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DD" w:rsidRDefault="0011607E" w:rsidP="00D84ADD">
      <w:pPr>
        <w:spacing w:line="1035" w:lineRule="atLeast"/>
        <w:jc w:val="center"/>
      </w:pPr>
      <w:r>
        <w:rPr>
          <w:rFonts w:ascii="Georgia" w:eastAsia="Times New Roman" w:hAnsi="Georgia" w:cs="Arial"/>
          <w:i/>
          <w:iCs/>
          <w:color w:val="13068C"/>
          <w:sz w:val="39"/>
          <w:szCs w:val="39"/>
        </w:rPr>
        <w:t>Abide in Christ</w:t>
      </w:r>
    </w:p>
    <w:p w:rsidR="0011607E" w:rsidRPr="00B7559E" w:rsidRDefault="0011607E" w:rsidP="00B7559E">
      <w:pPr>
        <w:jc w:val="center"/>
        <w:rPr>
          <w:rFonts w:ascii="Arial" w:eastAsia="Times New Roman" w:hAnsi="Arial" w:cs="Arial"/>
          <w:b/>
          <w:szCs w:val="24"/>
        </w:rPr>
      </w:pPr>
      <w:r w:rsidRPr="00B7559E">
        <w:rPr>
          <w:rFonts w:ascii="Arial" w:eastAsia="Times New Roman" w:hAnsi="Arial" w:cs="Arial"/>
          <w:b/>
          <w:szCs w:val="24"/>
        </w:rPr>
        <w:t xml:space="preserve">Abide in me, and I in you. As the branch cannot bear fruit of itself, except it abide in the vine; no more can ye, except ye abide in me. </w:t>
      </w:r>
      <w:r w:rsidRPr="00335EC3">
        <w:rPr>
          <w:rFonts w:ascii="Arial" w:eastAsia="Times New Roman" w:hAnsi="Arial" w:cs="Arial"/>
          <w:b/>
          <w:color w:val="007600"/>
          <w:szCs w:val="24"/>
        </w:rPr>
        <w:t>John 15:4.</w:t>
      </w:r>
      <w:r w:rsidRPr="00B7559E">
        <w:rPr>
          <w:rFonts w:ascii="Arial" w:eastAsia="Times New Roman" w:hAnsi="Arial" w:cs="Arial"/>
          <w:b/>
          <w:szCs w:val="24"/>
        </w:rPr>
        <w:t xml:space="preserve"> </w:t>
      </w:r>
      <w:r w:rsidRPr="00335EC3">
        <w:rPr>
          <w:rFonts w:ascii="Arial" w:eastAsia="Times New Roman" w:hAnsi="Arial" w:cs="Arial"/>
          <w:b/>
          <w:color w:val="B63C79"/>
          <w:szCs w:val="24"/>
        </w:rPr>
        <w:t>{UL 303.1}</w:t>
      </w:r>
    </w:p>
    <w:p w:rsidR="0011607E" w:rsidRPr="0011607E" w:rsidRDefault="00F8353C" w:rsidP="0011607E">
      <w:pPr>
        <w:rPr>
          <w:rFonts w:ascii="Arial" w:eastAsia="Times New Roman" w:hAnsi="Arial" w:cs="Arial"/>
          <w:sz w:val="24"/>
          <w:szCs w:val="24"/>
        </w:rPr>
      </w:pPr>
      <w:r>
        <w:rPr>
          <w:rFonts w:ascii="Arial" w:eastAsia="Times New Roman" w:hAnsi="Arial" w:cs="Arial"/>
          <w:sz w:val="24"/>
          <w:szCs w:val="24"/>
        </w:rPr>
        <w:tab/>
      </w:r>
      <w:r w:rsidR="0011607E" w:rsidRPr="00335EC3">
        <w:rPr>
          <w:rFonts w:ascii="Arial" w:eastAsia="Times New Roman" w:hAnsi="Arial" w:cs="Arial"/>
          <w:b/>
          <w:sz w:val="24"/>
          <w:szCs w:val="24"/>
          <w:highlight w:val="cyan"/>
          <w:u w:val="single"/>
        </w:rPr>
        <w:t>Christ suffers trial to come upon His followers that they may be led to seek the Lord more earnestly. Then when trials come, do not think that the Lord is your enemy. He purges for a reason. He does not want you to be discouraged; but He would prove you, to see if you will be true to Him and will conduct yourselves circumspectly under every circumstance. He does not want to drive you away, but to drive you nearer to the Lord. In God is the Christian’s only hope in time of perplexity.</w:t>
      </w:r>
      <w:r w:rsidR="0011607E" w:rsidRPr="0011607E">
        <w:rPr>
          <w:rFonts w:ascii="Arial" w:eastAsia="Times New Roman" w:hAnsi="Arial" w:cs="Arial"/>
          <w:sz w:val="24"/>
          <w:szCs w:val="24"/>
        </w:rPr>
        <w:t xml:space="preserve"> </w:t>
      </w:r>
      <w:r w:rsidR="0011607E" w:rsidRPr="00335EC3">
        <w:rPr>
          <w:rFonts w:ascii="Arial" w:eastAsia="Times New Roman" w:hAnsi="Arial" w:cs="Arial"/>
          <w:color w:val="B63C79"/>
          <w:sz w:val="24"/>
          <w:szCs w:val="24"/>
        </w:rPr>
        <w:t>{UL 303.2}</w:t>
      </w:r>
    </w:p>
    <w:p w:rsidR="0011607E" w:rsidRPr="0011607E" w:rsidRDefault="00F8353C" w:rsidP="0011607E">
      <w:pPr>
        <w:rPr>
          <w:rFonts w:ascii="Arial" w:eastAsia="Times New Roman" w:hAnsi="Arial" w:cs="Arial"/>
          <w:sz w:val="24"/>
          <w:szCs w:val="24"/>
        </w:rPr>
      </w:pPr>
      <w:r>
        <w:rPr>
          <w:rFonts w:ascii="Arial" w:eastAsia="Times New Roman" w:hAnsi="Arial" w:cs="Arial"/>
          <w:sz w:val="24"/>
          <w:szCs w:val="24"/>
        </w:rPr>
        <w:tab/>
      </w:r>
      <w:r w:rsidR="0011607E" w:rsidRPr="0011607E">
        <w:rPr>
          <w:rFonts w:ascii="Arial" w:eastAsia="Times New Roman" w:hAnsi="Arial" w:cs="Arial"/>
          <w:sz w:val="24"/>
          <w:szCs w:val="24"/>
        </w:rPr>
        <w:t xml:space="preserve">Do not talk to others about your trials, for they have enough of their own to bear, and our human friends cannot always understand. It is your privilege to go to One who will always understand, because His life on earth was one of constant trial and perplexity, borne without failure and sin.... </w:t>
      </w:r>
      <w:r w:rsidR="0011607E" w:rsidRPr="00335EC3">
        <w:rPr>
          <w:rFonts w:ascii="Arial" w:eastAsia="Times New Roman" w:hAnsi="Arial" w:cs="Arial"/>
          <w:color w:val="B63C79"/>
          <w:sz w:val="24"/>
          <w:szCs w:val="24"/>
        </w:rPr>
        <w:t>{UL 303.3}</w:t>
      </w:r>
    </w:p>
    <w:p w:rsidR="0011607E" w:rsidRPr="0011607E" w:rsidRDefault="00F8353C" w:rsidP="0011607E">
      <w:pPr>
        <w:rPr>
          <w:rFonts w:ascii="Arial" w:eastAsia="Times New Roman" w:hAnsi="Arial" w:cs="Arial"/>
          <w:sz w:val="24"/>
          <w:szCs w:val="24"/>
        </w:rPr>
      </w:pPr>
      <w:r>
        <w:rPr>
          <w:rFonts w:ascii="Arial" w:eastAsia="Times New Roman" w:hAnsi="Arial" w:cs="Arial"/>
          <w:sz w:val="24"/>
          <w:szCs w:val="24"/>
        </w:rPr>
        <w:tab/>
      </w:r>
      <w:r w:rsidR="0011607E" w:rsidRPr="0011607E">
        <w:rPr>
          <w:rFonts w:ascii="Arial" w:eastAsia="Times New Roman" w:hAnsi="Arial" w:cs="Arial"/>
          <w:sz w:val="24"/>
          <w:szCs w:val="24"/>
        </w:rPr>
        <w:t xml:space="preserve">It is not enough that now and then you offer a prayer, and now and then deal righteously. </w:t>
      </w:r>
      <w:r w:rsidR="0011607E" w:rsidRPr="00335EC3">
        <w:rPr>
          <w:rFonts w:ascii="Arial" w:eastAsia="Times New Roman" w:hAnsi="Arial" w:cs="Arial"/>
          <w:b/>
          <w:sz w:val="24"/>
          <w:szCs w:val="24"/>
          <w:u w:val="single"/>
        </w:rPr>
        <w:t xml:space="preserve">You are to have the attributes of an abiding Christ working out in your life constantly. </w:t>
      </w:r>
      <w:r w:rsidR="0011607E" w:rsidRPr="0011607E">
        <w:rPr>
          <w:rFonts w:ascii="Arial" w:eastAsia="Times New Roman" w:hAnsi="Arial" w:cs="Arial"/>
          <w:sz w:val="24"/>
          <w:szCs w:val="24"/>
        </w:rPr>
        <w:t xml:space="preserve">How many of us have this experience? Yet we may have it, and having it, we will be the happiest people on the face of the earth. With Christ’s Word abiding in us, we shall give evidence that we have wholly received Him who in His humanity lived a sinless life. In the strength of divinity we shall overcome every tendency to evil.... </w:t>
      </w:r>
      <w:r w:rsidR="0011607E" w:rsidRPr="00335EC3">
        <w:rPr>
          <w:rFonts w:ascii="Arial" w:eastAsia="Times New Roman" w:hAnsi="Arial" w:cs="Arial"/>
          <w:color w:val="B63C79"/>
          <w:sz w:val="24"/>
          <w:szCs w:val="24"/>
        </w:rPr>
        <w:t>{UL 303.4}</w:t>
      </w:r>
    </w:p>
    <w:p w:rsidR="0011607E" w:rsidRPr="0011607E" w:rsidRDefault="00F8353C" w:rsidP="0011607E">
      <w:pPr>
        <w:rPr>
          <w:rFonts w:ascii="Arial" w:eastAsia="Times New Roman" w:hAnsi="Arial" w:cs="Arial"/>
          <w:sz w:val="24"/>
          <w:szCs w:val="24"/>
        </w:rPr>
      </w:pPr>
      <w:r>
        <w:rPr>
          <w:rFonts w:ascii="Arial" w:eastAsia="Times New Roman" w:hAnsi="Arial" w:cs="Arial"/>
          <w:sz w:val="24"/>
          <w:szCs w:val="24"/>
        </w:rPr>
        <w:tab/>
      </w:r>
      <w:r w:rsidR="0011607E" w:rsidRPr="0011607E">
        <w:rPr>
          <w:rFonts w:ascii="Arial" w:eastAsia="Times New Roman" w:hAnsi="Arial" w:cs="Arial"/>
          <w:sz w:val="24"/>
          <w:szCs w:val="24"/>
        </w:rPr>
        <w:t xml:space="preserve">The difference between the character of Christ and the character of other men of His day was everywhere apparent; and because of this difference the world hated Him. It hated Him for His goodness and His strict integrity. And Christ declared that those who manifest the same attributes would be likewise hated. As we near the end of time this hatred for the followers of Christ will be more and more manifest. </w:t>
      </w:r>
      <w:r w:rsidR="0011607E" w:rsidRPr="00335EC3">
        <w:rPr>
          <w:rFonts w:ascii="Arial" w:eastAsia="Times New Roman" w:hAnsi="Arial" w:cs="Arial"/>
          <w:color w:val="B63C79"/>
          <w:sz w:val="24"/>
          <w:szCs w:val="24"/>
        </w:rPr>
        <w:t>{UL 303.5}</w:t>
      </w:r>
    </w:p>
    <w:p w:rsidR="0011607E" w:rsidRPr="0011607E" w:rsidRDefault="00F8353C" w:rsidP="0011607E">
      <w:pPr>
        <w:rPr>
          <w:rFonts w:ascii="Arial" w:eastAsia="Times New Roman" w:hAnsi="Arial" w:cs="Arial"/>
          <w:sz w:val="24"/>
          <w:szCs w:val="24"/>
        </w:rPr>
      </w:pPr>
      <w:r>
        <w:rPr>
          <w:rFonts w:ascii="Arial" w:eastAsia="Times New Roman" w:hAnsi="Arial" w:cs="Arial"/>
          <w:sz w:val="24"/>
          <w:szCs w:val="24"/>
        </w:rPr>
        <w:tab/>
      </w:r>
      <w:r w:rsidR="0011607E" w:rsidRPr="00335EC3">
        <w:rPr>
          <w:rFonts w:ascii="Arial" w:eastAsia="Times New Roman" w:hAnsi="Arial" w:cs="Arial"/>
          <w:b/>
          <w:sz w:val="24"/>
          <w:szCs w:val="24"/>
          <w:highlight w:val="cyan"/>
          <w:u w:val="single"/>
        </w:rPr>
        <w:t>Christ took humanity and bore the hatred of the world that He might show men and women that they could live without sin, that their words, their actions, their spirit, might be sanctified to God. We can be perfect Christians if we will manifest this power in our lives. When the light of heaven rests upon us continually, we shall represent Christ. It was the righteousness revealed in His life that distinguished Him from the world and called forth its hatred....</w:t>
      </w:r>
      <w:r w:rsidR="0011607E" w:rsidRPr="00335EC3">
        <w:rPr>
          <w:rFonts w:ascii="Arial" w:eastAsia="Times New Roman" w:hAnsi="Arial" w:cs="Arial"/>
          <w:b/>
          <w:sz w:val="24"/>
          <w:szCs w:val="24"/>
          <w:u w:val="single"/>
        </w:rPr>
        <w:t xml:space="preserve"> </w:t>
      </w:r>
      <w:r w:rsidR="0011607E" w:rsidRPr="00335EC3">
        <w:rPr>
          <w:rFonts w:ascii="Arial" w:eastAsia="Times New Roman" w:hAnsi="Arial" w:cs="Arial"/>
          <w:color w:val="B63C79"/>
          <w:sz w:val="24"/>
          <w:szCs w:val="24"/>
        </w:rPr>
        <w:t>{UL 303.6}</w:t>
      </w:r>
    </w:p>
    <w:p w:rsidR="0011607E" w:rsidRPr="0011607E" w:rsidRDefault="00F8353C" w:rsidP="0011607E">
      <w:pPr>
        <w:rPr>
          <w:rFonts w:ascii="Arial" w:eastAsia="Times New Roman" w:hAnsi="Arial" w:cs="Arial"/>
          <w:sz w:val="24"/>
          <w:szCs w:val="24"/>
        </w:rPr>
      </w:pPr>
      <w:r>
        <w:rPr>
          <w:rFonts w:ascii="Arial" w:eastAsia="Times New Roman" w:hAnsi="Arial" w:cs="Arial"/>
          <w:sz w:val="24"/>
          <w:szCs w:val="24"/>
        </w:rPr>
        <w:tab/>
      </w:r>
      <w:r w:rsidR="0011607E" w:rsidRPr="0011607E">
        <w:rPr>
          <w:rFonts w:ascii="Arial" w:eastAsia="Times New Roman" w:hAnsi="Arial" w:cs="Arial"/>
          <w:sz w:val="24"/>
          <w:szCs w:val="24"/>
        </w:rPr>
        <w:t>The words of Christ are spoken for His people in all ages—for us, upon whom the ends of the world are come.—</w:t>
      </w:r>
      <w:r w:rsidR="0011607E" w:rsidRPr="00335EC3">
        <w:rPr>
          <w:rFonts w:ascii="Arial" w:eastAsia="Times New Roman" w:hAnsi="Arial" w:cs="Arial"/>
          <w:color w:val="0000EE"/>
          <w:sz w:val="24"/>
          <w:szCs w:val="24"/>
        </w:rPr>
        <w:t>Manuscript 97, October 16, 1909</w:t>
      </w:r>
      <w:r w:rsidR="0011607E" w:rsidRPr="0011607E">
        <w:rPr>
          <w:rFonts w:ascii="Arial" w:eastAsia="Times New Roman" w:hAnsi="Arial" w:cs="Arial"/>
          <w:sz w:val="24"/>
          <w:szCs w:val="24"/>
        </w:rPr>
        <w:t xml:space="preserve">, “I Am the True Vine,” a sermon preached at San Jose, California. </w:t>
      </w:r>
      <w:r w:rsidR="0011607E" w:rsidRPr="00335EC3">
        <w:rPr>
          <w:rFonts w:ascii="Arial" w:eastAsia="Times New Roman" w:hAnsi="Arial" w:cs="Arial"/>
          <w:color w:val="B63C79"/>
          <w:sz w:val="24"/>
          <w:szCs w:val="24"/>
        </w:rPr>
        <w:t>{UL 303.7}</w:t>
      </w:r>
    </w:p>
    <w:p w:rsidR="00D3238A" w:rsidRDefault="00D3238A" w:rsidP="0011607E"/>
    <w:sectPr w:rsidR="00D3238A" w:rsidSect="00B7559E">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F4E" w:rsidRDefault="00183F4E" w:rsidP="00D76CC9">
      <w:pPr>
        <w:spacing w:after="0"/>
      </w:pPr>
      <w:r>
        <w:separator/>
      </w:r>
    </w:p>
  </w:endnote>
  <w:endnote w:type="continuationSeparator" w:id="1">
    <w:p w:rsidR="00183F4E" w:rsidRDefault="00183F4E" w:rsidP="00D76CC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F4E" w:rsidRDefault="00183F4E" w:rsidP="00D76CC9">
      <w:pPr>
        <w:spacing w:after="0"/>
      </w:pPr>
      <w:r>
        <w:separator/>
      </w:r>
    </w:p>
  </w:footnote>
  <w:footnote w:type="continuationSeparator" w:id="1">
    <w:p w:rsidR="00183F4E" w:rsidRDefault="00183F4E" w:rsidP="00D76CC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C9" w:rsidRPr="000D0E10" w:rsidRDefault="00D76CC9" w:rsidP="00D76CC9">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D76CC9" w:rsidRPr="00D76CC9" w:rsidRDefault="00D76CC9">
    <w:pPr>
      <w:pStyle w:val="Header"/>
      <w:rPr>
        <w:rFonts w:ascii="Century" w:hAnsi="Century"/>
      </w:rPr>
    </w:pPr>
    <w:r w:rsidRPr="000D0E10">
      <w:rPr>
        <w:rFonts w:ascii="Century" w:hAnsi="Century"/>
      </w:rPr>
      <w:t>Written by Ellen G. White</w:t>
    </w:r>
    <w:r>
      <w:rPr>
        <w:rFonts w:ascii="Century" w:hAnsi="Century"/>
      </w:rPr>
      <w:br/>
      <w:t>Wednesday, November 24,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84ADD"/>
    <w:rsid w:val="0011607E"/>
    <w:rsid w:val="00167143"/>
    <w:rsid w:val="00183F4E"/>
    <w:rsid w:val="00335EC3"/>
    <w:rsid w:val="00B7559E"/>
    <w:rsid w:val="00C03CD7"/>
    <w:rsid w:val="00C46327"/>
    <w:rsid w:val="00D3238A"/>
    <w:rsid w:val="00D76CC9"/>
    <w:rsid w:val="00D84ADD"/>
    <w:rsid w:val="00F83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CC9"/>
    <w:pPr>
      <w:tabs>
        <w:tab w:val="center" w:pos="4680"/>
        <w:tab w:val="right" w:pos="9360"/>
      </w:tabs>
      <w:spacing w:after="0"/>
    </w:pPr>
  </w:style>
  <w:style w:type="character" w:customStyle="1" w:styleId="HeaderChar">
    <w:name w:val="Header Char"/>
    <w:basedOn w:val="DefaultParagraphFont"/>
    <w:link w:val="Header"/>
    <w:uiPriority w:val="99"/>
    <w:rsid w:val="00D76CC9"/>
  </w:style>
  <w:style w:type="paragraph" w:styleId="Footer">
    <w:name w:val="footer"/>
    <w:basedOn w:val="Normal"/>
    <w:link w:val="FooterChar"/>
    <w:uiPriority w:val="99"/>
    <w:semiHidden/>
    <w:unhideWhenUsed/>
    <w:rsid w:val="00D76CC9"/>
    <w:pPr>
      <w:tabs>
        <w:tab w:val="center" w:pos="4680"/>
        <w:tab w:val="right" w:pos="9360"/>
      </w:tabs>
      <w:spacing w:after="0"/>
    </w:pPr>
  </w:style>
  <w:style w:type="character" w:customStyle="1" w:styleId="FooterChar">
    <w:name w:val="Footer Char"/>
    <w:basedOn w:val="DefaultParagraphFont"/>
    <w:link w:val="Footer"/>
    <w:uiPriority w:val="99"/>
    <w:semiHidden/>
    <w:rsid w:val="00D76CC9"/>
  </w:style>
  <w:style w:type="paragraph" w:styleId="BalloonText">
    <w:name w:val="Balloon Text"/>
    <w:basedOn w:val="Normal"/>
    <w:link w:val="BalloonTextChar"/>
    <w:uiPriority w:val="99"/>
    <w:semiHidden/>
    <w:unhideWhenUsed/>
    <w:rsid w:val="00D76C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166942">
      <w:bodyDiv w:val="1"/>
      <w:marLeft w:val="0"/>
      <w:marRight w:val="0"/>
      <w:marTop w:val="0"/>
      <w:marBottom w:val="0"/>
      <w:divBdr>
        <w:top w:val="none" w:sz="0" w:space="0" w:color="auto"/>
        <w:left w:val="none" w:sz="0" w:space="0" w:color="auto"/>
        <w:bottom w:val="none" w:sz="0" w:space="0" w:color="auto"/>
        <w:right w:val="none" w:sz="0" w:space="0" w:color="auto"/>
      </w:divBdr>
      <w:divsChild>
        <w:div w:id="380402958">
          <w:marLeft w:val="0"/>
          <w:marRight w:val="0"/>
          <w:marTop w:val="0"/>
          <w:marBottom w:val="0"/>
          <w:divBdr>
            <w:top w:val="none" w:sz="0" w:space="0" w:color="auto"/>
            <w:left w:val="none" w:sz="0" w:space="0" w:color="auto"/>
            <w:bottom w:val="none" w:sz="0" w:space="0" w:color="auto"/>
            <w:right w:val="none" w:sz="0" w:space="0" w:color="auto"/>
          </w:divBdr>
          <w:divsChild>
            <w:div w:id="1240628377">
              <w:marLeft w:val="0"/>
              <w:marRight w:val="0"/>
              <w:marTop w:val="0"/>
              <w:marBottom w:val="0"/>
              <w:divBdr>
                <w:top w:val="none" w:sz="0" w:space="0" w:color="auto"/>
                <w:left w:val="none" w:sz="0" w:space="0" w:color="auto"/>
                <w:bottom w:val="none" w:sz="0" w:space="0" w:color="auto"/>
                <w:right w:val="none" w:sz="0" w:space="0" w:color="auto"/>
              </w:divBdr>
            </w:div>
          </w:divsChild>
        </w:div>
        <w:div w:id="865142651">
          <w:marLeft w:val="0"/>
          <w:marRight w:val="0"/>
          <w:marTop w:val="0"/>
          <w:marBottom w:val="0"/>
          <w:divBdr>
            <w:top w:val="none" w:sz="0" w:space="0" w:color="auto"/>
            <w:left w:val="none" w:sz="0" w:space="0" w:color="auto"/>
            <w:bottom w:val="none" w:sz="0" w:space="0" w:color="auto"/>
            <w:right w:val="none" w:sz="0" w:space="0" w:color="auto"/>
          </w:divBdr>
          <w:divsChild>
            <w:div w:id="1013607042">
              <w:marLeft w:val="0"/>
              <w:marRight w:val="0"/>
              <w:marTop w:val="0"/>
              <w:marBottom w:val="0"/>
              <w:divBdr>
                <w:top w:val="none" w:sz="0" w:space="0" w:color="auto"/>
                <w:left w:val="none" w:sz="0" w:space="0" w:color="auto"/>
                <w:bottom w:val="none" w:sz="0" w:space="0" w:color="auto"/>
                <w:right w:val="none" w:sz="0" w:space="0" w:color="auto"/>
              </w:divBdr>
            </w:div>
          </w:divsChild>
        </w:div>
        <w:div w:id="1034506159">
          <w:marLeft w:val="0"/>
          <w:marRight w:val="0"/>
          <w:marTop w:val="0"/>
          <w:marBottom w:val="0"/>
          <w:divBdr>
            <w:top w:val="none" w:sz="0" w:space="0" w:color="auto"/>
            <w:left w:val="none" w:sz="0" w:space="0" w:color="auto"/>
            <w:bottom w:val="none" w:sz="0" w:space="0" w:color="auto"/>
            <w:right w:val="none" w:sz="0" w:space="0" w:color="auto"/>
          </w:divBdr>
          <w:divsChild>
            <w:div w:id="354966075">
              <w:marLeft w:val="0"/>
              <w:marRight w:val="0"/>
              <w:marTop w:val="0"/>
              <w:marBottom w:val="0"/>
              <w:divBdr>
                <w:top w:val="none" w:sz="0" w:space="0" w:color="auto"/>
                <w:left w:val="none" w:sz="0" w:space="0" w:color="auto"/>
                <w:bottom w:val="none" w:sz="0" w:space="0" w:color="auto"/>
                <w:right w:val="none" w:sz="0" w:space="0" w:color="auto"/>
              </w:divBdr>
            </w:div>
          </w:divsChild>
        </w:div>
        <w:div w:id="1377392940">
          <w:marLeft w:val="0"/>
          <w:marRight w:val="0"/>
          <w:marTop w:val="0"/>
          <w:marBottom w:val="0"/>
          <w:divBdr>
            <w:top w:val="none" w:sz="0" w:space="0" w:color="auto"/>
            <w:left w:val="none" w:sz="0" w:space="0" w:color="auto"/>
            <w:bottom w:val="none" w:sz="0" w:space="0" w:color="auto"/>
            <w:right w:val="none" w:sz="0" w:space="0" w:color="auto"/>
          </w:divBdr>
          <w:divsChild>
            <w:div w:id="2061592866">
              <w:marLeft w:val="0"/>
              <w:marRight w:val="0"/>
              <w:marTop w:val="0"/>
              <w:marBottom w:val="0"/>
              <w:divBdr>
                <w:top w:val="none" w:sz="0" w:space="0" w:color="auto"/>
                <w:left w:val="none" w:sz="0" w:space="0" w:color="auto"/>
                <w:bottom w:val="none" w:sz="0" w:space="0" w:color="auto"/>
                <w:right w:val="none" w:sz="0" w:space="0" w:color="auto"/>
              </w:divBdr>
            </w:div>
          </w:divsChild>
        </w:div>
        <w:div w:id="985283426">
          <w:marLeft w:val="0"/>
          <w:marRight w:val="0"/>
          <w:marTop w:val="0"/>
          <w:marBottom w:val="0"/>
          <w:divBdr>
            <w:top w:val="none" w:sz="0" w:space="0" w:color="auto"/>
            <w:left w:val="none" w:sz="0" w:space="0" w:color="auto"/>
            <w:bottom w:val="none" w:sz="0" w:space="0" w:color="auto"/>
            <w:right w:val="none" w:sz="0" w:space="0" w:color="auto"/>
          </w:divBdr>
          <w:divsChild>
            <w:div w:id="123891868">
              <w:marLeft w:val="0"/>
              <w:marRight w:val="0"/>
              <w:marTop w:val="0"/>
              <w:marBottom w:val="0"/>
              <w:divBdr>
                <w:top w:val="none" w:sz="0" w:space="0" w:color="auto"/>
                <w:left w:val="none" w:sz="0" w:space="0" w:color="auto"/>
                <w:bottom w:val="none" w:sz="0" w:space="0" w:color="auto"/>
                <w:right w:val="none" w:sz="0" w:space="0" w:color="auto"/>
              </w:divBdr>
            </w:div>
          </w:divsChild>
        </w:div>
        <w:div w:id="313335230">
          <w:marLeft w:val="0"/>
          <w:marRight w:val="0"/>
          <w:marTop w:val="0"/>
          <w:marBottom w:val="0"/>
          <w:divBdr>
            <w:top w:val="none" w:sz="0" w:space="0" w:color="auto"/>
            <w:left w:val="none" w:sz="0" w:space="0" w:color="auto"/>
            <w:bottom w:val="none" w:sz="0" w:space="0" w:color="auto"/>
            <w:right w:val="none" w:sz="0" w:space="0" w:color="auto"/>
          </w:divBdr>
          <w:divsChild>
            <w:div w:id="1264070036">
              <w:marLeft w:val="0"/>
              <w:marRight w:val="0"/>
              <w:marTop w:val="0"/>
              <w:marBottom w:val="0"/>
              <w:divBdr>
                <w:top w:val="none" w:sz="0" w:space="0" w:color="auto"/>
                <w:left w:val="none" w:sz="0" w:space="0" w:color="auto"/>
                <w:bottom w:val="none" w:sz="0" w:space="0" w:color="auto"/>
                <w:right w:val="none" w:sz="0" w:space="0" w:color="auto"/>
              </w:divBdr>
            </w:div>
          </w:divsChild>
        </w:div>
        <w:div w:id="1558398590">
          <w:marLeft w:val="0"/>
          <w:marRight w:val="0"/>
          <w:marTop w:val="0"/>
          <w:marBottom w:val="0"/>
          <w:divBdr>
            <w:top w:val="none" w:sz="0" w:space="0" w:color="auto"/>
            <w:left w:val="none" w:sz="0" w:space="0" w:color="auto"/>
            <w:bottom w:val="none" w:sz="0" w:space="0" w:color="auto"/>
            <w:right w:val="none" w:sz="0" w:space="0" w:color="auto"/>
          </w:divBdr>
          <w:divsChild>
            <w:div w:id="109907231">
              <w:marLeft w:val="0"/>
              <w:marRight w:val="0"/>
              <w:marTop w:val="0"/>
              <w:marBottom w:val="0"/>
              <w:divBdr>
                <w:top w:val="none" w:sz="0" w:space="0" w:color="auto"/>
                <w:left w:val="none" w:sz="0" w:space="0" w:color="auto"/>
                <w:bottom w:val="none" w:sz="0" w:space="0" w:color="auto"/>
                <w:right w:val="none" w:sz="0" w:space="0" w:color="auto"/>
              </w:divBdr>
            </w:div>
          </w:divsChild>
        </w:div>
        <w:div w:id="887113210">
          <w:marLeft w:val="0"/>
          <w:marRight w:val="0"/>
          <w:marTop w:val="0"/>
          <w:marBottom w:val="0"/>
          <w:divBdr>
            <w:top w:val="none" w:sz="0" w:space="0" w:color="auto"/>
            <w:left w:val="none" w:sz="0" w:space="0" w:color="auto"/>
            <w:bottom w:val="none" w:sz="0" w:space="0" w:color="auto"/>
            <w:right w:val="none" w:sz="0" w:space="0" w:color="auto"/>
          </w:divBdr>
          <w:divsChild>
            <w:div w:id="17293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3506">
      <w:bodyDiv w:val="1"/>
      <w:marLeft w:val="0"/>
      <w:marRight w:val="0"/>
      <w:marTop w:val="0"/>
      <w:marBottom w:val="0"/>
      <w:divBdr>
        <w:top w:val="none" w:sz="0" w:space="0" w:color="auto"/>
        <w:left w:val="none" w:sz="0" w:space="0" w:color="auto"/>
        <w:bottom w:val="none" w:sz="0" w:space="0" w:color="auto"/>
        <w:right w:val="none" w:sz="0" w:space="0" w:color="auto"/>
      </w:divBdr>
      <w:divsChild>
        <w:div w:id="991101892">
          <w:marLeft w:val="0"/>
          <w:marRight w:val="0"/>
          <w:marTop w:val="0"/>
          <w:marBottom w:val="0"/>
          <w:divBdr>
            <w:top w:val="none" w:sz="0" w:space="0" w:color="auto"/>
            <w:left w:val="none" w:sz="0" w:space="0" w:color="auto"/>
            <w:bottom w:val="none" w:sz="0" w:space="0" w:color="auto"/>
            <w:right w:val="none" w:sz="0" w:space="0" w:color="auto"/>
          </w:divBdr>
          <w:divsChild>
            <w:div w:id="503209522">
              <w:marLeft w:val="0"/>
              <w:marRight w:val="0"/>
              <w:marTop w:val="0"/>
              <w:marBottom w:val="0"/>
              <w:divBdr>
                <w:top w:val="none" w:sz="0" w:space="0" w:color="auto"/>
                <w:left w:val="none" w:sz="0" w:space="0" w:color="auto"/>
                <w:bottom w:val="none" w:sz="0" w:space="0" w:color="auto"/>
                <w:right w:val="none" w:sz="0" w:space="0" w:color="auto"/>
              </w:divBdr>
            </w:div>
          </w:divsChild>
        </w:div>
        <w:div w:id="45952977">
          <w:marLeft w:val="0"/>
          <w:marRight w:val="0"/>
          <w:marTop w:val="0"/>
          <w:marBottom w:val="0"/>
          <w:divBdr>
            <w:top w:val="none" w:sz="0" w:space="0" w:color="auto"/>
            <w:left w:val="none" w:sz="0" w:space="0" w:color="auto"/>
            <w:bottom w:val="none" w:sz="0" w:space="0" w:color="auto"/>
            <w:right w:val="none" w:sz="0" w:space="0" w:color="auto"/>
          </w:divBdr>
          <w:divsChild>
            <w:div w:id="1997144835">
              <w:marLeft w:val="0"/>
              <w:marRight w:val="0"/>
              <w:marTop w:val="0"/>
              <w:marBottom w:val="0"/>
              <w:divBdr>
                <w:top w:val="none" w:sz="0" w:space="0" w:color="auto"/>
                <w:left w:val="none" w:sz="0" w:space="0" w:color="auto"/>
                <w:bottom w:val="none" w:sz="0" w:space="0" w:color="auto"/>
                <w:right w:val="none" w:sz="0" w:space="0" w:color="auto"/>
              </w:divBdr>
            </w:div>
          </w:divsChild>
        </w:div>
        <w:div w:id="1029187285">
          <w:marLeft w:val="0"/>
          <w:marRight w:val="0"/>
          <w:marTop w:val="0"/>
          <w:marBottom w:val="0"/>
          <w:divBdr>
            <w:top w:val="none" w:sz="0" w:space="0" w:color="auto"/>
            <w:left w:val="none" w:sz="0" w:space="0" w:color="auto"/>
            <w:bottom w:val="none" w:sz="0" w:space="0" w:color="auto"/>
            <w:right w:val="none" w:sz="0" w:space="0" w:color="auto"/>
          </w:divBdr>
          <w:divsChild>
            <w:div w:id="56828972">
              <w:marLeft w:val="0"/>
              <w:marRight w:val="0"/>
              <w:marTop w:val="0"/>
              <w:marBottom w:val="0"/>
              <w:divBdr>
                <w:top w:val="none" w:sz="0" w:space="0" w:color="auto"/>
                <w:left w:val="none" w:sz="0" w:space="0" w:color="auto"/>
                <w:bottom w:val="none" w:sz="0" w:space="0" w:color="auto"/>
                <w:right w:val="none" w:sz="0" w:space="0" w:color="auto"/>
              </w:divBdr>
            </w:div>
          </w:divsChild>
        </w:div>
        <w:div w:id="1130704732">
          <w:marLeft w:val="0"/>
          <w:marRight w:val="0"/>
          <w:marTop w:val="0"/>
          <w:marBottom w:val="0"/>
          <w:divBdr>
            <w:top w:val="none" w:sz="0" w:space="0" w:color="auto"/>
            <w:left w:val="none" w:sz="0" w:space="0" w:color="auto"/>
            <w:bottom w:val="none" w:sz="0" w:space="0" w:color="auto"/>
            <w:right w:val="none" w:sz="0" w:space="0" w:color="auto"/>
          </w:divBdr>
          <w:divsChild>
            <w:div w:id="1027872661">
              <w:marLeft w:val="0"/>
              <w:marRight w:val="0"/>
              <w:marTop w:val="0"/>
              <w:marBottom w:val="0"/>
              <w:divBdr>
                <w:top w:val="none" w:sz="0" w:space="0" w:color="auto"/>
                <w:left w:val="none" w:sz="0" w:space="0" w:color="auto"/>
                <w:bottom w:val="none" w:sz="0" w:space="0" w:color="auto"/>
                <w:right w:val="none" w:sz="0" w:space="0" w:color="auto"/>
              </w:divBdr>
            </w:div>
          </w:divsChild>
        </w:div>
        <w:div w:id="1989047167">
          <w:marLeft w:val="0"/>
          <w:marRight w:val="0"/>
          <w:marTop w:val="0"/>
          <w:marBottom w:val="0"/>
          <w:divBdr>
            <w:top w:val="none" w:sz="0" w:space="0" w:color="auto"/>
            <w:left w:val="none" w:sz="0" w:space="0" w:color="auto"/>
            <w:bottom w:val="none" w:sz="0" w:space="0" w:color="auto"/>
            <w:right w:val="none" w:sz="0" w:space="0" w:color="auto"/>
          </w:divBdr>
          <w:divsChild>
            <w:div w:id="1904099696">
              <w:marLeft w:val="0"/>
              <w:marRight w:val="0"/>
              <w:marTop w:val="0"/>
              <w:marBottom w:val="0"/>
              <w:divBdr>
                <w:top w:val="none" w:sz="0" w:space="0" w:color="auto"/>
                <w:left w:val="none" w:sz="0" w:space="0" w:color="auto"/>
                <w:bottom w:val="none" w:sz="0" w:space="0" w:color="auto"/>
                <w:right w:val="none" w:sz="0" w:space="0" w:color="auto"/>
              </w:divBdr>
            </w:div>
          </w:divsChild>
        </w:div>
        <w:div w:id="1011419040">
          <w:marLeft w:val="0"/>
          <w:marRight w:val="0"/>
          <w:marTop w:val="0"/>
          <w:marBottom w:val="0"/>
          <w:divBdr>
            <w:top w:val="none" w:sz="0" w:space="0" w:color="auto"/>
            <w:left w:val="none" w:sz="0" w:space="0" w:color="auto"/>
            <w:bottom w:val="none" w:sz="0" w:space="0" w:color="auto"/>
            <w:right w:val="none" w:sz="0" w:space="0" w:color="auto"/>
          </w:divBdr>
          <w:divsChild>
            <w:div w:id="113134449">
              <w:marLeft w:val="0"/>
              <w:marRight w:val="0"/>
              <w:marTop w:val="0"/>
              <w:marBottom w:val="0"/>
              <w:divBdr>
                <w:top w:val="none" w:sz="0" w:space="0" w:color="auto"/>
                <w:left w:val="none" w:sz="0" w:space="0" w:color="auto"/>
                <w:bottom w:val="none" w:sz="0" w:space="0" w:color="auto"/>
                <w:right w:val="none" w:sz="0" w:space="0" w:color="auto"/>
              </w:divBdr>
            </w:div>
          </w:divsChild>
        </w:div>
        <w:div w:id="158010152">
          <w:marLeft w:val="0"/>
          <w:marRight w:val="0"/>
          <w:marTop w:val="0"/>
          <w:marBottom w:val="0"/>
          <w:divBdr>
            <w:top w:val="none" w:sz="0" w:space="0" w:color="auto"/>
            <w:left w:val="none" w:sz="0" w:space="0" w:color="auto"/>
            <w:bottom w:val="none" w:sz="0" w:space="0" w:color="auto"/>
            <w:right w:val="none" w:sz="0" w:space="0" w:color="auto"/>
          </w:divBdr>
          <w:divsChild>
            <w:div w:id="2086492954">
              <w:marLeft w:val="0"/>
              <w:marRight w:val="0"/>
              <w:marTop w:val="0"/>
              <w:marBottom w:val="0"/>
              <w:divBdr>
                <w:top w:val="none" w:sz="0" w:space="0" w:color="auto"/>
                <w:left w:val="none" w:sz="0" w:space="0" w:color="auto"/>
                <w:bottom w:val="none" w:sz="0" w:space="0" w:color="auto"/>
                <w:right w:val="none" w:sz="0" w:space="0" w:color="auto"/>
              </w:divBdr>
            </w:div>
          </w:divsChild>
        </w:div>
        <w:div w:id="1208563043">
          <w:marLeft w:val="0"/>
          <w:marRight w:val="0"/>
          <w:marTop w:val="0"/>
          <w:marBottom w:val="0"/>
          <w:divBdr>
            <w:top w:val="none" w:sz="0" w:space="0" w:color="auto"/>
            <w:left w:val="none" w:sz="0" w:space="0" w:color="auto"/>
            <w:bottom w:val="none" w:sz="0" w:space="0" w:color="auto"/>
            <w:right w:val="none" w:sz="0" w:space="0" w:color="auto"/>
          </w:divBdr>
          <w:divsChild>
            <w:div w:id="2330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2021-10-26T02:57:00Z</dcterms:created>
  <dcterms:modified xsi:type="dcterms:W3CDTF">2021-10-27T04:46:00Z</dcterms:modified>
</cp:coreProperties>
</file>