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43F73" w14:textId="77777777" w:rsidR="0022472A" w:rsidRDefault="0022472A" w:rsidP="0022472A">
      <w:pPr>
        <w:spacing w:line="1035" w:lineRule="atLeast"/>
        <w:jc w:val="center"/>
      </w:pPr>
      <w:r>
        <w:rPr>
          <w:rFonts w:ascii="Georgia" w:eastAsia="Times New Roman" w:hAnsi="Georgia" w:cs="Arial"/>
          <w:i/>
          <w:iCs/>
          <w:color w:val="13068C"/>
          <w:sz w:val="39"/>
          <w:szCs w:val="39"/>
        </w:rPr>
        <w:t>Be a Faithful Householder</w:t>
      </w:r>
    </w:p>
    <w:p w14:paraId="2434DAD2" w14:textId="2921389E" w:rsidR="00692FD6" w:rsidRPr="00E96971" w:rsidRDefault="0022472A" w:rsidP="00E96971">
      <w:pPr>
        <w:spacing w:after="0"/>
        <w:jc w:val="center"/>
        <w:rPr>
          <w:rFonts w:ascii="Arial" w:eastAsia="Times New Roman" w:hAnsi="Arial" w:cs="Arial"/>
          <w:b/>
          <w:color w:val="E200A7"/>
          <w:szCs w:val="24"/>
        </w:rPr>
      </w:pPr>
      <w:r w:rsidRPr="00AC3C60">
        <w:rPr>
          <w:rFonts w:ascii="Arial" w:eastAsia="Times New Roman" w:hAnsi="Arial" w:cs="Arial"/>
          <w:b/>
          <w:szCs w:val="24"/>
        </w:rPr>
        <w:t xml:space="preserve">Then said he unto them, </w:t>
      </w:r>
      <w:r w:rsidR="00125C84" w:rsidRPr="00AC3C60">
        <w:rPr>
          <w:rFonts w:ascii="Arial" w:eastAsia="Times New Roman" w:hAnsi="Arial" w:cs="Arial"/>
          <w:b/>
          <w:szCs w:val="24"/>
        </w:rPr>
        <w:t>therefore</w:t>
      </w:r>
      <w:r w:rsidRPr="00AC3C60">
        <w:rPr>
          <w:rFonts w:ascii="Arial" w:eastAsia="Times New Roman" w:hAnsi="Arial" w:cs="Arial"/>
          <w:b/>
          <w:szCs w:val="24"/>
        </w:rPr>
        <w:t xml:space="preserve"> every scribe which is instructed unto the kingdom of heaven is like unto a man that is </w:t>
      </w:r>
      <w:r w:rsidR="007C172A" w:rsidRPr="00AC3C60">
        <w:rPr>
          <w:rFonts w:ascii="Arial" w:eastAsia="Times New Roman" w:hAnsi="Arial" w:cs="Arial"/>
          <w:b/>
          <w:szCs w:val="24"/>
        </w:rPr>
        <w:t>a</w:t>
      </w:r>
      <w:r w:rsidRPr="00AC3C60">
        <w:rPr>
          <w:rFonts w:ascii="Arial" w:eastAsia="Times New Roman" w:hAnsi="Arial" w:cs="Arial"/>
          <w:b/>
          <w:szCs w:val="24"/>
        </w:rPr>
        <w:t xml:space="preserve"> householder, which bringeth forth out of his treasure things new and old. </w:t>
      </w:r>
      <w:r w:rsidRPr="00E50706">
        <w:rPr>
          <w:rFonts w:ascii="Arial" w:eastAsia="Times New Roman" w:hAnsi="Arial" w:cs="Arial"/>
          <w:b/>
          <w:color w:val="008A00"/>
          <w:szCs w:val="24"/>
        </w:rPr>
        <w:t>Matthew 13:52</w:t>
      </w:r>
      <w:r w:rsidRPr="00E50706">
        <w:rPr>
          <w:rFonts w:ascii="Arial" w:eastAsia="Times New Roman" w:hAnsi="Arial" w:cs="Arial"/>
          <w:b/>
          <w:color w:val="00AC00"/>
          <w:szCs w:val="24"/>
        </w:rPr>
        <w:t>.</w:t>
      </w:r>
      <w:r w:rsidRPr="00AC3C60">
        <w:rPr>
          <w:rFonts w:ascii="Arial" w:eastAsia="Times New Roman" w:hAnsi="Arial" w:cs="Arial"/>
          <w:b/>
          <w:szCs w:val="24"/>
        </w:rPr>
        <w:t xml:space="preserve"> </w:t>
      </w:r>
      <w:r w:rsidRPr="00E50706">
        <w:rPr>
          <w:rFonts w:ascii="Arial" w:eastAsia="Times New Roman" w:hAnsi="Arial" w:cs="Arial"/>
          <w:b/>
          <w:color w:val="E200A7"/>
          <w:szCs w:val="24"/>
        </w:rPr>
        <w:t>{UL 205.1}</w:t>
      </w:r>
    </w:p>
    <w:p w14:paraId="61D1F987" w14:textId="77777777" w:rsidR="0022472A" w:rsidRPr="00AC3C60" w:rsidRDefault="0022472A" w:rsidP="0022472A">
      <w:pPr>
        <w:spacing w:after="0"/>
        <w:jc w:val="center"/>
        <w:rPr>
          <w:rFonts w:ascii="Arial" w:eastAsia="Times New Roman" w:hAnsi="Arial" w:cs="Arial"/>
          <w:b/>
          <w:szCs w:val="24"/>
        </w:rPr>
      </w:pPr>
    </w:p>
    <w:p w14:paraId="4F5E8B01" w14:textId="544575B3" w:rsidR="0022472A" w:rsidRDefault="0022472A" w:rsidP="0022472A">
      <w:pPr>
        <w:spacing w:after="0"/>
        <w:ind w:firstLine="720"/>
        <w:rPr>
          <w:rFonts w:ascii="Arial" w:eastAsia="Times New Roman" w:hAnsi="Arial" w:cs="Arial"/>
          <w:color w:val="E200A7"/>
          <w:sz w:val="24"/>
          <w:szCs w:val="24"/>
        </w:rPr>
      </w:pPr>
      <w:bookmarkStart w:id="0" w:name="_Hlk58915624"/>
      <w:r w:rsidRPr="0093623D">
        <w:rPr>
          <w:rFonts w:ascii="Arial" w:eastAsia="Times New Roman" w:hAnsi="Arial" w:cs="Arial"/>
          <w:b/>
          <w:sz w:val="24"/>
          <w:szCs w:val="24"/>
        </w:rPr>
        <w:t>Truth constantly enriches the receiver. The minds of those who receive the truth increase in activity</w:t>
      </w:r>
      <w:r w:rsidRPr="00125C84">
        <w:rPr>
          <w:rFonts w:ascii="Arial" w:eastAsia="Times New Roman" w:hAnsi="Arial" w:cs="Arial"/>
          <w:b/>
          <w:sz w:val="24"/>
          <w:szCs w:val="24"/>
        </w:rPr>
        <w:t>.</w:t>
      </w:r>
      <w:r w:rsidRPr="00125C84">
        <w:rPr>
          <w:rFonts w:ascii="Arial" w:eastAsia="Times New Roman" w:hAnsi="Arial" w:cs="Arial"/>
          <w:sz w:val="24"/>
          <w:szCs w:val="24"/>
        </w:rPr>
        <w:t xml:space="preserve"> As they exercise their talents, seeking to improve every capability, their mental and spiritual powers strengthen, </w:t>
      </w:r>
      <w:r w:rsidRPr="00125C84">
        <w:rPr>
          <w:rFonts w:ascii="Arial" w:eastAsia="Times New Roman" w:hAnsi="Arial" w:cs="Arial"/>
          <w:sz w:val="24"/>
          <w:szCs w:val="24"/>
          <w:u w:val="single"/>
        </w:rPr>
        <w:t>for where there is spiritual life, there is development and growth.</w:t>
      </w:r>
      <w:r w:rsidRPr="00125C84">
        <w:rPr>
          <w:rFonts w:ascii="Arial" w:eastAsia="Times New Roman" w:hAnsi="Arial" w:cs="Arial"/>
          <w:sz w:val="24"/>
          <w:szCs w:val="24"/>
        </w:rPr>
        <w:t xml:space="preserve"> There is no possibility of the treasures</w:t>
      </w:r>
      <w:r w:rsidRPr="00611C61">
        <w:rPr>
          <w:rFonts w:ascii="Arial" w:eastAsia="Times New Roman" w:hAnsi="Arial" w:cs="Arial"/>
          <w:sz w:val="24"/>
          <w:szCs w:val="24"/>
        </w:rPr>
        <w:t xml:space="preserve"> of the householder diminishing, if rightly used. </w:t>
      </w:r>
      <w:r w:rsidRPr="00E50706">
        <w:rPr>
          <w:rFonts w:ascii="Arial" w:eastAsia="Times New Roman" w:hAnsi="Arial" w:cs="Arial"/>
          <w:color w:val="E200A7"/>
          <w:sz w:val="24"/>
          <w:szCs w:val="24"/>
        </w:rPr>
        <w:t>{UL 205.2}</w:t>
      </w:r>
    </w:p>
    <w:p w14:paraId="07C13104" w14:textId="77777777" w:rsidR="00E96971" w:rsidRPr="00611C61" w:rsidRDefault="00E96971" w:rsidP="0022472A">
      <w:pPr>
        <w:spacing w:after="0"/>
        <w:ind w:firstLine="720"/>
        <w:rPr>
          <w:rFonts w:ascii="Arial" w:eastAsia="Times New Roman" w:hAnsi="Arial" w:cs="Arial"/>
          <w:sz w:val="24"/>
          <w:szCs w:val="24"/>
        </w:rPr>
      </w:pPr>
    </w:p>
    <w:bookmarkEnd w:id="0"/>
    <w:p w14:paraId="790792D5" w14:textId="77777777" w:rsidR="0022472A" w:rsidRPr="00611C61" w:rsidRDefault="0022472A" w:rsidP="0022472A">
      <w:pPr>
        <w:spacing w:after="0"/>
        <w:rPr>
          <w:rFonts w:ascii="Arial" w:eastAsia="Times New Roman" w:hAnsi="Arial" w:cs="Arial"/>
          <w:sz w:val="24"/>
          <w:szCs w:val="24"/>
        </w:rPr>
      </w:pPr>
    </w:p>
    <w:p w14:paraId="3298DDAE" w14:textId="1ABB6A5B" w:rsidR="0022472A" w:rsidRDefault="0022472A" w:rsidP="0022472A">
      <w:pPr>
        <w:spacing w:after="0"/>
        <w:ind w:firstLine="720"/>
        <w:rPr>
          <w:rFonts w:ascii="Arial" w:eastAsia="Times New Roman" w:hAnsi="Arial" w:cs="Arial"/>
          <w:color w:val="E200A7"/>
          <w:sz w:val="24"/>
          <w:szCs w:val="24"/>
        </w:rPr>
      </w:pPr>
      <w:r w:rsidRPr="00DC1E35">
        <w:rPr>
          <w:rFonts w:ascii="Arial" w:eastAsia="Times New Roman" w:hAnsi="Arial" w:cs="Arial"/>
          <w:b/>
          <w:sz w:val="24"/>
          <w:szCs w:val="24"/>
          <w:highlight w:val="green"/>
          <w:u w:val="single"/>
        </w:rPr>
        <w:t>Mighty truths have been buried beneath the sophistry of error, but they will be found by the diligent searcher. As he finds and opens the treasure house of the precious jewels of truth, it is no robbery, for all who appreciate these jewels may possess them, and then they too have a treasure house to open to others. He who imparts does not deprive himself of the treasure, for as he examines it, that he may present it in such a way as to attract others, he finds new treasures</w:t>
      </w:r>
      <w:r w:rsidRPr="0093623D">
        <w:rPr>
          <w:rFonts w:ascii="Arial" w:eastAsia="Times New Roman" w:hAnsi="Arial" w:cs="Arial"/>
          <w:b/>
          <w:sz w:val="24"/>
          <w:szCs w:val="24"/>
          <w:highlight w:val="lightGray"/>
          <w:u w:val="single"/>
        </w:rPr>
        <w:t>.</w:t>
      </w:r>
      <w:r w:rsidRPr="0093623D">
        <w:rPr>
          <w:rFonts w:ascii="Arial" w:eastAsia="Times New Roman" w:hAnsi="Arial" w:cs="Arial"/>
          <w:b/>
          <w:sz w:val="24"/>
          <w:szCs w:val="24"/>
          <w:u w:val="single"/>
        </w:rPr>
        <w:t xml:space="preserve"> </w:t>
      </w:r>
      <w:r w:rsidRPr="00E50706">
        <w:rPr>
          <w:rFonts w:ascii="Arial" w:eastAsia="Times New Roman" w:hAnsi="Arial" w:cs="Arial"/>
          <w:color w:val="E200A7"/>
          <w:sz w:val="24"/>
          <w:szCs w:val="24"/>
        </w:rPr>
        <w:t>{UL 205.3}</w:t>
      </w:r>
    </w:p>
    <w:p w14:paraId="22EBE426" w14:textId="77777777" w:rsidR="00692FD6" w:rsidRPr="00611C61" w:rsidRDefault="00692FD6" w:rsidP="0022472A">
      <w:pPr>
        <w:spacing w:after="0"/>
        <w:ind w:firstLine="720"/>
        <w:rPr>
          <w:rFonts w:ascii="Arial" w:eastAsia="Times New Roman" w:hAnsi="Arial" w:cs="Arial"/>
          <w:sz w:val="24"/>
          <w:szCs w:val="24"/>
        </w:rPr>
      </w:pPr>
    </w:p>
    <w:p w14:paraId="2D7D300F" w14:textId="77777777" w:rsidR="0022472A" w:rsidRPr="00611C61" w:rsidRDefault="0022472A" w:rsidP="0022472A">
      <w:pPr>
        <w:spacing w:after="0"/>
        <w:rPr>
          <w:rFonts w:ascii="Arial" w:eastAsia="Times New Roman" w:hAnsi="Arial" w:cs="Arial"/>
          <w:sz w:val="24"/>
          <w:szCs w:val="24"/>
        </w:rPr>
      </w:pPr>
    </w:p>
    <w:p w14:paraId="36A96CBE" w14:textId="2A130DB5" w:rsidR="0022472A" w:rsidRDefault="0022472A" w:rsidP="0022472A">
      <w:pPr>
        <w:spacing w:after="0"/>
        <w:ind w:firstLine="720"/>
        <w:rPr>
          <w:rFonts w:ascii="Arial" w:eastAsia="Times New Roman" w:hAnsi="Arial" w:cs="Arial"/>
          <w:color w:val="E200A7"/>
          <w:sz w:val="24"/>
          <w:szCs w:val="24"/>
        </w:rPr>
      </w:pPr>
      <w:r w:rsidRPr="00611C61">
        <w:rPr>
          <w:rFonts w:ascii="Arial" w:eastAsia="Times New Roman" w:hAnsi="Arial" w:cs="Arial"/>
          <w:sz w:val="24"/>
          <w:szCs w:val="24"/>
        </w:rPr>
        <w:t xml:space="preserve">The treasures of truth in our possession must be given to the world, that they may have opportunity to learn the value of truth. The necessities of those who are suffering from spiritual poverty must be relieved. And not only will the minds of those helped be impressed, but the mind of him who is doing the work will be quickened by the power of the Holy Spirit. Through the cooperation of the power that comes from God alone, he will be enabled to make the truth so plain that it will vibrate in other minds.... </w:t>
      </w:r>
      <w:r w:rsidRPr="00E50706">
        <w:rPr>
          <w:rFonts w:ascii="Arial" w:eastAsia="Times New Roman" w:hAnsi="Arial" w:cs="Arial"/>
          <w:color w:val="E200A7"/>
          <w:sz w:val="24"/>
          <w:szCs w:val="24"/>
        </w:rPr>
        <w:t>{UL 205.4}</w:t>
      </w:r>
    </w:p>
    <w:p w14:paraId="38019BBE" w14:textId="77777777" w:rsidR="00692FD6" w:rsidRPr="00E50706" w:rsidRDefault="00692FD6" w:rsidP="0022472A">
      <w:pPr>
        <w:spacing w:after="0"/>
        <w:ind w:firstLine="720"/>
        <w:rPr>
          <w:rFonts w:ascii="Arial" w:eastAsia="Times New Roman" w:hAnsi="Arial" w:cs="Arial"/>
          <w:color w:val="E200A7"/>
          <w:sz w:val="24"/>
          <w:szCs w:val="24"/>
        </w:rPr>
      </w:pPr>
    </w:p>
    <w:p w14:paraId="1CBD7ED5" w14:textId="77777777" w:rsidR="0022472A" w:rsidRPr="00611C61" w:rsidRDefault="0022472A" w:rsidP="0022472A">
      <w:pPr>
        <w:spacing w:after="0"/>
        <w:rPr>
          <w:rFonts w:ascii="Arial" w:eastAsia="Times New Roman" w:hAnsi="Arial" w:cs="Arial"/>
          <w:sz w:val="24"/>
          <w:szCs w:val="24"/>
        </w:rPr>
      </w:pPr>
    </w:p>
    <w:p w14:paraId="2CB761A2" w14:textId="133F9026" w:rsidR="0022472A" w:rsidRDefault="0022472A" w:rsidP="0022472A">
      <w:pPr>
        <w:spacing w:after="0"/>
        <w:ind w:firstLine="720"/>
        <w:rPr>
          <w:rFonts w:ascii="Arial" w:eastAsia="Times New Roman" w:hAnsi="Arial" w:cs="Arial"/>
          <w:sz w:val="24"/>
          <w:szCs w:val="24"/>
        </w:rPr>
      </w:pPr>
      <w:r w:rsidRPr="00611C61">
        <w:rPr>
          <w:rFonts w:ascii="Arial" w:eastAsia="Times New Roman" w:hAnsi="Arial" w:cs="Arial"/>
          <w:sz w:val="24"/>
          <w:szCs w:val="24"/>
        </w:rPr>
        <w:t xml:space="preserve">Christ died for the whole world, yet how few </w:t>
      </w:r>
      <w:r w:rsidR="007C172A" w:rsidRPr="00611C61">
        <w:rPr>
          <w:rFonts w:ascii="Arial" w:eastAsia="Times New Roman" w:hAnsi="Arial" w:cs="Arial"/>
          <w:sz w:val="24"/>
          <w:szCs w:val="24"/>
        </w:rPr>
        <w:t>fills</w:t>
      </w:r>
      <w:r w:rsidRPr="00611C61">
        <w:rPr>
          <w:rFonts w:ascii="Arial" w:eastAsia="Times New Roman" w:hAnsi="Arial" w:cs="Arial"/>
          <w:sz w:val="24"/>
          <w:szCs w:val="24"/>
        </w:rPr>
        <w:t xml:space="preserve"> the place God has assigned to them as householders. </w:t>
      </w:r>
      <w:r w:rsidRPr="00DC1E35">
        <w:rPr>
          <w:rFonts w:ascii="Arial" w:eastAsia="Times New Roman" w:hAnsi="Arial" w:cs="Arial"/>
          <w:b/>
          <w:sz w:val="24"/>
          <w:szCs w:val="24"/>
          <w:u w:val="single"/>
        </w:rPr>
        <w:t>The talents lent us in trust are to be used to benefit and bless others.</w:t>
      </w:r>
      <w:r w:rsidRPr="00DC1E35">
        <w:rPr>
          <w:rFonts w:ascii="Arial" w:eastAsia="Times New Roman" w:hAnsi="Arial" w:cs="Arial"/>
          <w:sz w:val="24"/>
          <w:szCs w:val="24"/>
          <w:u w:val="single"/>
        </w:rPr>
        <w:t xml:space="preserve"> </w:t>
      </w:r>
      <w:r w:rsidRPr="00DC1E35">
        <w:rPr>
          <w:rFonts w:ascii="Arial" w:eastAsia="Times New Roman" w:hAnsi="Arial" w:cs="Arial"/>
          <w:b/>
          <w:sz w:val="24"/>
          <w:szCs w:val="24"/>
          <w:u w:val="single"/>
        </w:rPr>
        <w:t>They are</w:t>
      </w:r>
      <w:r w:rsidRPr="0093623D">
        <w:rPr>
          <w:rFonts w:ascii="Arial" w:eastAsia="Times New Roman" w:hAnsi="Arial" w:cs="Arial"/>
          <w:b/>
          <w:sz w:val="24"/>
          <w:szCs w:val="24"/>
          <w:u w:val="single"/>
        </w:rPr>
        <w:t xml:space="preserve"> lent to be improved. Their value is in themselves. Whether or not the one to whom they are entrusted realizes their value, they remain the same. But, if he does not appreciate them, they are of no value to him.</w:t>
      </w:r>
      <w:r w:rsidRPr="00611C61">
        <w:rPr>
          <w:rFonts w:ascii="Arial" w:eastAsia="Times New Roman" w:hAnsi="Arial" w:cs="Arial"/>
          <w:sz w:val="24"/>
          <w:szCs w:val="24"/>
        </w:rPr>
        <w:t xml:space="preserve"> {UL 205.5}</w:t>
      </w:r>
    </w:p>
    <w:p w14:paraId="5FB7D27E" w14:textId="77777777" w:rsidR="00692FD6" w:rsidRDefault="00692FD6" w:rsidP="0022472A">
      <w:pPr>
        <w:spacing w:after="0"/>
        <w:ind w:firstLine="720"/>
        <w:rPr>
          <w:rFonts w:ascii="Arial" w:eastAsia="Times New Roman" w:hAnsi="Arial" w:cs="Arial"/>
          <w:sz w:val="24"/>
          <w:szCs w:val="24"/>
        </w:rPr>
      </w:pPr>
    </w:p>
    <w:p w14:paraId="12295CCB" w14:textId="77777777" w:rsidR="0022472A" w:rsidRPr="00611C61" w:rsidRDefault="0022472A" w:rsidP="0022472A">
      <w:pPr>
        <w:spacing w:after="0"/>
        <w:ind w:firstLine="720"/>
        <w:rPr>
          <w:rFonts w:ascii="Arial" w:eastAsia="Times New Roman" w:hAnsi="Arial" w:cs="Arial"/>
          <w:sz w:val="24"/>
          <w:szCs w:val="24"/>
        </w:rPr>
      </w:pPr>
    </w:p>
    <w:p w14:paraId="57D9A286" w14:textId="23F8EF61" w:rsidR="0022472A" w:rsidRPr="00611C61" w:rsidRDefault="0022472A" w:rsidP="0022472A">
      <w:pPr>
        <w:spacing w:after="0"/>
        <w:ind w:firstLine="720"/>
        <w:rPr>
          <w:rFonts w:ascii="Arial" w:eastAsia="Times New Roman" w:hAnsi="Arial" w:cs="Arial"/>
          <w:sz w:val="24"/>
          <w:szCs w:val="24"/>
        </w:rPr>
      </w:pPr>
      <w:r w:rsidRPr="00611C61">
        <w:rPr>
          <w:rFonts w:ascii="Arial" w:eastAsia="Times New Roman" w:hAnsi="Arial" w:cs="Arial"/>
          <w:sz w:val="24"/>
          <w:szCs w:val="24"/>
        </w:rPr>
        <w:t xml:space="preserve">Money may be locked up in various ways. It is still money, but it is of no special benefit to anyone. But money wisely invested brings money in return, which may be used to gain more money. </w:t>
      </w:r>
      <w:r w:rsidR="00A67FE5" w:rsidRPr="00611C61">
        <w:rPr>
          <w:rFonts w:ascii="Arial" w:eastAsia="Times New Roman" w:hAnsi="Arial" w:cs="Arial"/>
          <w:sz w:val="24"/>
          <w:szCs w:val="24"/>
        </w:rPr>
        <w:t>Thus,</w:t>
      </w:r>
      <w:r w:rsidRPr="00611C61">
        <w:rPr>
          <w:rFonts w:ascii="Arial" w:eastAsia="Times New Roman" w:hAnsi="Arial" w:cs="Arial"/>
          <w:sz w:val="24"/>
          <w:szCs w:val="24"/>
        </w:rPr>
        <w:t xml:space="preserve"> it is with the householder’s treasure—the Word of the living God. </w:t>
      </w:r>
      <w:r w:rsidRPr="00A67FE5">
        <w:rPr>
          <w:rFonts w:ascii="Arial" w:eastAsia="Times New Roman" w:hAnsi="Arial" w:cs="Arial"/>
          <w:sz w:val="24"/>
          <w:szCs w:val="24"/>
          <w:highlight w:val="green"/>
        </w:rPr>
        <w:t xml:space="preserve">The use made of the gems of truth determines their value to the possessor. They are to be used to help and bless and save those for whom the Lord gave His only begotten Son. Then they are of the highest value to us, and in this way our talents increase constantly. We add jewel to </w:t>
      </w:r>
      <w:r w:rsidR="000709C7" w:rsidRPr="00A67FE5">
        <w:rPr>
          <w:rFonts w:ascii="Arial" w:eastAsia="Times New Roman" w:hAnsi="Arial" w:cs="Arial"/>
          <w:sz w:val="24"/>
          <w:szCs w:val="24"/>
          <w:highlight w:val="green"/>
        </w:rPr>
        <w:t>jewel</w:t>
      </w:r>
      <w:r w:rsidR="000709C7" w:rsidRPr="00611C61">
        <w:rPr>
          <w:rFonts w:ascii="Arial" w:eastAsia="Times New Roman" w:hAnsi="Arial" w:cs="Arial"/>
          <w:sz w:val="24"/>
          <w:szCs w:val="24"/>
        </w:rPr>
        <w:t>. —</w:t>
      </w:r>
      <w:r w:rsidRPr="00E50706">
        <w:rPr>
          <w:rFonts w:ascii="Arial" w:eastAsia="Times New Roman" w:hAnsi="Arial" w:cs="Arial"/>
          <w:color w:val="0000FA"/>
          <w:sz w:val="24"/>
          <w:szCs w:val="24"/>
        </w:rPr>
        <w:t>Manuscript 88, July 10, 1898</w:t>
      </w:r>
      <w:r w:rsidRPr="00611C61">
        <w:rPr>
          <w:rFonts w:ascii="Arial" w:eastAsia="Times New Roman" w:hAnsi="Arial" w:cs="Arial"/>
          <w:sz w:val="24"/>
          <w:szCs w:val="24"/>
        </w:rPr>
        <w:t xml:space="preserve">, “The Parable of the Householder.” </w:t>
      </w:r>
      <w:r w:rsidRPr="00E50706">
        <w:rPr>
          <w:rFonts w:ascii="Arial" w:eastAsia="Times New Roman" w:hAnsi="Arial" w:cs="Arial"/>
          <w:color w:val="E200A7"/>
          <w:sz w:val="24"/>
          <w:szCs w:val="24"/>
        </w:rPr>
        <w:t>{UL 205.6}</w:t>
      </w:r>
    </w:p>
    <w:p w14:paraId="4E2D1F61" w14:textId="77777777" w:rsidR="00AE3D69" w:rsidRDefault="00AE3D69"/>
    <w:p w14:paraId="5B96D93A" w14:textId="74D944B1" w:rsidR="00BD342B" w:rsidRPr="00AE3D69" w:rsidRDefault="00AE3D69">
      <w:pPr>
        <w:rPr>
          <w:rFonts w:ascii="Daytona Pro Light" w:hAnsi="Daytona Pro Light"/>
          <w:b/>
          <w:bCs/>
          <w:color w:val="7030A0"/>
          <w:sz w:val="24"/>
          <w:szCs w:val="24"/>
          <w:u w:val="single"/>
        </w:rPr>
      </w:pPr>
      <w:r w:rsidRPr="00AE3D69">
        <w:rPr>
          <w:rFonts w:ascii="Daytona Pro Light" w:hAnsi="Daytona Pro Light"/>
          <w:b/>
          <w:bCs/>
          <w:color w:val="7030A0"/>
          <w:sz w:val="24"/>
          <w:szCs w:val="24"/>
          <w:u w:val="single"/>
        </w:rPr>
        <w:lastRenderedPageBreak/>
        <w:t>I’LL GO WHERE YOU WANT ME TO GO</w:t>
      </w:r>
    </w:p>
    <w:p w14:paraId="33BA7FF8" w14:textId="2641141D" w:rsidR="00692FD6" w:rsidRPr="00692FD6" w:rsidRDefault="00692FD6" w:rsidP="00692FD6">
      <w:pPr>
        <w:shd w:val="clear" w:color="auto" w:fill="FFFFFF"/>
        <w:rPr>
          <w:rFonts w:ascii="Daytona Pro Light" w:eastAsia="Times New Roman" w:hAnsi="Daytona Pro Light" w:cs="Arial"/>
          <w:color w:val="202124"/>
          <w:sz w:val="24"/>
          <w:szCs w:val="24"/>
        </w:rPr>
      </w:pPr>
      <w:r w:rsidRPr="00692FD6">
        <w:rPr>
          <w:rFonts w:ascii="Daytona Pro Light" w:eastAsia="Times New Roman" w:hAnsi="Daytona Pro Light" w:cs="Arial"/>
          <w:color w:val="202124"/>
          <w:sz w:val="24"/>
          <w:szCs w:val="24"/>
        </w:rPr>
        <w:t>It may not be on the mountain height</w:t>
      </w:r>
      <w:r w:rsidRPr="00692FD6">
        <w:rPr>
          <w:rFonts w:ascii="Daytona Pro Light" w:eastAsia="Times New Roman" w:hAnsi="Daytona Pro Light" w:cs="Arial"/>
          <w:color w:val="202124"/>
          <w:sz w:val="24"/>
          <w:szCs w:val="24"/>
        </w:rPr>
        <w:br/>
        <w:t>Or over the stormy sea</w:t>
      </w:r>
      <w:r w:rsidRPr="00692FD6">
        <w:rPr>
          <w:rFonts w:ascii="Daytona Pro Light" w:eastAsia="Times New Roman" w:hAnsi="Daytona Pro Light" w:cs="Arial"/>
          <w:color w:val="202124"/>
          <w:sz w:val="24"/>
          <w:szCs w:val="24"/>
        </w:rPr>
        <w:br/>
        <w:t>It may not be at the battle's front</w:t>
      </w:r>
      <w:r w:rsidRPr="00692FD6">
        <w:rPr>
          <w:rFonts w:ascii="Daytona Pro Light" w:eastAsia="Times New Roman" w:hAnsi="Daytona Pro Light" w:cs="Arial"/>
          <w:color w:val="202124"/>
          <w:sz w:val="24"/>
          <w:szCs w:val="24"/>
        </w:rPr>
        <w:br/>
        <w:t>My Lord will have need of me</w:t>
      </w:r>
      <w:r w:rsidRPr="00692FD6">
        <w:rPr>
          <w:rFonts w:ascii="Daytona Pro Light" w:eastAsia="Times New Roman" w:hAnsi="Daytona Pro Light" w:cs="Arial"/>
          <w:color w:val="202124"/>
          <w:sz w:val="24"/>
          <w:szCs w:val="24"/>
        </w:rPr>
        <w:br/>
        <w:t>But if, by a still, small voice he calls</w:t>
      </w:r>
      <w:r w:rsidRPr="00692FD6">
        <w:rPr>
          <w:rFonts w:ascii="Daytona Pro Light" w:eastAsia="Times New Roman" w:hAnsi="Daytona Pro Light" w:cs="Arial"/>
          <w:color w:val="202124"/>
          <w:sz w:val="24"/>
          <w:szCs w:val="24"/>
        </w:rPr>
        <w:br/>
        <w:t>To paths that I do not know</w:t>
      </w:r>
      <w:r w:rsidRPr="00692FD6">
        <w:rPr>
          <w:rFonts w:ascii="Daytona Pro Light" w:eastAsia="Times New Roman" w:hAnsi="Daytona Pro Light" w:cs="Arial"/>
          <w:color w:val="202124"/>
          <w:sz w:val="24"/>
          <w:szCs w:val="24"/>
        </w:rPr>
        <w:br/>
      </w:r>
      <w:proofErr w:type="gramStart"/>
      <w:r w:rsidRPr="00692FD6">
        <w:rPr>
          <w:rFonts w:ascii="Daytona Pro Light" w:eastAsia="Times New Roman" w:hAnsi="Daytona Pro Light" w:cs="Arial"/>
          <w:color w:val="202124"/>
          <w:sz w:val="24"/>
          <w:szCs w:val="24"/>
        </w:rPr>
        <w:t>I'll</w:t>
      </w:r>
      <w:proofErr w:type="gramEnd"/>
      <w:r w:rsidRPr="00692FD6">
        <w:rPr>
          <w:rFonts w:ascii="Daytona Pro Light" w:eastAsia="Times New Roman" w:hAnsi="Daytona Pro Light" w:cs="Arial"/>
          <w:color w:val="202124"/>
          <w:sz w:val="24"/>
          <w:szCs w:val="24"/>
        </w:rPr>
        <w:t xml:space="preserve"> answer, dear Lord, with my hand in thine</w:t>
      </w:r>
      <w:r w:rsidRPr="00692FD6">
        <w:rPr>
          <w:rFonts w:ascii="Daytona Pro Light" w:eastAsia="Times New Roman" w:hAnsi="Daytona Pro Light" w:cs="Arial"/>
          <w:color w:val="202124"/>
          <w:sz w:val="24"/>
          <w:szCs w:val="24"/>
        </w:rPr>
        <w:br/>
        <w:t>I'll go where you want me to go</w:t>
      </w:r>
    </w:p>
    <w:p w14:paraId="14CC1F4B" w14:textId="77777777" w:rsidR="00692FD6" w:rsidRPr="00692FD6" w:rsidRDefault="00692FD6" w:rsidP="00692FD6">
      <w:pPr>
        <w:shd w:val="clear" w:color="auto" w:fill="FFFFFF"/>
        <w:rPr>
          <w:rFonts w:ascii="Daytona Pro Light" w:eastAsia="Times New Roman" w:hAnsi="Daytona Pro Light" w:cs="Arial"/>
          <w:color w:val="202124"/>
          <w:sz w:val="24"/>
          <w:szCs w:val="24"/>
        </w:rPr>
      </w:pPr>
      <w:proofErr w:type="gramStart"/>
      <w:r w:rsidRPr="00692FD6">
        <w:rPr>
          <w:rFonts w:ascii="Daytona Pro Light" w:eastAsia="Times New Roman" w:hAnsi="Daytona Pro Light" w:cs="Arial"/>
          <w:color w:val="202124"/>
          <w:sz w:val="24"/>
          <w:szCs w:val="24"/>
        </w:rPr>
        <w:t>I'll</w:t>
      </w:r>
      <w:proofErr w:type="gramEnd"/>
      <w:r w:rsidRPr="00692FD6">
        <w:rPr>
          <w:rFonts w:ascii="Daytona Pro Light" w:eastAsia="Times New Roman" w:hAnsi="Daytona Pro Light" w:cs="Arial"/>
          <w:color w:val="202124"/>
          <w:sz w:val="24"/>
          <w:szCs w:val="24"/>
        </w:rPr>
        <w:t xml:space="preserve"> go where you want me to go, dear Lord</w:t>
      </w:r>
      <w:r w:rsidRPr="00692FD6">
        <w:rPr>
          <w:rFonts w:ascii="Daytona Pro Light" w:eastAsia="Times New Roman" w:hAnsi="Daytona Pro Light" w:cs="Arial"/>
          <w:color w:val="202124"/>
          <w:sz w:val="24"/>
          <w:szCs w:val="24"/>
        </w:rPr>
        <w:br/>
        <w:t>Over mountain or plain or sea</w:t>
      </w:r>
      <w:r w:rsidRPr="00692FD6">
        <w:rPr>
          <w:rFonts w:ascii="Daytona Pro Light" w:eastAsia="Times New Roman" w:hAnsi="Daytona Pro Light" w:cs="Arial"/>
          <w:color w:val="202124"/>
          <w:sz w:val="24"/>
          <w:szCs w:val="24"/>
        </w:rPr>
        <w:br/>
        <w:t>I'll say what you want me to say, dear Lord</w:t>
      </w:r>
      <w:r w:rsidRPr="00692FD6">
        <w:rPr>
          <w:rFonts w:ascii="Daytona Pro Light" w:eastAsia="Times New Roman" w:hAnsi="Daytona Pro Light" w:cs="Arial"/>
          <w:color w:val="202124"/>
          <w:sz w:val="24"/>
          <w:szCs w:val="24"/>
        </w:rPr>
        <w:br/>
        <w:t>I'll be what you want me to be</w:t>
      </w:r>
    </w:p>
    <w:p w14:paraId="75D93DAF" w14:textId="77777777" w:rsidR="00692FD6" w:rsidRPr="00692FD6" w:rsidRDefault="00692FD6" w:rsidP="00692FD6">
      <w:pPr>
        <w:shd w:val="clear" w:color="auto" w:fill="FFFFFF"/>
        <w:rPr>
          <w:rFonts w:ascii="Daytona Pro Light" w:eastAsia="Times New Roman" w:hAnsi="Daytona Pro Light" w:cs="Arial"/>
          <w:color w:val="202124"/>
          <w:sz w:val="24"/>
          <w:szCs w:val="24"/>
        </w:rPr>
      </w:pPr>
      <w:r w:rsidRPr="00692FD6">
        <w:rPr>
          <w:rFonts w:ascii="Daytona Pro Light" w:eastAsia="Times New Roman" w:hAnsi="Daytona Pro Light" w:cs="Arial"/>
          <w:color w:val="202124"/>
          <w:sz w:val="24"/>
          <w:szCs w:val="24"/>
        </w:rPr>
        <w:t>Perhaps today there are loving words</w:t>
      </w:r>
      <w:r w:rsidRPr="00692FD6">
        <w:rPr>
          <w:rFonts w:ascii="Daytona Pro Light" w:eastAsia="Times New Roman" w:hAnsi="Daytona Pro Light" w:cs="Arial"/>
          <w:color w:val="202124"/>
          <w:sz w:val="24"/>
          <w:szCs w:val="24"/>
        </w:rPr>
        <w:br/>
        <w:t>Which Jesus would have me speak</w:t>
      </w:r>
      <w:r w:rsidRPr="00692FD6">
        <w:rPr>
          <w:rFonts w:ascii="Daytona Pro Light" w:eastAsia="Times New Roman" w:hAnsi="Daytona Pro Light" w:cs="Arial"/>
          <w:color w:val="202124"/>
          <w:sz w:val="24"/>
          <w:szCs w:val="24"/>
        </w:rPr>
        <w:br/>
        <w:t>There may be now in the paths of sin</w:t>
      </w:r>
      <w:r w:rsidRPr="00692FD6">
        <w:rPr>
          <w:rFonts w:ascii="Daytona Pro Light" w:eastAsia="Times New Roman" w:hAnsi="Daytona Pro Light" w:cs="Arial"/>
          <w:color w:val="202124"/>
          <w:sz w:val="24"/>
          <w:szCs w:val="24"/>
        </w:rPr>
        <w:br/>
        <w:t xml:space="preserve">Some </w:t>
      </w:r>
      <w:proofErr w:type="spellStart"/>
      <w:r w:rsidRPr="00692FD6">
        <w:rPr>
          <w:rFonts w:ascii="Daytona Pro Light" w:eastAsia="Times New Roman" w:hAnsi="Daytona Pro Light" w:cs="Arial"/>
          <w:color w:val="202124"/>
          <w:sz w:val="24"/>
          <w:szCs w:val="24"/>
        </w:rPr>
        <w:t>wand'rer</w:t>
      </w:r>
      <w:proofErr w:type="spellEnd"/>
      <w:r w:rsidRPr="00692FD6">
        <w:rPr>
          <w:rFonts w:ascii="Daytona Pro Light" w:eastAsia="Times New Roman" w:hAnsi="Daytona Pro Light" w:cs="Arial"/>
          <w:color w:val="202124"/>
          <w:sz w:val="24"/>
          <w:szCs w:val="24"/>
        </w:rPr>
        <w:t xml:space="preserve"> whom I should seek</w:t>
      </w:r>
      <w:r w:rsidRPr="00692FD6">
        <w:rPr>
          <w:rFonts w:ascii="Daytona Pro Light" w:eastAsia="Times New Roman" w:hAnsi="Daytona Pro Light" w:cs="Arial"/>
          <w:color w:val="202124"/>
          <w:sz w:val="24"/>
          <w:szCs w:val="24"/>
        </w:rPr>
        <w:br/>
        <w:t>O Savior, if thou wilt be my guide</w:t>
      </w:r>
      <w:r w:rsidRPr="00692FD6">
        <w:rPr>
          <w:rFonts w:ascii="Daytona Pro Light" w:eastAsia="Times New Roman" w:hAnsi="Daytona Pro Light" w:cs="Arial"/>
          <w:color w:val="202124"/>
          <w:sz w:val="24"/>
          <w:szCs w:val="24"/>
        </w:rPr>
        <w:br/>
      </w:r>
      <w:proofErr w:type="spellStart"/>
      <w:r w:rsidRPr="00692FD6">
        <w:rPr>
          <w:rFonts w:ascii="Daytona Pro Light" w:eastAsia="Times New Roman" w:hAnsi="Daytona Pro Light" w:cs="Arial"/>
          <w:color w:val="202124"/>
          <w:sz w:val="24"/>
          <w:szCs w:val="24"/>
        </w:rPr>
        <w:t>Tho</w:t>
      </w:r>
      <w:proofErr w:type="spellEnd"/>
      <w:r w:rsidRPr="00692FD6">
        <w:rPr>
          <w:rFonts w:ascii="Daytona Pro Light" w:eastAsia="Times New Roman" w:hAnsi="Daytona Pro Light" w:cs="Arial"/>
          <w:color w:val="202124"/>
          <w:sz w:val="24"/>
          <w:szCs w:val="24"/>
        </w:rPr>
        <w:t xml:space="preserve"> dark and rugged the way</w:t>
      </w:r>
      <w:r w:rsidRPr="00692FD6">
        <w:rPr>
          <w:rFonts w:ascii="Daytona Pro Light" w:eastAsia="Times New Roman" w:hAnsi="Daytona Pro Light" w:cs="Arial"/>
          <w:color w:val="202124"/>
          <w:sz w:val="24"/>
          <w:szCs w:val="24"/>
        </w:rPr>
        <w:br/>
        <w:t>My voice shall echo the message sweet</w:t>
      </w:r>
      <w:r w:rsidRPr="00692FD6">
        <w:rPr>
          <w:rFonts w:ascii="Daytona Pro Light" w:eastAsia="Times New Roman" w:hAnsi="Daytona Pro Light" w:cs="Arial"/>
          <w:color w:val="202124"/>
          <w:sz w:val="24"/>
          <w:szCs w:val="24"/>
        </w:rPr>
        <w:br/>
      </w:r>
      <w:proofErr w:type="gramStart"/>
      <w:r w:rsidRPr="00692FD6">
        <w:rPr>
          <w:rFonts w:ascii="Daytona Pro Light" w:eastAsia="Times New Roman" w:hAnsi="Daytona Pro Light" w:cs="Arial"/>
          <w:color w:val="202124"/>
          <w:sz w:val="24"/>
          <w:szCs w:val="24"/>
        </w:rPr>
        <w:t>I'll</w:t>
      </w:r>
      <w:proofErr w:type="gramEnd"/>
      <w:r w:rsidRPr="00692FD6">
        <w:rPr>
          <w:rFonts w:ascii="Daytona Pro Light" w:eastAsia="Times New Roman" w:hAnsi="Daytona Pro Light" w:cs="Arial"/>
          <w:color w:val="202124"/>
          <w:sz w:val="24"/>
          <w:szCs w:val="24"/>
        </w:rPr>
        <w:t xml:space="preserve"> say what you want me to say</w:t>
      </w:r>
    </w:p>
    <w:p w14:paraId="2A2060AE" w14:textId="77777777" w:rsidR="00692FD6" w:rsidRPr="00692FD6" w:rsidRDefault="00692FD6" w:rsidP="00692FD6">
      <w:pPr>
        <w:shd w:val="clear" w:color="auto" w:fill="FFFFFF"/>
        <w:rPr>
          <w:rFonts w:ascii="Daytona Pro Light" w:eastAsia="Times New Roman" w:hAnsi="Daytona Pro Light" w:cs="Arial"/>
          <w:color w:val="202124"/>
          <w:sz w:val="24"/>
          <w:szCs w:val="24"/>
        </w:rPr>
      </w:pPr>
      <w:proofErr w:type="gramStart"/>
      <w:r w:rsidRPr="00692FD6">
        <w:rPr>
          <w:rFonts w:ascii="Daytona Pro Light" w:eastAsia="Times New Roman" w:hAnsi="Daytona Pro Light" w:cs="Arial"/>
          <w:color w:val="202124"/>
          <w:sz w:val="24"/>
          <w:szCs w:val="24"/>
        </w:rPr>
        <w:t>I'll</w:t>
      </w:r>
      <w:proofErr w:type="gramEnd"/>
      <w:r w:rsidRPr="00692FD6">
        <w:rPr>
          <w:rFonts w:ascii="Daytona Pro Light" w:eastAsia="Times New Roman" w:hAnsi="Daytona Pro Light" w:cs="Arial"/>
          <w:color w:val="202124"/>
          <w:sz w:val="24"/>
          <w:szCs w:val="24"/>
        </w:rPr>
        <w:t xml:space="preserve"> go where you want me to go, dear Lord</w:t>
      </w:r>
      <w:r w:rsidRPr="00692FD6">
        <w:rPr>
          <w:rFonts w:ascii="Daytona Pro Light" w:eastAsia="Times New Roman" w:hAnsi="Daytona Pro Light" w:cs="Arial"/>
          <w:color w:val="202124"/>
          <w:sz w:val="24"/>
          <w:szCs w:val="24"/>
        </w:rPr>
        <w:br/>
        <w:t>Over mountain or plain or sea</w:t>
      </w:r>
      <w:r w:rsidRPr="00692FD6">
        <w:rPr>
          <w:rFonts w:ascii="Daytona Pro Light" w:eastAsia="Times New Roman" w:hAnsi="Daytona Pro Light" w:cs="Arial"/>
          <w:color w:val="202124"/>
          <w:sz w:val="24"/>
          <w:szCs w:val="24"/>
        </w:rPr>
        <w:br/>
        <w:t>I'll say what you want me to say, dear Lord</w:t>
      </w:r>
      <w:r w:rsidRPr="00692FD6">
        <w:rPr>
          <w:rFonts w:ascii="Daytona Pro Light" w:eastAsia="Times New Roman" w:hAnsi="Daytona Pro Light" w:cs="Arial"/>
          <w:color w:val="202124"/>
          <w:sz w:val="24"/>
          <w:szCs w:val="24"/>
        </w:rPr>
        <w:br/>
        <w:t>I'll be what you want me to be</w:t>
      </w:r>
    </w:p>
    <w:p w14:paraId="3729C1A9" w14:textId="77777777" w:rsidR="00692FD6" w:rsidRPr="00692FD6" w:rsidRDefault="00692FD6" w:rsidP="00692FD6">
      <w:pPr>
        <w:shd w:val="clear" w:color="auto" w:fill="FFFFFF"/>
        <w:rPr>
          <w:rFonts w:ascii="Daytona Pro Light" w:eastAsia="Times New Roman" w:hAnsi="Daytona Pro Light" w:cs="Arial"/>
          <w:color w:val="202124"/>
          <w:sz w:val="24"/>
          <w:szCs w:val="24"/>
        </w:rPr>
      </w:pPr>
      <w:proofErr w:type="gramStart"/>
      <w:r w:rsidRPr="00692FD6">
        <w:rPr>
          <w:rFonts w:ascii="Daytona Pro Light" w:eastAsia="Times New Roman" w:hAnsi="Daytona Pro Light" w:cs="Arial"/>
          <w:color w:val="202124"/>
          <w:sz w:val="24"/>
          <w:szCs w:val="24"/>
        </w:rPr>
        <w:t>There's</w:t>
      </w:r>
      <w:proofErr w:type="gramEnd"/>
      <w:r w:rsidRPr="00692FD6">
        <w:rPr>
          <w:rFonts w:ascii="Daytona Pro Light" w:eastAsia="Times New Roman" w:hAnsi="Daytona Pro Light" w:cs="Arial"/>
          <w:color w:val="202124"/>
          <w:sz w:val="24"/>
          <w:szCs w:val="24"/>
        </w:rPr>
        <w:t xml:space="preserve"> surely somewhere a lowly place</w:t>
      </w:r>
      <w:r w:rsidRPr="00692FD6">
        <w:rPr>
          <w:rFonts w:ascii="Daytona Pro Light" w:eastAsia="Times New Roman" w:hAnsi="Daytona Pro Light" w:cs="Arial"/>
          <w:color w:val="202124"/>
          <w:sz w:val="24"/>
          <w:szCs w:val="24"/>
        </w:rPr>
        <w:br/>
        <w:t>In earth's harvest fields so wide</w:t>
      </w:r>
      <w:r w:rsidRPr="00692FD6">
        <w:rPr>
          <w:rFonts w:ascii="Daytona Pro Light" w:eastAsia="Times New Roman" w:hAnsi="Daytona Pro Light" w:cs="Arial"/>
          <w:color w:val="202124"/>
          <w:sz w:val="24"/>
          <w:szCs w:val="24"/>
        </w:rPr>
        <w:br/>
        <w:t>Where I may labor through life's short day</w:t>
      </w:r>
      <w:r w:rsidRPr="00692FD6">
        <w:rPr>
          <w:rFonts w:ascii="Daytona Pro Light" w:eastAsia="Times New Roman" w:hAnsi="Daytona Pro Light" w:cs="Arial"/>
          <w:color w:val="202124"/>
          <w:sz w:val="24"/>
          <w:szCs w:val="24"/>
        </w:rPr>
        <w:br/>
        <w:t>For Jesus, the Crucified</w:t>
      </w:r>
      <w:r w:rsidRPr="00692FD6">
        <w:rPr>
          <w:rFonts w:ascii="Daytona Pro Light" w:eastAsia="Times New Roman" w:hAnsi="Daytona Pro Light" w:cs="Arial"/>
          <w:color w:val="202124"/>
          <w:sz w:val="24"/>
          <w:szCs w:val="24"/>
        </w:rPr>
        <w:br/>
        <w:t>So trusting my all to thy tender care</w:t>
      </w:r>
      <w:r w:rsidRPr="00692FD6">
        <w:rPr>
          <w:rFonts w:ascii="Daytona Pro Light" w:eastAsia="Times New Roman" w:hAnsi="Daytona Pro Light" w:cs="Arial"/>
          <w:color w:val="202124"/>
          <w:sz w:val="24"/>
          <w:szCs w:val="24"/>
        </w:rPr>
        <w:br/>
        <w:t xml:space="preserve">And knowing thou </w:t>
      </w:r>
      <w:proofErr w:type="spellStart"/>
      <w:r w:rsidRPr="00692FD6">
        <w:rPr>
          <w:rFonts w:ascii="Daytona Pro Light" w:eastAsia="Times New Roman" w:hAnsi="Daytona Pro Light" w:cs="Arial"/>
          <w:color w:val="202124"/>
          <w:sz w:val="24"/>
          <w:szCs w:val="24"/>
        </w:rPr>
        <w:t>lovest</w:t>
      </w:r>
      <w:proofErr w:type="spellEnd"/>
      <w:r w:rsidRPr="00692FD6">
        <w:rPr>
          <w:rFonts w:ascii="Daytona Pro Light" w:eastAsia="Times New Roman" w:hAnsi="Daytona Pro Light" w:cs="Arial"/>
          <w:color w:val="202124"/>
          <w:sz w:val="24"/>
          <w:szCs w:val="24"/>
        </w:rPr>
        <w:t xml:space="preserve"> me</w:t>
      </w:r>
      <w:r w:rsidRPr="00692FD6">
        <w:rPr>
          <w:rFonts w:ascii="Daytona Pro Light" w:eastAsia="Times New Roman" w:hAnsi="Daytona Pro Light" w:cs="Arial"/>
          <w:color w:val="202124"/>
          <w:sz w:val="24"/>
          <w:szCs w:val="24"/>
        </w:rPr>
        <w:br/>
        <w:t>I'll do thy will with a heart sincere</w:t>
      </w:r>
      <w:r w:rsidRPr="00692FD6">
        <w:rPr>
          <w:rFonts w:ascii="Daytona Pro Light" w:eastAsia="Times New Roman" w:hAnsi="Daytona Pro Light" w:cs="Arial"/>
          <w:color w:val="202124"/>
          <w:sz w:val="24"/>
          <w:szCs w:val="24"/>
        </w:rPr>
        <w:br/>
        <w:t>I'll be what you want me to be</w:t>
      </w:r>
    </w:p>
    <w:p w14:paraId="57F7510D" w14:textId="25F1E45E" w:rsidR="00692FD6" w:rsidRDefault="00692FD6" w:rsidP="00692FD6">
      <w:pPr>
        <w:shd w:val="clear" w:color="auto" w:fill="FFFFFF"/>
        <w:spacing w:after="0"/>
        <w:rPr>
          <w:rFonts w:ascii="Daytona Pro Light" w:eastAsia="Times New Roman" w:hAnsi="Daytona Pro Light" w:cs="Arial"/>
          <w:color w:val="202124"/>
          <w:sz w:val="24"/>
          <w:szCs w:val="24"/>
        </w:rPr>
      </w:pPr>
      <w:proofErr w:type="gramStart"/>
      <w:r w:rsidRPr="00692FD6">
        <w:rPr>
          <w:rFonts w:ascii="Daytona Pro Light" w:eastAsia="Times New Roman" w:hAnsi="Daytona Pro Light" w:cs="Arial"/>
          <w:color w:val="202124"/>
          <w:sz w:val="24"/>
          <w:szCs w:val="24"/>
        </w:rPr>
        <w:t>I'll</w:t>
      </w:r>
      <w:proofErr w:type="gramEnd"/>
      <w:r w:rsidRPr="00692FD6">
        <w:rPr>
          <w:rFonts w:ascii="Daytona Pro Light" w:eastAsia="Times New Roman" w:hAnsi="Daytona Pro Light" w:cs="Arial"/>
          <w:color w:val="202124"/>
          <w:sz w:val="24"/>
          <w:szCs w:val="24"/>
        </w:rPr>
        <w:t xml:space="preserve"> go where you want me to go, dear Lord</w:t>
      </w:r>
      <w:r w:rsidRPr="00692FD6">
        <w:rPr>
          <w:rFonts w:ascii="Daytona Pro Light" w:eastAsia="Times New Roman" w:hAnsi="Daytona Pro Light" w:cs="Arial"/>
          <w:color w:val="202124"/>
          <w:sz w:val="24"/>
          <w:szCs w:val="24"/>
        </w:rPr>
        <w:br/>
        <w:t>Over mountain or plain or sea</w:t>
      </w:r>
      <w:r w:rsidRPr="00692FD6">
        <w:rPr>
          <w:rFonts w:ascii="Daytona Pro Light" w:eastAsia="Times New Roman" w:hAnsi="Daytona Pro Light" w:cs="Arial"/>
          <w:color w:val="202124"/>
          <w:sz w:val="24"/>
          <w:szCs w:val="24"/>
        </w:rPr>
        <w:br/>
        <w:t>I'll say what you want me to say, dear Lord</w:t>
      </w:r>
      <w:r w:rsidRPr="00692FD6">
        <w:rPr>
          <w:rFonts w:ascii="Daytona Pro Light" w:eastAsia="Times New Roman" w:hAnsi="Daytona Pro Light" w:cs="Arial"/>
          <w:color w:val="202124"/>
          <w:sz w:val="24"/>
          <w:szCs w:val="24"/>
        </w:rPr>
        <w:br/>
        <w:t>I'll be what you want me to be</w:t>
      </w:r>
    </w:p>
    <w:p w14:paraId="14181C5E" w14:textId="218CE959" w:rsidR="004F2783" w:rsidRPr="008B4D7B" w:rsidRDefault="00FC3B1D" w:rsidP="008B4D7B">
      <w:pPr>
        <w:spacing w:before="675" w:after="225" w:line="630" w:lineRule="atLeast"/>
        <w:outlineLvl w:val="1"/>
        <w:rPr>
          <w:rFonts w:ascii="Arial" w:eastAsia="Times New Roman" w:hAnsi="Arial" w:cs="Arial"/>
          <w:b/>
          <w:bCs/>
          <w:color w:val="7030A0"/>
          <w:sz w:val="57"/>
          <w:szCs w:val="57"/>
        </w:rPr>
      </w:pPr>
      <w:bookmarkStart w:id="1" w:name="7-benefits"/>
      <w:r>
        <w:rPr>
          <w:rFonts w:ascii="Arial" w:eastAsia="Times New Roman" w:hAnsi="Arial" w:cs="Arial"/>
          <w:b/>
          <w:bCs/>
          <w:color w:val="231F20"/>
          <w:sz w:val="57"/>
          <w:szCs w:val="57"/>
        </w:rPr>
        <w:lastRenderedPageBreak/>
        <w:t xml:space="preserve">        </w:t>
      </w:r>
      <w:r w:rsidR="008B4D7B" w:rsidRPr="008B4D7B">
        <w:rPr>
          <w:rFonts w:ascii="Arial" w:eastAsia="Times New Roman" w:hAnsi="Arial" w:cs="Arial"/>
          <w:b/>
          <w:bCs/>
          <w:color w:val="231F20"/>
          <w:sz w:val="57"/>
          <w:szCs w:val="57"/>
        </w:rPr>
        <w:t xml:space="preserve">7 </w:t>
      </w:r>
      <w:r w:rsidR="008B4D7B" w:rsidRPr="008B4D7B">
        <w:rPr>
          <w:rFonts w:ascii="Arial" w:eastAsia="Times New Roman" w:hAnsi="Arial" w:cs="Arial"/>
          <w:b/>
          <w:bCs/>
          <w:color w:val="7030A0"/>
          <w:sz w:val="57"/>
          <w:szCs w:val="57"/>
        </w:rPr>
        <w:t>benefits of indoor plants</w:t>
      </w:r>
      <w:bookmarkEnd w:id="1"/>
    </w:p>
    <w:p w14:paraId="41174656" w14:textId="35E0B0D5" w:rsid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Many people enjoy living and working in cultivated greenspaces, and most like having beautiful plants around. But is there more to it? Here are seven benefits science says indoor plants may provide.</w:t>
      </w:r>
    </w:p>
    <w:p w14:paraId="07ECA962" w14:textId="77777777" w:rsidR="004F2783" w:rsidRPr="008B4D7B" w:rsidRDefault="004F2783" w:rsidP="008B4D7B">
      <w:pPr>
        <w:spacing w:before="375" w:after="375" w:line="390" w:lineRule="atLeast"/>
        <w:rPr>
          <w:rFonts w:ascii="Daytona Pro Light" w:eastAsia="Times New Roman" w:hAnsi="Daytona Pro Light" w:cs="Arial"/>
          <w:color w:val="231F20"/>
          <w:sz w:val="28"/>
          <w:szCs w:val="28"/>
        </w:rPr>
      </w:pPr>
    </w:p>
    <w:p w14:paraId="34F2369F" w14:textId="77777777" w:rsidR="008B4D7B" w:rsidRPr="008B4D7B" w:rsidRDefault="008B4D7B" w:rsidP="008B4D7B">
      <w:pPr>
        <w:spacing w:before="525" w:after="300" w:line="390" w:lineRule="atLeast"/>
        <w:outlineLvl w:val="2"/>
        <w:rPr>
          <w:rFonts w:ascii="Daytona Pro Light" w:eastAsia="Times New Roman" w:hAnsi="Daytona Pro Light" w:cs="Arial"/>
          <w:b/>
          <w:bCs/>
          <w:color w:val="7030A0"/>
          <w:sz w:val="32"/>
          <w:szCs w:val="32"/>
        </w:rPr>
      </w:pPr>
      <w:r w:rsidRPr="008B4D7B">
        <w:rPr>
          <w:rFonts w:ascii="Daytona Pro Light" w:eastAsia="Times New Roman" w:hAnsi="Daytona Pro Light" w:cs="Arial"/>
          <w:b/>
          <w:bCs/>
          <w:color w:val="231F20"/>
          <w:sz w:val="32"/>
          <w:szCs w:val="32"/>
        </w:rPr>
        <w:t>1.</w:t>
      </w:r>
      <w:r w:rsidRPr="008B4D7B">
        <w:rPr>
          <w:rFonts w:ascii="Daytona Pro Light" w:eastAsia="Times New Roman" w:hAnsi="Daytona Pro Light" w:cs="Arial"/>
          <w:b/>
          <w:bCs/>
          <w:color w:val="231F20"/>
          <w:sz w:val="28"/>
          <w:szCs w:val="28"/>
        </w:rPr>
        <w:t xml:space="preserve"> </w:t>
      </w:r>
      <w:r w:rsidRPr="008B4D7B">
        <w:rPr>
          <w:rFonts w:ascii="Daytona Pro Light" w:eastAsia="Times New Roman" w:hAnsi="Daytona Pro Light" w:cs="Arial"/>
          <w:b/>
          <w:bCs/>
          <w:color w:val="7030A0"/>
          <w:sz w:val="32"/>
          <w:szCs w:val="32"/>
        </w:rPr>
        <w:t>Indoor plants may help reduce stress levels</w:t>
      </w:r>
    </w:p>
    <w:p w14:paraId="4B264262"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A </w:t>
      </w:r>
      <w:proofErr w:type="spellStart"/>
      <w:r w:rsidRPr="008B4D7B">
        <w:rPr>
          <w:rFonts w:ascii="Daytona Pro Light" w:eastAsia="Times New Roman" w:hAnsi="Daytona Pro Light" w:cs="Arial"/>
          <w:color w:val="FF0000"/>
          <w:sz w:val="28"/>
          <w:szCs w:val="28"/>
        </w:rPr>
        <w:fldChar w:fldCharType="begin"/>
      </w:r>
      <w:r w:rsidRPr="008B4D7B">
        <w:rPr>
          <w:rFonts w:ascii="Daytona Pro Light" w:eastAsia="Times New Roman" w:hAnsi="Daytona Pro Light" w:cs="Arial"/>
          <w:color w:val="FF0000"/>
          <w:sz w:val="28"/>
          <w:szCs w:val="28"/>
        </w:rPr>
        <w:instrText xml:space="preserve"> HYPERLINK "https://www.ncbi.nlm.nih.gov/pmc/articles/PMC4419447/" \t "_blank" </w:instrText>
      </w:r>
      <w:r w:rsidRPr="008B4D7B">
        <w:rPr>
          <w:rFonts w:ascii="Daytona Pro Light" w:eastAsia="Times New Roman" w:hAnsi="Daytona Pro Light" w:cs="Arial"/>
          <w:color w:val="FF0000"/>
          <w:sz w:val="28"/>
          <w:szCs w:val="28"/>
        </w:rPr>
        <w:fldChar w:fldCharType="separate"/>
      </w:r>
      <w:r w:rsidRPr="008B4D7B">
        <w:rPr>
          <w:rFonts w:ascii="Daytona Pro Light" w:eastAsia="Times New Roman" w:hAnsi="Daytona Pro Light" w:cs="Arial"/>
          <w:color w:val="FF0000"/>
          <w:sz w:val="28"/>
          <w:szCs w:val="28"/>
          <w:u w:val="single"/>
        </w:rPr>
        <w:t>study</w:t>
      </w:r>
      <w:r w:rsidRPr="008B4D7B">
        <w:rPr>
          <w:rFonts w:ascii="Daytona Pro Light" w:eastAsia="Times New Roman" w:hAnsi="Daytona Pro Light" w:cs="Arial"/>
          <w:color w:val="FF0000"/>
          <w:sz w:val="28"/>
          <w:szCs w:val="28"/>
        </w:rPr>
        <w:t>Trusted</w:t>
      </w:r>
      <w:proofErr w:type="spellEnd"/>
      <w:r w:rsidRPr="008B4D7B">
        <w:rPr>
          <w:rFonts w:ascii="Daytona Pro Light" w:eastAsia="Times New Roman" w:hAnsi="Daytona Pro Light" w:cs="Arial"/>
          <w:color w:val="FF0000"/>
          <w:sz w:val="28"/>
          <w:szCs w:val="28"/>
        </w:rPr>
        <w:t xml:space="preserve"> Source</w:t>
      </w:r>
      <w:r w:rsidRPr="008B4D7B">
        <w:rPr>
          <w:rFonts w:ascii="Daytona Pro Light" w:eastAsia="Times New Roman" w:hAnsi="Daytona Pro Light" w:cs="Arial"/>
          <w:color w:val="FF0000"/>
          <w:sz w:val="28"/>
          <w:szCs w:val="28"/>
        </w:rPr>
        <w:fldChar w:fldCharType="end"/>
      </w:r>
      <w:r w:rsidRPr="008B4D7B">
        <w:rPr>
          <w:rFonts w:ascii="Daytona Pro Light" w:eastAsia="Times New Roman" w:hAnsi="Daytona Pro Light" w:cs="Arial"/>
          <w:color w:val="231F20"/>
          <w:sz w:val="28"/>
          <w:szCs w:val="28"/>
        </w:rPr>
        <w:t> published in the Journal of Physiological Anthropology found that plants in your home or office can make you feel more comfortable, soothed, and natural.</w:t>
      </w:r>
    </w:p>
    <w:p w14:paraId="15CD9487"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In the study, participants were given two different tasks: repotting a houseplant or completing a short computer-based task. After each task, researchers measured the biological factors associated with stress, including heart rate and blood pressure.</w:t>
      </w:r>
    </w:p>
    <w:p w14:paraId="0AC7BA3D"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They found that the indoor gardening task lowered the </w:t>
      </w:r>
      <w:hyperlink r:id="rId7" w:history="1">
        <w:r w:rsidRPr="008B4D7B">
          <w:rPr>
            <w:rFonts w:ascii="Daytona Pro Light" w:eastAsia="Times New Roman" w:hAnsi="Daytona Pro Light" w:cs="Arial"/>
            <w:color w:val="FF0000"/>
            <w:sz w:val="28"/>
            <w:szCs w:val="28"/>
            <w:u w:val="single"/>
          </w:rPr>
          <w:t>stress response</w:t>
        </w:r>
      </w:hyperlink>
      <w:r w:rsidRPr="008B4D7B">
        <w:rPr>
          <w:rFonts w:ascii="Daytona Pro Light" w:eastAsia="Times New Roman" w:hAnsi="Daytona Pro Light" w:cs="Arial"/>
          <w:color w:val="231F20"/>
          <w:sz w:val="28"/>
          <w:szCs w:val="28"/>
        </w:rPr>
        <w:t> in participants. The computer task, on the other hand, caused a spike in </w:t>
      </w:r>
      <w:hyperlink r:id="rId8" w:history="1">
        <w:r w:rsidRPr="008B4D7B">
          <w:rPr>
            <w:rFonts w:ascii="Daytona Pro Light" w:eastAsia="Times New Roman" w:hAnsi="Daytona Pro Light" w:cs="Arial"/>
            <w:color w:val="FF0000"/>
            <w:sz w:val="28"/>
            <w:szCs w:val="28"/>
            <w:u w:val="single"/>
          </w:rPr>
          <w:t>heart rate</w:t>
        </w:r>
      </w:hyperlink>
      <w:r w:rsidRPr="008B4D7B">
        <w:rPr>
          <w:rFonts w:ascii="Daytona Pro Light" w:eastAsia="Times New Roman" w:hAnsi="Daytona Pro Light" w:cs="Arial"/>
          <w:color w:val="FF0000"/>
          <w:sz w:val="28"/>
          <w:szCs w:val="28"/>
        </w:rPr>
        <w:t> </w:t>
      </w:r>
      <w:r w:rsidRPr="008B4D7B">
        <w:rPr>
          <w:rFonts w:ascii="Daytona Pro Light" w:eastAsia="Times New Roman" w:hAnsi="Daytona Pro Light" w:cs="Arial"/>
          <w:color w:val="231F20"/>
          <w:sz w:val="28"/>
          <w:szCs w:val="28"/>
        </w:rPr>
        <w:t>and </w:t>
      </w:r>
      <w:hyperlink r:id="rId9" w:history="1">
        <w:r w:rsidRPr="008B4D7B">
          <w:rPr>
            <w:rFonts w:ascii="Daytona Pro Light" w:eastAsia="Times New Roman" w:hAnsi="Daytona Pro Light" w:cs="Arial"/>
            <w:color w:val="FF0000"/>
            <w:sz w:val="28"/>
            <w:szCs w:val="28"/>
            <w:u w:val="single"/>
          </w:rPr>
          <w:t>blood pressure</w:t>
        </w:r>
      </w:hyperlink>
      <w:r w:rsidRPr="008B4D7B">
        <w:rPr>
          <w:rFonts w:ascii="Daytona Pro Light" w:eastAsia="Times New Roman" w:hAnsi="Daytona Pro Light" w:cs="Arial"/>
          <w:color w:val="231F20"/>
          <w:sz w:val="28"/>
          <w:szCs w:val="28"/>
        </w:rPr>
        <w:t>, even though the study participants were young men well-accustomed to computerized work.</w:t>
      </w:r>
    </w:p>
    <w:p w14:paraId="2B407CAB" w14:textId="47893E5D" w:rsid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Researchers concluded that working with plants could reduce both physiological and psychological stress.</w:t>
      </w:r>
    </w:p>
    <w:p w14:paraId="772A43DB" w14:textId="2B7A331A" w:rsidR="00F129BC" w:rsidRDefault="00F129BC" w:rsidP="008B4D7B">
      <w:pPr>
        <w:spacing w:before="375" w:after="375" w:line="390" w:lineRule="atLeast"/>
        <w:rPr>
          <w:rFonts w:ascii="Daytona Pro Light" w:eastAsia="Times New Roman" w:hAnsi="Daytona Pro Light" w:cs="Arial"/>
          <w:color w:val="231F20"/>
          <w:sz w:val="28"/>
          <w:szCs w:val="28"/>
        </w:rPr>
      </w:pPr>
    </w:p>
    <w:p w14:paraId="0A0740BE" w14:textId="77777777" w:rsidR="00F129BC" w:rsidRPr="008B4D7B" w:rsidRDefault="00F129BC" w:rsidP="008B4D7B">
      <w:pPr>
        <w:spacing w:before="375" w:after="375" w:line="390" w:lineRule="atLeast"/>
        <w:rPr>
          <w:rFonts w:ascii="Daytona Pro Light" w:eastAsia="Times New Roman" w:hAnsi="Daytona Pro Light" w:cs="Arial"/>
          <w:color w:val="231F20"/>
          <w:sz w:val="28"/>
          <w:szCs w:val="28"/>
        </w:rPr>
      </w:pPr>
    </w:p>
    <w:p w14:paraId="63FB8309" w14:textId="77777777" w:rsidR="008B4D7B" w:rsidRPr="008B4D7B" w:rsidRDefault="008B4D7B" w:rsidP="008B4D7B">
      <w:pPr>
        <w:spacing w:before="525" w:after="300" w:line="390" w:lineRule="atLeast"/>
        <w:outlineLvl w:val="2"/>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231F20"/>
          <w:sz w:val="32"/>
          <w:szCs w:val="32"/>
        </w:rPr>
        <w:lastRenderedPageBreak/>
        <w:t xml:space="preserve">2. </w:t>
      </w:r>
      <w:r w:rsidRPr="008B4D7B">
        <w:rPr>
          <w:rFonts w:ascii="Daytona Pro Light" w:eastAsia="Times New Roman" w:hAnsi="Daytona Pro Light" w:cs="Arial"/>
          <w:b/>
          <w:bCs/>
          <w:color w:val="7030A0"/>
          <w:sz w:val="32"/>
          <w:szCs w:val="32"/>
        </w:rPr>
        <w:t>Real plants may sharpen your attention</w:t>
      </w:r>
    </w:p>
    <w:p w14:paraId="42DEE515" w14:textId="1E7EF752"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 xml:space="preserve">Sorry, plastic plants </w:t>
      </w:r>
      <w:r w:rsidR="00F203E6" w:rsidRPr="008B4D7B">
        <w:rPr>
          <w:rFonts w:ascii="Daytona Pro Light" w:eastAsia="Times New Roman" w:hAnsi="Daytona Pro Light" w:cs="Arial"/>
          <w:color w:val="231F20"/>
          <w:sz w:val="28"/>
          <w:szCs w:val="28"/>
        </w:rPr>
        <w:t>will not</w:t>
      </w:r>
      <w:r w:rsidRPr="008B4D7B">
        <w:rPr>
          <w:rFonts w:ascii="Daytona Pro Light" w:eastAsia="Times New Roman" w:hAnsi="Daytona Pro Light" w:cs="Arial"/>
          <w:color w:val="231F20"/>
          <w:sz w:val="28"/>
          <w:szCs w:val="28"/>
        </w:rPr>
        <w:t xml:space="preserve"> help you pass your exams. In a </w:t>
      </w:r>
      <w:hyperlink r:id="rId10" w:tgtFrame="_blank" w:history="1">
        <w:r w:rsidRPr="008B4D7B">
          <w:rPr>
            <w:rFonts w:ascii="Daytona Pro Light" w:eastAsia="Times New Roman" w:hAnsi="Daytona Pro Light" w:cs="Arial"/>
            <w:color w:val="FF0000"/>
            <w:sz w:val="28"/>
            <w:szCs w:val="28"/>
            <w:u w:val="single"/>
          </w:rPr>
          <w:t>small study</w:t>
        </w:r>
      </w:hyperlink>
      <w:r w:rsidRPr="008B4D7B">
        <w:rPr>
          <w:rFonts w:ascii="Daytona Pro Light" w:eastAsia="Times New Roman" w:hAnsi="Daytona Pro Light" w:cs="Arial"/>
          <w:color w:val="231F20"/>
          <w:sz w:val="28"/>
          <w:szCs w:val="28"/>
        </w:rPr>
        <w:t xml:space="preserve"> involving </w:t>
      </w:r>
      <w:r w:rsidRPr="008B4D7B">
        <w:rPr>
          <w:rFonts w:ascii="Daytona Pro Light" w:eastAsia="Times New Roman" w:hAnsi="Daytona Pro Light" w:cs="Arial"/>
          <w:b/>
          <w:bCs/>
          <w:color w:val="231F20"/>
          <w:sz w:val="28"/>
          <w:szCs w:val="28"/>
        </w:rPr>
        <w:t>23</w:t>
      </w:r>
      <w:r w:rsidRPr="008B4D7B">
        <w:rPr>
          <w:rFonts w:ascii="Daytona Pro Light" w:eastAsia="Times New Roman" w:hAnsi="Daytona Pro Light" w:cs="Arial"/>
          <w:color w:val="231F20"/>
          <w:sz w:val="28"/>
          <w:szCs w:val="28"/>
        </w:rPr>
        <w:t xml:space="preserve"> </w:t>
      </w:r>
      <w:r w:rsidRPr="008B4D7B">
        <w:rPr>
          <w:rFonts w:ascii="Daytona Pro Light" w:eastAsia="Times New Roman" w:hAnsi="Daytona Pro Light" w:cs="Arial"/>
          <w:b/>
          <w:bCs/>
          <w:color w:val="231F20"/>
          <w:sz w:val="28"/>
          <w:szCs w:val="28"/>
        </w:rPr>
        <w:t>participants,</w:t>
      </w:r>
      <w:r w:rsidRPr="008B4D7B">
        <w:rPr>
          <w:rFonts w:ascii="Daytona Pro Light" w:eastAsia="Times New Roman" w:hAnsi="Daytona Pro Light" w:cs="Arial"/>
          <w:color w:val="231F20"/>
          <w:sz w:val="28"/>
          <w:szCs w:val="28"/>
        </w:rPr>
        <w:t xml:space="preserve"> researchers put students in a classroom with either a fake plant, a real one, a photograph of a plant, or no plant at all.</w:t>
      </w:r>
    </w:p>
    <w:p w14:paraId="7C073748"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Brain scans of the participants showed that the students who studied with real, live plants in the classroom were more attentive and better able to concentrate than students in the other groups.</w:t>
      </w:r>
    </w:p>
    <w:p w14:paraId="3BE0D17F" w14:textId="77777777" w:rsidR="008B4D7B" w:rsidRPr="008B4D7B" w:rsidRDefault="008B4D7B" w:rsidP="008B4D7B">
      <w:pPr>
        <w:spacing w:before="525" w:after="300" w:line="390" w:lineRule="atLeast"/>
        <w:outlineLvl w:val="2"/>
        <w:rPr>
          <w:rFonts w:ascii="Daytona Pro Light" w:eastAsia="Times New Roman" w:hAnsi="Daytona Pro Light" w:cs="Arial"/>
          <w:b/>
          <w:bCs/>
          <w:color w:val="7030A0"/>
          <w:sz w:val="32"/>
          <w:szCs w:val="32"/>
        </w:rPr>
      </w:pPr>
      <w:r w:rsidRPr="008B4D7B">
        <w:rPr>
          <w:rFonts w:ascii="Daytona Pro Light" w:eastAsia="Times New Roman" w:hAnsi="Daytona Pro Light" w:cs="Arial"/>
          <w:b/>
          <w:bCs/>
          <w:sz w:val="32"/>
          <w:szCs w:val="32"/>
        </w:rPr>
        <w:t xml:space="preserve">3. </w:t>
      </w:r>
      <w:r w:rsidRPr="008B4D7B">
        <w:rPr>
          <w:rFonts w:ascii="Daytona Pro Light" w:eastAsia="Times New Roman" w:hAnsi="Daytona Pro Light" w:cs="Arial"/>
          <w:b/>
          <w:bCs/>
          <w:color w:val="7030A0"/>
          <w:sz w:val="32"/>
          <w:szCs w:val="32"/>
        </w:rPr>
        <w:t>Working with plants can be therapeutic</w:t>
      </w:r>
    </w:p>
    <w:p w14:paraId="3AD1D738"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For people experiencing the symptoms of mental illness, indoor gardening can be helpful.</w:t>
      </w:r>
    </w:p>
    <w:p w14:paraId="1F3A5045"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hyperlink r:id="rId11" w:tgtFrame="_blank" w:history="1">
        <w:proofErr w:type="spellStart"/>
        <w:r w:rsidRPr="008B4D7B">
          <w:rPr>
            <w:rFonts w:ascii="Daytona Pro Light" w:eastAsia="Times New Roman" w:hAnsi="Daytona Pro Light" w:cs="Arial"/>
            <w:color w:val="FF0000"/>
            <w:sz w:val="28"/>
            <w:szCs w:val="28"/>
            <w:u w:val="single"/>
          </w:rPr>
          <w:t>Researchers</w:t>
        </w:r>
        <w:r w:rsidRPr="008B4D7B">
          <w:rPr>
            <w:rFonts w:ascii="Daytona Pro Light" w:eastAsia="Times New Roman" w:hAnsi="Daytona Pro Light" w:cs="Arial"/>
            <w:color w:val="FF0000"/>
            <w:sz w:val="28"/>
            <w:szCs w:val="28"/>
          </w:rPr>
          <w:t>Trusted</w:t>
        </w:r>
        <w:proofErr w:type="spellEnd"/>
        <w:r w:rsidRPr="008B4D7B">
          <w:rPr>
            <w:rFonts w:ascii="Daytona Pro Light" w:eastAsia="Times New Roman" w:hAnsi="Daytona Pro Light" w:cs="Arial"/>
            <w:color w:val="FF0000"/>
            <w:sz w:val="28"/>
            <w:szCs w:val="28"/>
          </w:rPr>
          <w:t xml:space="preserve"> Source</w:t>
        </w:r>
      </w:hyperlink>
      <w:r w:rsidRPr="008B4D7B">
        <w:rPr>
          <w:rFonts w:ascii="Daytona Pro Light" w:eastAsia="Times New Roman" w:hAnsi="Daytona Pro Light" w:cs="Arial"/>
          <w:color w:val="231F20"/>
          <w:sz w:val="28"/>
          <w:szCs w:val="28"/>
        </w:rPr>
        <w:t> have used horticultural therapy to increase feelings of well-being among people with </w:t>
      </w:r>
      <w:hyperlink r:id="rId12" w:history="1">
        <w:r w:rsidRPr="008B4D7B">
          <w:rPr>
            <w:rFonts w:ascii="Daytona Pro Light" w:eastAsia="Times New Roman" w:hAnsi="Daytona Pro Light" w:cs="Arial"/>
            <w:color w:val="FF0000"/>
            <w:sz w:val="28"/>
            <w:szCs w:val="28"/>
            <w:u w:val="single"/>
          </w:rPr>
          <w:t>depression</w:t>
        </w:r>
      </w:hyperlink>
      <w:r w:rsidRPr="008B4D7B">
        <w:rPr>
          <w:rFonts w:ascii="Daytona Pro Light" w:eastAsia="Times New Roman" w:hAnsi="Daytona Pro Light" w:cs="Arial"/>
          <w:color w:val="231F20"/>
          <w:sz w:val="28"/>
          <w:szCs w:val="28"/>
        </w:rPr>
        <w:t>, </w:t>
      </w:r>
      <w:hyperlink r:id="rId13" w:history="1">
        <w:r w:rsidRPr="008B4D7B">
          <w:rPr>
            <w:rFonts w:ascii="Daytona Pro Light" w:eastAsia="Times New Roman" w:hAnsi="Daytona Pro Light" w:cs="Arial"/>
            <w:color w:val="FF0000"/>
            <w:sz w:val="28"/>
            <w:szCs w:val="28"/>
            <w:u w:val="single"/>
          </w:rPr>
          <w:t>anxiety</w:t>
        </w:r>
      </w:hyperlink>
      <w:r w:rsidRPr="008B4D7B">
        <w:rPr>
          <w:rFonts w:ascii="Daytona Pro Light" w:eastAsia="Times New Roman" w:hAnsi="Daytona Pro Light" w:cs="Arial"/>
          <w:color w:val="231F20"/>
          <w:sz w:val="28"/>
          <w:szCs w:val="28"/>
        </w:rPr>
        <w:t>, </w:t>
      </w:r>
      <w:hyperlink r:id="rId14" w:history="1">
        <w:r w:rsidRPr="008B4D7B">
          <w:rPr>
            <w:rFonts w:ascii="Daytona Pro Light" w:eastAsia="Times New Roman" w:hAnsi="Daytona Pro Light" w:cs="Arial"/>
            <w:color w:val="FF0000"/>
            <w:sz w:val="28"/>
            <w:szCs w:val="28"/>
            <w:u w:val="single"/>
          </w:rPr>
          <w:t>dementia</w:t>
        </w:r>
      </w:hyperlink>
      <w:r w:rsidRPr="008B4D7B">
        <w:rPr>
          <w:rFonts w:ascii="Daytona Pro Light" w:eastAsia="Times New Roman" w:hAnsi="Daytona Pro Light" w:cs="Arial"/>
          <w:color w:val="231F20"/>
          <w:sz w:val="28"/>
          <w:szCs w:val="28"/>
        </w:rPr>
        <w:t>, and other conditions.</w:t>
      </w:r>
    </w:p>
    <w:p w14:paraId="1B262123"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Although horticultural therapy has been around for centuries, it has found a modern expression: Medical clinics in Manchester, England are now </w:t>
      </w:r>
      <w:hyperlink r:id="rId15" w:tgtFrame="_blank" w:history="1">
        <w:r w:rsidRPr="008B4D7B">
          <w:rPr>
            <w:rFonts w:ascii="Daytona Pro Light" w:eastAsia="Times New Roman" w:hAnsi="Daytona Pro Light" w:cs="Arial"/>
            <w:color w:val="FF0000"/>
            <w:sz w:val="28"/>
            <w:szCs w:val="28"/>
            <w:u w:val="single"/>
          </w:rPr>
          <w:t>“prescribing” potted plants</w:t>
        </w:r>
      </w:hyperlink>
      <w:r w:rsidRPr="008B4D7B">
        <w:rPr>
          <w:rFonts w:ascii="Daytona Pro Light" w:eastAsia="Times New Roman" w:hAnsi="Daytona Pro Light" w:cs="Arial"/>
          <w:color w:val="231F20"/>
          <w:sz w:val="28"/>
          <w:szCs w:val="28"/>
        </w:rPr>
        <w:t> to patients with depression or anxiety symptoms.</w:t>
      </w:r>
    </w:p>
    <w:p w14:paraId="20D20CCA" w14:textId="77777777" w:rsidR="008B4D7B" w:rsidRPr="008B4D7B" w:rsidRDefault="008B4D7B" w:rsidP="008B4D7B">
      <w:pPr>
        <w:spacing w:before="525" w:after="300" w:line="390" w:lineRule="atLeast"/>
        <w:outlineLvl w:val="2"/>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231F20"/>
          <w:sz w:val="32"/>
          <w:szCs w:val="32"/>
        </w:rPr>
        <w:t xml:space="preserve">4. </w:t>
      </w:r>
      <w:r w:rsidRPr="008B4D7B">
        <w:rPr>
          <w:rFonts w:ascii="Daytona Pro Light" w:eastAsia="Times New Roman" w:hAnsi="Daytona Pro Light" w:cs="Arial"/>
          <w:b/>
          <w:bCs/>
          <w:color w:val="7030A0"/>
          <w:sz w:val="32"/>
          <w:szCs w:val="32"/>
        </w:rPr>
        <w:t>Plants may help you recover from illness faster</w:t>
      </w:r>
    </w:p>
    <w:p w14:paraId="35416964"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Being able to look at plants and flowers may speed your recovery from an illness, injury, or surgery.</w:t>
      </w:r>
    </w:p>
    <w:p w14:paraId="2974EA29"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A </w:t>
      </w:r>
      <w:hyperlink r:id="rId16" w:tgtFrame="_blank" w:history="1">
        <w:r w:rsidRPr="008B4D7B">
          <w:rPr>
            <w:rFonts w:ascii="Daytona Pro Light" w:eastAsia="Times New Roman" w:hAnsi="Daytona Pro Light" w:cs="Arial"/>
            <w:color w:val="FF0000"/>
            <w:sz w:val="28"/>
            <w:szCs w:val="28"/>
            <w:u w:val="single"/>
          </w:rPr>
          <w:t>2002 review</w:t>
        </w:r>
      </w:hyperlink>
      <w:r w:rsidRPr="008B4D7B">
        <w:rPr>
          <w:rFonts w:ascii="Daytona Pro Light" w:eastAsia="Times New Roman" w:hAnsi="Daytona Pro Light" w:cs="Arial"/>
          <w:color w:val="231F20"/>
          <w:sz w:val="28"/>
          <w:szCs w:val="28"/>
        </w:rPr>
        <w:t> of the research revealed that people recuperating from several kinds of surgery needed less pain medication and had shorter hospital stays than people who weren’t looking at greenery during their recovery periods.</w:t>
      </w:r>
    </w:p>
    <w:p w14:paraId="0547EFA7" w14:textId="332EDAAB" w:rsidR="008B4D7B" w:rsidRPr="008B4D7B" w:rsidRDefault="000429AA"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lastRenderedPageBreak/>
        <w:t>It is</w:t>
      </w:r>
      <w:r w:rsidR="008B4D7B" w:rsidRPr="008B4D7B">
        <w:rPr>
          <w:rFonts w:ascii="Daytona Pro Light" w:eastAsia="Times New Roman" w:hAnsi="Daytona Pro Light" w:cs="Arial"/>
          <w:color w:val="231F20"/>
          <w:sz w:val="28"/>
          <w:szCs w:val="28"/>
        </w:rPr>
        <w:t xml:space="preserve"> important to note that most research focuses on plants and natural scenery in hospital settings rather than at home.</w:t>
      </w:r>
    </w:p>
    <w:p w14:paraId="33C19B75" w14:textId="77777777" w:rsidR="008B4D7B" w:rsidRPr="008B4D7B" w:rsidRDefault="008B4D7B" w:rsidP="008B4D7B">
      <w:pPr>
        <w:spacing w:before="525" w:after="300" w:line="390" w:lineRule="atLeast"/>
        <w:outlineLvl w:val="2"/>
        <w:rPr>
          <w:rFonts w:ascii="Daytona Pro Light" w:eastAsia="Times New Roman" w:hAnsi="Daytona Pro Light" w:cs="Arial"/>
          <w:b/>
          <w:bCs/>
          <w:color w:val="7030A0"/>
          <w:sz w:val="32"/>
          <w:szCs w:val="32"/>
        </w:rPr>
      </w:pPr>
      <w:r w:rsidRPr="008B4D7B">
        <w:rPr>
          <w:rFonts w:ascii="Daytona Pro Light" w:eastAsia="Times New Roman" w:hAnsi="Daytona Pro Light" w:cs="Arial"/>
          <w:b/>
          <w:bCs/>
          <w:color w:val="231F20"/>
          <w:sz w:val="28"/>
          <w:szCs w:val="28"/>
        </w:rPr>
        <w:t xml:space="preserve">5. </w:t>
      </w:r>
      <w:r w:rsidRPr="008B4D7B">
        <w:rPr>
          <w:rFonts w:ascii="Daytona Pro Light" w:eastAsia="Times New Roman" w:hAnsi="Daytona Pro Light" w:cs="Arial"/>
          <w:b/>
          <w:bCs/>
          <w:color w:val="7030A0"/>
          <w:sz w:val="32"/>
          <w:szCs w:val="32"/>
        </w:rPr>
        <w:t>Plants may boost your productivity</w:t>
      </w:r>
    </w:p>
    <w:p w14:paraId="25759D6A" w14:textId="6E8D4F96"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 xml:space="preserve">A bromeliad may turn out to be the best cubicle-mate </w:t>
      </w:r>
      <w:r w:rsidR="000429AA" w:rsidRPr="008B4D7B">
        <w:rPr>
          <w:rFonts w:ascii="Daytona Pro Light" w:eastAsia="Times New Roman" w:hAnsi="Daytona Pro Light" w:cs="Arial"/>
          <w:color w:val="231F20"/>
          <w:sz w:val="28"/>
          <w:szCs w:val="28"/>
        </w:rPr>
        <w:t>you have</w:t>
      </w:r>
      <w:r w:rsidRPr="008B4D7B">
        <w:rPr>
          <w:rFonts w:ascii="Daytona Pro Light" w:eastAsia="Times New Roman" w:hAnsi="Daytona Pro Light" w:cs="Arial"/>
          <w:color w:val="231F20"/>
          <w:sz w:val="28"/>
          <w:szCs w:val="28"/>
        </w:rPr>
        <w:t xml:space="preserve"> ever had.</w:t>
      </w:r>
    </w:p>
    <w:p w14:paraId="2C24B10B"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Multiple studies have found that plants in the workspace increase both productivity and creativity. One frequently cited </w:t>
      </w:r>
      <w:hyperlink r:id="rId17" w:tgtFrame="_blank" w:history="1">
        <w:r w:rsidRPr="008B4D7B">
          <w:rPr>
            <w:rFonts w:ascii="Daytona Pro Light" w:eastAsia="Times New Roman" w:hAnsi="Daytona Pro Light" w:cs="Arial"/>
            <w:color w:val="FF0000"/>
            <w:sz w:val="28"/>
            <w:szCs w:val="28"/>
            <w:u w:val="single"/>
          </w:rPr>
          <w:t>study from 1996</w:t>
        </w:r>
      </w:hyperlink>
      <w:r w:rsidRPr="008B4D7B">
        <w:rPr>
          <w:rFonts w:ascii="Daytona Pro Light" w:eastAsia="Times New Roman" w:hAnsi="Daytona Pro Light" w:cs="Arial"/>
          <w:color w:val="231F20"/>
          <w:sz w:val="28"/>
          <w:szCs w:val="28"/>
        </w:rPr>
        <w:t xml:space="preserve"> found that students in a campus computer lab worked </w:t>
      </w:r>
      <w:r w:rsidRPr="008B4D7B">
        <w:rPr>
          <w:rFonts w:ascii="Daytona Pro Light" w:eastAsia="Times New Roman" w:hAnsi="Daytona Pro Light" w:cs="Arial"/>
          <w:b/>
          <w:bCs/>
          <w:color w:val="231F20"/>
          <w:sz w:val="28"/>
          <w:szCs w:val="28"/>
        </w:rPr>
        <w:t>12 percent</w:t>
      </w:r>
      <w:r w:rsidRPr="008B4D7B">
        <w:rPr>
          <w:rFonts w:ascii="Daytona Pro Light" w:eastAsia="Times New Roman" w:hAnsi="Daytona Pro Light" w:cs="Arial"/>
          <w:color w:val="231F20"/>
          <w:sz w:val="28"/>
          <w:szCs w:val="28"/>
        </w:rPr>
        <w:t xml:space="preserve"> faster and were less stressed when plants were placed nearby.</w:t>
      </w:r>
    </w:p>
    <w:p w14:paraId="16A8BC0E"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In a </w:t>
      </w:r>
      <w:hyperlink r:id="rId18" w:tgtFrame="_blank" w:history="1">
        <w:r w:rsidRPr="008B4D7B">
          <w:rPr>
            <w:rFonts w:ascii="Daytona Pro Light" w:eastAsia="Times New Roman" w:hAnsi="Daytona Pro Light" w:cs="Arial"/>
            <w:b/>
            <w:bCs/>
            <w:sz w:val="28"/>
            <w:szCs w:val="28"/>
            <w:u w:val="single"/>
          </w:rPr>
          <w:t>2004</w:t>
        </w:r>
        <w:r w:rsidRPr="008B4D7B">
          <w:rPr>
            <w:rFonts w:ascii="Daytona Pro Light" w:eastAsia="Times New Roman" w:hAnsi="Daytona Pro Light" w:cs="Arial"/>
            <w:color w:val="FF0000"/>
            <w:sz w:val="28"/>
            <w:szCs w:val="28"/>
            <w:u w:val="single"/>
          </w:rPr>
          <w:t xml:space="preserve"> </w:t>
        </w:r>
        <w:proofErr w:type="spellStart"/>
        <w:r w:rsidRPr="008B4D7B">
          <w:rPr>
            <w:rFonts w:ascii="Daytona Pro Light" w:eastAsia="Times New Roman" w:hAnsi="Daytona Pro Light" w:cs="Arial"/>
            <w:color w:val="FF0000"/>
            <w:sz w:val="28"/>
            <w:szCs w:val="28"/>
            <w:u w:val="single"/>
          </w:rPr>
          <w:t>study</w:t>
        </w:r>
        <w:r w:rsidRPr="008B4D7B">
          <w:rPr>
            <w:rFonts w:ascii="Daytona Pro Light" w:eastAsia="Times New Roman" w:hAnsi="Daytona Pro Light" w:cs="Arial"/>
            <w:color w:val="FF0000"/>
            <w:sz w:val="28"/>
            <w:szCs w:val="28"/>
          </w:rPr>
          <w:t>Trusted</w:t>
        </w:r>
        <w:proofErr w:type="spellEnd"/>
        <w:r w:rsidRPr="008B4D7B">
          <w:rPr>
            <w:rFonts w:ascii="Daytona Pro Light" w:eastAsia="Times New Roman" w:hAnsi="Daytona Pro Light" w:cs="Arial"/>
            <w:color w:val="FF0000"/>
            <w:sz w:val="28"/>
            <w:szCs w:val="28"/>
          </w:rPr>
          <w:t xml:space="preserve"> Source</w:t>
        </w:r>
      </w:hyperlink>
      <w:r w:rsidRPr="008B4D7B">
        <w:rPr>
          <w:rFonts w:ascii="Daytona Pro Light" w:eastAsia="Times New Roman" w:hAnsi="Daytona Pro Light" w:cs="Arial"/>
          <w:color w:val="FF0000"/>
          <w:sz w:val="28"/>
          <w:szCs w:val="28"/>
        </w:rPr>
        <w:t xml:space="preserve">, </w:t>
      </w:r>
      <w:r w:rsidRPr="008B4D7B">
        <w:rPr>
          <w:rFonts w:ascii="Daytona Pro Light" w:eastAsia="Times New Roman" w:hAnsi="Daytona Pro Light" w:cs="Arial"/>
          <w:color w:val="231F20"/>
          <w:sz w:val="28"/>
          <w:szCs w:val="28"/>
        </w:rPr>
        <w:t>researchers challenged people to make creative word associations. They performed better when a plant was in the room with them.</w:t>
      </w:r>
    </w:p>
    <w:p w14:paraId="62431C62"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And a </w:t>
      </w:r>
      <w:hyperlink r:id="rId19" w:tgtFrame="_blank" w:history="1">
        <w:r w:rsidRPr="008B4D7B">
          <w:rPr>
            <w:rFonts w:ascii="Daytona Pro Light" w:eastAsia="Times New Roman" w:hAnsi="Daytona Pro Light" w:cs="Arial"/>
            <w:b/>
            <w:bCs/>
            <w:sz w:val="28"/>
            <w:szCs w:val="28"/>
            <w:u w:val="single"/>
          </w:rPr>
          <w:t>2007</w:t>
        </w:r>
        <w:r w:rsidRPr="008B4D7B">
          <w:rPr>
            <w:rFonts w:ascii="Daytona Pro Light" w:eastAsia="Times New Roman" w:hAnsi="Daytona Pro Light" w:cs="Arial"/>
            <w:color w:val="FF0000"/>
            <w:sz w:val="28"/>
            <w:szCs w:val="28"/>
            <w:u w:val="single"/>
          </w:rPr>
          <w:t xml:space="preserve"> study</w:t>
        </w:r>
      </w:hyperlink>
      <w:r w:rsidRPr="008B4D7B">
        <w:rPr>
          <w:rFonts w:ascii="Daytona Pro Light" w:eastAsia="Times New Roman" w:hAnsi="Daytona Pro Light" w:cs="Arial"/>
          <w:color w:val="231F20"/>
          <w:sz w:val="28"/>
          <w:szCs w:val="28"/>
        </w:rPr>
        <w:t> showed that people with more plants in their workspace took fewer sick days and were more productive on the job.</w:t>
      </w:r>
    </w:p>
    <w:p w14:paraId="43A4B764" w14:textId="77777777" w:rsidR="008B4D7B" w:rsidRPr="008B4D7B" w:rsidRDefault="008B4D7B" w:rsidP="008B4D7B">
      <w:pPr>
        <w:spacing w:before="525" w:after="300" w:line="390" w:lineRule="atLeast"/>
        <w:outlineLvl w:val="2"/>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231F20"/>
          <w:sz w:val="32"/>
          <w:szCs w:val="32"/>
        </w:rPr>
        <w:t xml:space="preserve">6. </w:t>
      </w:r>
      <w:r w:rsidRPr="008B4D7B">
        <w:rPr>
          <w:rFonts w:ascii="Daytona Pro Light" w:eastAsia="Times New Roman" w:hAnsi="Daytona Pro Light" w:cs="Arial"/>
          <w:b/>
          <w:bCs/>
          <w:color w:val="7030A0"/>
          <w:sz w:val="32"/>
          <w:szCs w:val="32"/>
        </w:rPr>
        <w:t>Plants may improve your whole outlook on work</w:t>
      </w:r>
    </w:p>
    <w:p w14:paraId="211C3E5D"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A view of the city park might improve anyone’s job satisfaction — but it might surprise you to learn that a potted plant could have a similar effect.</w:t>
      </w:r>
    </w:p>
    <w:p w14:paraId="539130C1" w14:textId="77B7A68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hyperlink r:id="rId20" w:tgtFrame="_blank" w:history="1">
        <w:proofErr w:type="spellStart"/>
        <w:r w:rsidRPr="008B4D7B">
          <w:rPr>
            <w:rFonts w:ascii="Daytona Pro Light" w:eastAsia="Times New Roman" w:hAnsi="Daytona Pro Light" w:cs="Arial"/>
            <w:color w:val="FF0000"/>
            <w:sz w:val="28"/>
            <w:szCs w:val="28"/>
            <w:u w:val="single"/>
          </w:rPr>
          <w:t>Researchers</w:t>
        </w:r>
        <w:r w:rsidRPr="008B4D7B">
          <w:rPr>
            <w:rFonts w:ascii="Daytona Pro Light" w:eastAsia="Times New Roman" w:hAnsi="Daytona Pro Light" w:cs="Arial"/>
            <w:color w:val="FF0000"/>
            <w:sz w:val="28"/>
            <w:szCs w:val="28"/>
          </w:rPr>
          <w:t>Trusted</w:t>
        </w:r>
        <w:proofErr w:type="spellEnd"/>
        <w:r w:rsidRPr="008B4D7B">
          <w:rPr>
            <w:rFonts w:ascii="Daytona Pro Light" w:eastAsia="Times New Roman" w:hAnsi="Daytona Pro Light" w:cs="Arial"/>
            <w:color w:val="FF0000"/>
            <w:sz w:val="28"/>
            <w:szCs w:val="28"/>
          </w:rPr>
          <w:t xml:space="preserve"> Source</w:t>
        </w:r>
      </w:hyperlink>
      <w:r w:rsidRPr="008B4D7B">
        <w:rPr>
          <w:rFonts w:ascii="Daytona Pro Light" w:eastAsia="Times New Roman" w:hAnsi="Daytona Pro Light" w:cs="Arial"/>
          <w:color w:val="231F20"/>
          <w:sz w:val="28"/>
          <w:szCs w:val="28"/>
        </w:rPr>
        <w:t xml:space="preserve"> interviewed over </w:t>
      </w:r>
      <w:r w:rsidRPr="008B4D7B">
        <w:rPr>
          <w:rFonts w:ascii="Daytona Pro Light" w:eastAsia="Times New Roman" w:hAnsi="Daytona Pro Light" w:cs="Arial"/>
          <w:b/>
          <w:bCs/>
          <w:color w:val="231F20"/>
          <w:sz w:val="28"/>
          <w:szCs w:val="28"/>
        </w:rPr>
        <w:t>440</w:t>
      </w:r>
      <w:r w:rsidRPr="008B4D7B">
        <w:rPr>
          <w:rFonts w:ascii="Daytona Pro Light" w:eastAsia="Times New Roman" w:hAnsi="Daytona Pro Light" w:cs="Arial"/>
          <w:color w:val="231F20"/>
          <w:sz w:val="28"/>
          <w:szCs w:val="28"/>
        </w:rPr>
        <w:t xml:space="preserve"> </w:t>
      </w:r>
      <w:r w:rsidRPr="008B4D7B">
        <w:rPr>
          <w:rFonts w:ascii="Daytona Pro Light" w:eastAsia="Times New Roman" w:hAnsi="Daytona Pro Light" w:cs="Arial"/>
          <w:b/>
          <w:bCs/>
          <w:color w:val="231F20"/>
          <w:sz w:val="28"/>
          <w:szCs w:val="28"/>
        </w:rPr>
        <w:t>Amazon employees</w:t>
      </w:r>
      <w:r w:rsidRPr="008B4D7B">
        <w:rPr>
          <w:rFonts w:ascii="Daytona Pro Light" w:eastAsia="Times New Roman" w:hAnsi="Daytona Pro Light" w:cs="Arial"/>
          <w:color w:val="231F20"/>
          <w:sz w:val="28"/>
          <w:szCs w:val="28"/>
        </w:rPr>
        <w:t xml:space="preserve"> in India and the United States. They found that those whose office environment included natural elements like indoor plants felt greater job satisfaction and more commitment to the organization than those who </w:t>
      </w:r>
      <w:r w:rsidR="00890E47" w:rsidRPr="008B4D7B">
        <w:rPr>
          <w:rFonts w:ascii="Daytona Pro Light" w:eastAsia="Times New Roman" w:hAnsi="Daytona Pro Light" w:cs="Arial"/>
          <w:color w:val="231F20"/>
          <w:sz w:val="28"/>
          <w:szCs w:val="28"/>
        </w:rPr>
        <w:t>did not</w:t>
      </w:r>
      <w:r w:rsidRPr="008B4D7B">
        <w:rPr>
          <w:rFonts w:ascii="Daytona Pro Light" w:eastAsia="Times New Roman" w:hAnsi="Daytona Pro Light" w:cs="Arial"/>
          <w:color w:val="231F20"/>
          <w:sz w:val="28"/>
          <w:szCs w:val="28"/>
        </w:rPr>
        <w:t xml:space="preserve"> work around natural elements.</w:t>
      </w:r>
    </w:p>
    <w:p w14:paraId="04083415"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Researchers said the natural elements helped to buffer the effects of job </w:t>
      </w:r>
      <w:hyperlink r:id="rId21" w:history="1">
        <w:r w:rsidRPr="008B4D7B">
          <w:rPr>
            <w:rFonts w:ascii="Daytona Pro Light" w:eastAsia="Times New Roman" w:hAnsi="Daytona Pro Light" w:cs="Arial"/>
            <w:color w:val="FF0000"/>
            <w:sz w:val="28"/>
            <w:szCs w:val="28"/>
            <w:u w:val="single"/>
          </w:rPr>
          <w:t>stress and anxiety</w:t>
        </w:r>
      </w:hyperlink>
      <w:r w:rsidRPr="008B4D7B">
        <w:rPr>
          <w:rFonts w:ascii="Daytona Pro Light" w:eastAsia="Times New Roman" w:hAnsi="Daytona Pro Light" w:cs="Arial"/>
          <w:color w:val="231F20"/>
          <w:sz w:val="28"/>
          <w:szCs w:val="28"/>
        </w:rPr>
        <w:t>.</w:t>
      </w:r>
    </w:p>
    <w:p w14:paraId="49C2C68C" w14:textId="77777777" w:rsidR="008B4D7B" w:rsidRPr="008B4D7B" w:rsidRDefault="008B4D7B" w:rsidP="008B4D7B">
      <w:pPr>
        <w:spacing w:before="525" w:after="300" w:line="390" w:lineRule="atLeast"/>
        <w:outlineLvl w:val="2"/>
        <w:rPr>
          <w:rFonts w:ascii="Daytona Pro Light" w:eastAsia="Times New Roman" w:hAnsi="Daytona Pro Light" w:cs="Arial"/>
          <w:b/>
          <w:bCs/>
          <w:color w:val="7030A0"/>
          <w:sz w:val="32"/>
          <w:szCs w:val="32"/>
        </w:rPr>
      </w:pPr>
      <w:r w:rsidRPr="008B4D7B">
        <w:rPr>
          <w:rFonts w:ascii="Daytona Pro Light" w:eastAsia="Times New Roman" w:hAnsi="Daytona Pro Light" w:cs="Arial"/>
          <w:b/>
          <w:bCs/>
          <w:color w:val="231F20"/>
          <w:sz w:val="32"/>
          <w:szCs w:val="32"/>
        </w:rPr>
        <w:lastRenderedPageBreak/>
        <w:t xml:space="preserve">7. </w:t>
      </w:r>
      <w:r w:rsidRPr="008B4D7B">
        <w:rPr>
          <w:rFonts w:ascii="Daytona Pro Light" w:eastAsia="Times New Roman" w:hAnsi="Daytona Pro Light" w:cs="Arial"/>
          <w:b/>
          <w:bCs/>
          <w:color w:val="7030A0"/>
          <w:sz w:val="32"/>
          <w:szCs w:val="32"/>
        </w:rPr>
        <w:t>Plants may improve the quality of indoor air</w:t>
      </w:r>
    </w:p>
    <w:p w14:paraId="5047B62F"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 xml:space="preserve">Scientific support for phytoremediation — </w:t>
      </w:r>
      <w:proofErr w:type="gramStart"/>
      <w:r w:rsidRPr="008B4D7B">
        <w:rPr>
          <w:rFonts w:ascii="Daytona Pro Light" w:eastAsia="Times New Roman" w:hAnsi="Daytona Pro Light" w:cs="Arial"/>
          <w:color w:val="231F20"/>
          <w:sz w:val="28"/>
          <w:szCs w:val="28"/>
        </w:rPr>
        <w:t>that’s</w:t>
      </w:r>
      <w:proofErr w:type="gramEnd"/>
      <w:r w:rsidRPr="008B4D7B">
        <w:rPr>
          <w:rFonts w:ascii="Daytona Pro Light" w:eastAsia="Times New Roman" w:hAnsi="Daytona Pro Light" w:cs="Arial"/>
          <w:color w:val="231F20"/>
          <w:sz w:val="28"/>
          <w:szCs w:val="28"/>
        </w:rPr>
        <w:t xml:space="preserve"> the word for plants scrubbing contaminants from the air — usually begins with a </w:t>
      </w:r>
      <w:hyperlink r:id="rId22" w:tgtFrame="_blank" w:history="1">
        <w:r w:rsidRPr="008B4D7B">
          <w:rPr>
            <w:rFonts w:ascii="Daytona Pro Light" w:eastAsia="Times New Roman" w:hAnsi="Daytona Pro Light" w:cs="Arial"/>
            <w:color w:val="FF0000"/>
            <w:sz w:val="28"/>
            <w:szCs w:val="28"/>
            <w:u w:val="single"/>
          </w:rPr>
          <w:t>NASA study</w:t>
        </w:r>
      </w:hyperlink>
      <w:r w:rsidRPr="008B4D7B">
        <w:rPr>
          <w:rFonts w:ascii="Daytona Pro Light" w:eastAsia="Times New Roman" w:hAnsi="Daytona Pro Light" w:cs="Arial"/>
          <w:color w:val="231F20"/>
          <w:sz w:val="28"/>
          <w:szCs w:val="28"/>
        </w:rPr>
        <w:t xml:space="preserve"> conducted in the </w:t>
      </w:r>
      <w:r w:rsidRPr="008B4D7B">
        <w:rPr>
          <w:rFonts w:ascii="Daytona Pro Light" w:eastAsia="Times New Roman" w:hAnsi="Daytona Pro Light" w:cs="Arial"/>
          <w:b/>
          <w:bCs/>
          <w:color w:val="231F20"/>
          <w:sz w:val="28"/>
          <w:szCs w:val="28"/>
        </w:rPr>
        <w:t>1980</w:t>
      </w:r>
      <w:r w:rsidRPr="008B4D7B">
        <w:rPr>
          <w:rFonts w:ascii="Daytona Pro Light" w:eastAsia="Times New Roman" w:hAnsi="Daytona Pro Light" w:cs="Arial"/>
          <w:color w:val="231F20"/>
          <w:sz w:val="28"/>
          <w:szCs w:val="28"/>
        </w:rPr>
        <w:t>s.</w:t>
      </w:r>
    </w:p>
    <w:p w14:paraId="6A25144B"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Researchers then were looking for ways to improve the air quality in a sealed spacecraft, and they concluded that the roots and soil of houseplants reduced airborne volatile organic compounds (VOCs) significantly.</w:t>
      </w:r>
    </w:p>
    <w:p w14:paraId="2B887EAD"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Since those early studies, researchers have both </w:t>
      </w:r>
      <w:hyperlink r:id="rId23" w:tgtFrame="_blank" w:history="1">
        <w:r w:rsidRPr="008B4D7B">
          <w:rPr>
            <w:rFonts w:ascii="Daytona Pro Light" w:eastAsia="Times New Roman" w:hAnsi="Daytona Pro Light" w:cs="Arial"/>
            <w:color w:val="FF0000"/>
            <w:sz w:val="28"/>
            <w:szCs w:val="28"/>
            <w:u w:val="single"/>
          </w:rPr>
          <w:t>confirmed</w:t>
        </w:r>
      </w:hyperlink>
      <w:r w:rsidRPr="008B4D7B">
        <w:rPr>
          <w:rFonts w:ascii="Daytona Pro Light" w:eastAsia="Times New Roman" w:hAnsi="Daytona Pro Light" w:cs="Arial"/>
          <w:color w:val="231F20"/>
          <w:sz w:val="28"/>
          <w:szCs w:val="28"/>
        </w:rPr>
        <w:t> those findings and called them into </w:t>
      </w:r>
      <w:proofErr w:type="spellStart"/>
      <w:r w:rsidRPr="008B4D7B">
        <w:rPr>
          <w:rFonts w:ascii="Daytona Pro Light" w:eastAsia="Times New Roman" w:hAnsi="Daytona Pro Light" w:cs="Arial"/>
          <w:color w:val="FF0000"/>
          <w:sz w:val="28"/>
          <w:szCs w:val="28"/>
        </w:rPr>
        <w:fldChar w:fldCharType="begin"/>
      </w:r>
      <w:r w:rsidRPr="008B4D7B">
        <w:rPr>
          <w:rFonts w:ascii="Daytona Pro Light" w:eastAsia="Times New Roman" w:hAnsi="Daytona Pro Light" w:cs="Arial"/>
          <w:color w:val="FF0000"/>
          <w:sz w:val="28"/>
          <w:szCs w:val="28"/>
        </w:rPr>
        <w:instrText xml:space="preserve"> HYPERLINK "https://pubmed.ncbi.nlm.nih.gov/31695112/" \t "_blank" </w:instrText>
      </w:r>
      <w:r w:rsidRPr="008B4D7B">
        <w:rPr>
          <w:rFonts w:ascii="Daytona Pro Light" w:eastAsia="Times New Roman" w:hAnsi="Daytona Pro Light" w:cs="Arial"/>
          <w:color w:val="FF0000"/>
          <w:sz w:val="28"/>
          <w:szCs w:val="28"/>
        </w:rPr>
        <w:fldChar w:fldCharType="separate"/>
      </w:r>
      <w:r w:rsidRPr="008B4D7B">
        <w:rPr>
          <w:rFonts w:ascii="Daytona Pro Light" w:eastAsia="Times New Roman" w:hAnsi="Daytona Pro Light" w:cs="Arial"/>
          <w:color w:val="FF0000"/>
          <w:sz w:val="28"/>
          <w:szCs w:val="28"/>
          <w:u w:val="single"/>
        </w:rPr>
        <w:t>question</w:t>
      </w:r>
      <w:r w:rsidRPr="008B4D7B">
        <w:rPr>
          <w:rFonts w:ascii="Daytona Pro Light" w:eastAsia="Times New Roman" w:hAnsi="Daytona Pro Light" w:cs="Arial"/>
          <w:color w:val="FF0000"/>
          <w:sz w:val="28"/>
          <w:szCs w:val="28"/>
        </w:rPr>
        <w:t>Trusted</w:t>
      </w:r>
      <w:proofErr w:type="spellEnd"/>
      <w:r w:rsidRPr="008B4D7B">
        <w:rPr>
          <w:rFonts w:ascii="Daytona Pro Light" w:eastAsia="Times New Roman" w:hAnsi="Daytona Pro Light" w:cs="Arial"/>
          <w:color w:val="FF0000"/>
          <w:sz w:val="28"/>
          <w:szCs w:val="28"/>
        </w:rPr>
        <w:t xml:space="preserve"> Source</w:t>
      </w:r>
      <w:r w:rsidRPr="008B4D7B">
        <w:rPr>
          <w:rFonts w:ascii="Daytona Pro Light" w:eastAsia="Times New Roman" w:hAnsi="Daytona Pro Light" w:cs="Arial"/>
          <w:color w:val="FF0000"/>
          <w:sz w:val="28"/>
          <w:szCs w:val="28"/>
        </w:rPr>
        <w:fldChar w:fldCharType="end"/>
      </w:r>
      <w:r w:rsidRPr="008B4D7B">
        <w:rPr>
          <w:rFonts w:ascii="Daytona Pro Light" w:eastAsia="Times New Roman" w:hAnsi="Daytona Pro Light" w:cs="Arial"/>
          <w:color w:val="FF0000"/>
          <w:sz w:val="28"/>
          <w:szCs w:val="28"/>
        </w:rPr>
        <w:t>.</w:t>
      </w:r>
    </w:p>
    <w:p w14:paraId="2E708F3C" w14:textId="32DD6A23"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 xml:space="preserve">Recent findings suggest that </w:t>
      </w:r>
      <w:r w:rsidR="0099751D" w:rsidRPr="008B4D7B">
        <w:rPr>
          <w:rFonts w:ascii="Daytona Pro Light" w:eastAsia="Times New Roman" w:hAnsi="Daytona Pro Light" w:cs="Arial"/>
          <w:color w:val="231F20"/>
          <w:sz w:val="28"/>
          <w:szCs w:val="28"/>
        </w:rPr>
        <w:t>you would</w:t>
      </w:r>
      <w:r w:rsidRPr="008B4D7B">
        <w:rPr>
          <w:rFonts w:ascii="Daytona Pro Light" w:eastAsia="Times New Roman" w:hAnsi="Daytona Pro Light" w:cs="Arial"/>
          <w:color w:val="231F20"/>
          <w:sz w:val="28"/>
          <w:szCs w:val="28"/>
        </w:rPr>
        <w:t xml:space="preserve"> have to shelter </w:t>
      </w:r>
      <w:proofErr w:type="gramStart"/>
      <w:r w:rsidRPr="008B4D7B">
        <w:rPr>
          <w:rFonts w:ascii="Daytona Pro Light" w:eastAsia="Times New Roman" w:hAnsi="Daytona Pro Light" w:cs="Arial"/>
          <w:color w:val="231F20"/>
          <w:sz w:val="28"/>
          <w:szCs w:val="28"/>
        </w:rPr>
        <w:t>a large number of</w:t>
      </w:r>
      <w:proofErr w:type="gramEnd"/>
      <w:r w:rsidRPr="008B4D7B">
        <w:rPr>
          <w:rFonts w:ascii="Daytona Pro Light" w:eastAsia="Times New Roman" w:hAnsi="Daytona Pro Light" w:cs="Arial"/>
          <w:color w:val="231F20"/>
          <w:sz w:val="28"/>
          <w:szCs w:val="28"/>
        </w:rPr>
        <w:t xml:space="preserve"> plants to equal the air purifying efficiency of modern biofilters and other technologies.</w:t>
      </w:r>
    </w:p>
    <w:p w14:paraId="2F33C937" w14:textId="77777777" w:rsidR="008B4D7B" w:rsidRP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If you do decide to purchase houseplants to freshen the air naturally, these are several of the species </w:t>
      </w:r>
      <w:proofErr w:type="spellStart"/>
      <w:r w:rsidRPr="008B4D7B">
        <w:rPr>
          <w:rFonts w:ascii="Daytona Pro Light" w:eastAsia="Times New Roman" w:hAnsi="Daytona Pro Light" w:cs="Arial"/>
          <w:color w:val="FF0000"/>
          <w:sz w:val="28"/>
          <w:szCs w:val="28"/>
        </w:rPr>
        <w:fldChar w:fldCharType="begin"/>
      </w:r>
      <w:r w:rsidRPr="008B4D7B">
        <w:rPr>
          <w:rFonts w:ascii="Daytona Pro Light" w:eastAsia="Times New Roman" w:hAnsi="Daytona Pro Light" w:cs="Arial"/>
          <w:color w:val="FF0000"/>
          <w:sz w:val="28"/>
          <w:szCs w:val="28"/>
        </w:rPr>
        <w:instrText xml:space="preserve"> HYPERLINK "https://www.ncbi.nlm.nih.gov/pmc/articles/PMC3230460/" \t "_blank" </w:instrText>
      </w:r>
      <w:r w:rsidRPr="008B4D7B">
        <w:rPr>
          <w:rFonts w:ascii="Daytona Pro Light" w:eastAsia="Times New Roman" w:hAnsi="Daytona Pro Light" w:cs="Arial"/>
          <w:color w:val="FF0000"/>
          <w:sz w:val="28"/>
          <w:szCs w:val="28"/>
        </w:rPr>
        <w:fldChar w:fldCharType="separate"/>
      </w:r>
      <w:r w:rsidRPr="008B4D7B">
        <w:rPr>
          <w:rFonts w:ascii="Daytona Pro Light" w:eastAsia="Times New Roman" w:hAnsi="Daytona Pro Light" w:cs="Arial"/>
          <w:color w:val="FF0000"/>
          <w:sz w:val="28"/>
          <w:szCs w:val="28"/>
          <w:u w:val="single"/>
        </w:rPr>
        <w:t>shown</w:t>
      </w:r>
      <w:r w:rsidRPr="008B4D7B">
        <w:rPr>
          <w:rFonts w:ascii="Daytona Pro Light" w:eastAsia="Times New Roman" w:hAnsi="Daytona Pro Light" w:cs="Arial"/>
          <w:color w:val="FF0000"/>
          <w:sz w:val="28"/>
          <w:szCs w:val="28"/>
        </w:rPr>
        <w:t>Trusted</w:t>
      </w:r>
      <w:proofErr w:type="spellEnd"/>
      <w:r w:rsidRPr="008B4D7B">
        <w:rPr>
          <w:rFonts w:ascii="Daytona Pro Light" w:eastAsia="Times New Roman" w:hAnsi="Daytona Pro Light" w:cs="Arial"/>
          <w:color w:val="FF0000"/>
          <w:sz w:val="28"/>
          <w:szCs w:val="28"/>
        </w:rPr>
        <w:t xml:space="preserve"> Source</w:t>
      </w:r>
      <w:r w:rsidRPr="008B4D7B">
        <w:rPr>
          <w:rFonts w:ascii="Daytona Pro Light" w:eastAsia="Times New Roman" w:hAnsi="Daytona Pro Light" w:cs="Arial"/>
          <w:color w:val="FF0000"/>
          <w:sz w:val="28"/>
          <w:szCs w:val="28"/>
        </w:rPr>
        <w:fldChar w:fldCharType="end"/>
      </w:r>
      <w:r w:rsidRPr="008B4D7B">
        <w:rPr>
          <w:rFonts w:ascii="Daytona Pro Light" w:eastAsia="Times New Roman" w:hAnsi="Daytona Pro Light" w:cs="Arial"/>
          <w:color w:val="231F20"/>
          <w:sz w:val="28"/>
          <w:szCs w:val="28"/>
        </w:rPr>
        <w:t> to be most effective:</w:t>
      </w:r>
    </w:p>
    <w:p w14:paraId="70BB0357" w14:textId="77777777" w:rsidR="008B4D7B" w:rsidRPr="008B4D7B" w:rsidRDefault="008B4D7B" w:rsidP="008B4D7B">
      <w:pPr>
        <w:numPr>
          <w:ilvl w:val="0"/>
          <w:numId w:val="1"/>
        </w:numPr>
        <w:spacing w:before="100" w:beforeAutospacing="1" w:after="120" w:line="390" w:lineRule="atLeast"/>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231F20"/>
          <w:sz w:val="32"/>
          <w:szCs w:val="32"/>
        </w:rPr>
        <w:t>areca, lady, dwarf date, and bamboo palms</w:t>
      </w:r>
    </w:p>
    <w:p w14:paraId="517C21EE" w14:textId="77777777" w:rsidR="008B4D7B" w:rsidRPr="008B4D7B" w:rsidRDefault="008B4D7B" w:rsidP="008B4D7B">
      <w:pPr>
        <w:numPr>
          <w:ilvl w:val="0"/>
          <w:numId w:val="1"/>
        </w:numPr>
        <w:spacing w:before="100" w:beforeAutospacing="1" w:after="120" w:line="390" w:lineRule="atLeast"/>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231F20"/>
          <w:sz w:val="32"/>
          <w:szCs w:val="32"/>
        </w:rPr>
        <w:t>Boston fern</w:t>
      </w:r>
    </w:p>
    <w:p w14:paraId="222E9515" w14:textId="77777777" w:rsidR="008B4D7B" w:rsidRPr="008B4D7B" w:rsidRDefault="008B4D7B" w:rsidP="008B4D7B">
      <w:pPr>
        <w:numPr>
          <w:ilvl w:val="0"/>
          <w:numId w:val="1"/>
        </w:numPr>
        <w:spacing w:before="100" w:beforeAutospacing="1" w:after="120" w:line="390" w:lineRule="atLeast"/>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231F20"/>
          <w:sz w:val="32"/>
          <w:szCs w:val="32"/>
        </w:rPr>
        <w:t>rubber tree</w:t>
      </w:r>
    </w:p>
    <w:p w14:paraId="701A1680" w14:textId="77777777" w:rsidR="008B4D7B" w:rsidRPr="008B4D7B" w:rsidRDefault="008B4D7B" w:rsidP="008B4D7B">
      <w:pPr>
        <w:numPr>
          <w:ilvl w:val="0"/>
          <w:numId w:val="1"/>
        </w:numPr>
        <w:spacing w:before="100" w:beforeAutospacing="1" w:after="120" w:line="390" w:lineRule="atLeast"/>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231F20"/>
          <w:sz w:val="32"/>
          <w:szCs w:val="32"/>
        </w:rPr>
        <w:t>spider plant</w:t>
      </w:r>
    </w:p>
    <w:p w14:paraId="2F69C418" w14:textId="77777777" w:rsidR="00C667E0" w:rsidRDefault="008B4D7B" w:rsidP="00C667E0">
      <w:pPr>
        <w:numPr>
          <w:ilvl w:val="0"/>
          <w:numId w:val="1"/>
        </w:numPr>
        <w:spacing w:before="100" w:beforeAutospacing="1" w:after="120" w:line="390" w:lineRule="atLeast"/>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231F20"/>
          <w:sz w:val="32"/>
          <w:szCs w:val="32"/>
        </w:rPr>
        <w:t>Ficus tree</w:t>
      </w:r>
      <w:bookmarkStart w:id="2" w:name="safe-plants"/>
    </w:p>
    <w:p w14:paraId="6B439FB5" w14:textId="6779316B" w:rsidR="008B4D7B" w:rsidRPr="008B4D7B" w:rsidRDefault="008B4D7B" w:rsidP="00C667E0">
      <w:pPr>
        <w:spacing w:before="100" w:beforeAutospacing="1" w:after="120" w:line="390" w:lineRule="atLeast"/>
        <w:rPr>
          <w:rFonts w:ascii="Daytona Pro Light" w:eastAsia="Times New Roman" w:hAnsi="Daytona Pro Light" w:cs="Arial"/>
          <w:b/>
          <w:bCs/>
          <w:color w:val="231F20"/>
          <w:sz w:val="32"/>
          <w:szCs w:val="32"/>
        </w:rPr>
      </w:pPr>
      <w:r w:rsidRPr="008B4D7B">
        <w:rPr>
          <w:rFonts w:ascii="Daytona Pro Light" w:eastAsia="Times New Roman" w:hAnsi="Daytona Pro Light" w:cs="Arial"/>
          <w:b/>
          <w:bCs/>
          <w:color w:val="7030A0"/>
          <w:sz w:val="36"/>
          <w:szCs w:val="36"/>
        </w:rPr>
        <w:t>Choose indoor plant varieties that are safe for pets and children</w:t>
      </w:r>
      <w:bookmarkEnd w:id="2"/>
    </w:p>
    <w:p w14:paraId="1C52D2D9" w14:textId="7BA87167" w:rsidR="008B4D7B" w:rsidRPr="008B4D7B" w:rsidRDefault="0099751D"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t>It is</w:t>
      </w:r>
      <w:r w:rsidR="008B4D7B" w:rsidRPr="008B4D7B">
        <w:rPr>
          <w:rFonts w:ascii="Daytona Pro Light" w:eastAsia="Times New Roman" w:hAnsi="Daytona Pro Light" w:cs="Arial"/>
          <w:color w:val="231F20"/>
          <w:sz w:val="28"/>
          <w:szCs w:val="28"/>
        </w:rPr>
        <w:t xml:space="preserve"> nearly impossible to find a complete list of toxic plants because some plants have parts that are poisonous and other parts that are perfectly safe.</w:t>
      </w:r>
    </w:p>
    <w:p w14:paraId="306F9E7B" w14:textId="0794879E" w:rsidR="008B4D7B" w:rsidRDefault="008B4D7B" w:rsidP="008B4D7B">
      <w:pPr>
        <w:spacing w:before="375" w:after="375" w:line="390" w:lineRule="atLeast"/>
        <w:rPr>
          <w:rFonts w:ascii="Daytona Pro Light" w:eastAsia="Times New Roman" w:hAnsi="Daytona Pro Light" w:cs="Arial"/>
          <w:color w:val="231F20"/>
          <w:sz w:val="28"/>
          <w:szCs w:val="28"/>
        </w:rPr>
      </w:pPr>
      <w:r w:rsidRPr="008B4D7B">
        <w:rPr>
          <w:rFonts w:ascii="Daytona Pro Light" w:eastAsia="Times New Roman" w:hAnsi="Daytona Pro Light" w:cs="Arial"/>
          <w:color w:val="231F20"/>
          <w:sz w:val="28"/>
          <w:szCs w:val="28"/>
        </w:rPr>
        <w:lastRenderedPageBreak/>
        <w:t xml:space="preserve">Before you bring a new plant home where kids or pets could get hold of it, check a reliable source to be sure </w:t>
      </w:r>
      <w:r w:rsidR="0099751D" w:rsidRPr="008B4D7B">
        <w:rPr>
          <w:rFonts w:ascii="Daytona Pro Light" w:eastAsia="Times New Roman" w:hAnsi="Daytona Pro Light" w:cs="Arial"/>
          <w:color w:val="231F20"/>
          <w:sz w:val="28"/>
          <w:szCs w:val="28"/>
        </w:rPr>
        <w:t>it is</w:t>
      </w:r>
      <w:r w:rsidRPr="008B4D7B">
        <w:rPr>
          <w:rFonts w:ascii="Daytona Pro Light" w:eastAsia="Times New Roman" w:hAnsi="Daytona Pro Light" w:cs="Arial"/>
          <w:color w:val="231F20"/>
          <w:sz w:val="28"/>
          <w:szCs w:val="28"/>
        </w:rPr>
        <w:t xml:space="preserve"> safe. Your state extension service and poison control office may publish a list of toxic plants in your region.</w:t>
      </w:r>
    </w:p>
    <w:p w14:paraId="68236308" w14:textId="4D9DB64F" w:rsidR="00C667E0" w:rsidRPr="008B4D7B" w:rsidRDefault="00C667E0" w:rsidP="008B4D7B">
      <w:pPr>
        <w:spacing w:before="375" w:after="375" w:line="390" w:lineRule="atLeast"/>
        <w:rPr>
          <w:rFonts w:ascii="Daytona Pro Light" w:eastAsia="Times New Roman" w:hAnsi="Daytona Pro Light" w:cs="Arial"/>
          <w:b/>
          <w:bCs/>
          <w:color w:val="7030A0"/>
          <w:sz w:val="28"/>
          <w:szCs w:val="28"/>
          <w:u w:val="single"/>
        </w:rPr>
      </w:pPr>
      <w:r w:rsidRPr="00C667E0">
        <w:rPr>
          <w:rFonts w:ascii="Daytona Pro Light" w:eastAsia="Times New Roman" w:hAnsi="Daytona Pro Light" w:cs="Arial"/>
          <w:b/>
          <w:bCs/>
          <w:color w:val="7030A0"/>
          <w:sz w:val="28"/>
          <w:szCs w:val="28"/>
          <w:u w:val="single"/>
        </w:rPr>
        <w:t>CLOSING THOUGHTS</w:t>
      </w:r>
    </w:p>
    <w:p w14:paraId="4BD2AD6F" w14:textId="1C9C286B" w:rsidR="008B4D7B" w:rsidRPr="00692FD6" w:rsidRDefault="000B1971" w:rsidP="00692FD6">
      <w:pPr>
        <w:shd w:val="clear" w:color="auto" w:fill="FFFFFF"/>
        <w:spacing w:after="0"/>
        <w:rPr>
          <w:rFonts w:ascii="Daytona Pro Light" w:eastAsia="Times New Roman" w:hAnsi="Daytona Pro Light" w:cs="Arial"/>
          <w:color w:val="202124"/>
          <w:sz w:val="28"/>
          <w:szCs w:val="28"/>
        </w:rPr>
      </w:pPr>
      <w:r w:rsidRPr="001D3D76">
        <w:rPr>
          <w:rFonts w:ascii="Daytona Pro Light" w:eastAsia="Times New Roman" w:hAnsi="Daytona Pro Light" w:cs="Arial"/>
          <w:sz w:val="28"/>
          <w:szCs w:val="28"/>
        </w:rPr>
        <w:t>The treasures of truth in our possession must be given to the world, that they may have opportunity to learn the value of truth. The necessities of those who are suffering from spiritual poverty must be relieved. And not only will the minds of those helped be impressed, but the mind of him who is doing the work will be quickened by the power of the Holy Spirit. Through the cooperation of the power that comes from God alone, he will be enabled to make the truth so plain that it will vibrate in other minds....</w:t>
      </w:r>
    </w:p>
    <w:p w14:paraId="2F7F713B" w14:textId="2DC74CE4" w:rsidR="00692FD6" w:rsidRPr="001D3D76" w:rsidRDefault="00692FD6">
      <w:pPr>
        <w:rPr>
          <w:rFonts w:ascii="Daytona Pro Light" w:hAnsi="Daytona Pro Light"/>
          <w:sz w:val="28"/>
          <w:szCs w:val="28"/>
        </w:rPr>
      </w:pPr>
    </w:p>
    <w:p w14:paraId="51DD8D43" w14:textId="3B81134A" w:rsidR="000B1971" w:rsidRDefault="000B1971">
      <w:pPr>
        <w:rPr>
          <w:rFonts w:ascii="Daytona Pro Light" w:hAnsi="Daytona Pro Light"/>
          <w:sz w:val="28"/>
          <w:szCs w:val="28"/>
        </w:rPr>
      </w:pPr>
    </w:p>
    <w:p w14:paraId="0D281364" w14:textId="77777777" w:rsidR="00837EB9" w:rsidRDefault="0099486C" w:rsidP="00837EB9">
      <w:pPr>
        <w:rPr>
          <w:rFonts w:ascii="Daytona Pro Light" w:hAnsi="Daytona Pro Light"/>
          <w:b/>
          <w:bCs/>
          <w:color w:val="7030A0"/>
          <w:sz w:val="28"/>
          <w:szCs w:val="28"/>
          <w:u w:val="single"/>
        </w:rPr>
      </w:pPr>
      <w:r w:rsidRPr="0099486C">
        <w:rPr>
          <w:rFonts w:ascii="Daytona Pro Light" w:hAnsi="Daytona Pro Light"/>
          <w:b/>
          <w:bCs/>
          <w:color w:val="7030A0"/>
          <w:sz w:val="28"/>
          <w:szCs w:val="28"/>
          <w:u w:val="single"/>
        </w:rPr>
        <w:t>CLOSING PRAYER</w:t>
      </w:r>
    </w:p>
    <w:p w14:paraId="1D266D57" w14:textId="011A07AD" w:rsidR="00837EB9" w:rsidRPr="001D3D76" w:rsidRDefault="00837EB9" w:rsidP="00837EB9">
      <w:pPr>
        <w:rPr>
          <w:rFonts w:ascii="Daytona Pro Light" w:hAnsi="Daytona Pro Light"/>
          <w:b/>
          <w:bCs/>
          <w:color w:val="7030A0"/>
          <w:sz w:val="28"/>
          <w:szCs w:val="28"/>
          <w:u w:val="single"/>
        </w:rPr>
      </w:pPr>
      <w:r w:rsidRPr="001D3D76">
        <w:rPr>
          <w:rFonts w:ascii="Daytona Pro Light" w:eastAsia="Times New Roman" w:hAnsi="Daytona Pro Light" w:cs="Arial"/>
          <w:bCs/>
          <w:sz w:val="28"/>
          <w:szCs w:val="28"/>
        </w:rPr>
        <w:t>Truth constantly enriches the receiver. The minds of those who receive the truth increase in activity</w:t>
      </w:r>
      <w:r w:rsidRPr="001D3D76">
        <w:rPr>
          <w:rFonts w:ascii="Daytona Pro Light" w:eastAsia="Times New Roman" w:hAnsi="Daytona Pro Light" w:cs="Arial"/>
          <w:b/>
          <w:sz w:val="28"/>
          <w:szCs w:val="28"/>
        </w:rPr>
        <w:t>.</w:t>
      </w:r>
      <w:r w:rsidRPr="001D3D76">
        <w:rPr>
          <w:rFonts w:ascii="Daytona Pro Light" w:eastAsia="Times New Roman" w:hAnsi="Daytona Pro Light" w:cs="Arial"/>
          <w:sz w:val="28"/>
          <w:szCs w:val="28"/>
        </w:rPr>
        <w:t xml:space="preserve"> As they exercise their talents, seeking to improve every capability, their mental and spiritual powers strengthen, for where there is spiritual life, there is development and growth. There is no possibility of the treasures of the householder diminishing, if rightly used. </w:t>
      </w:r>
      <w:r w:rsidR="00127B6A">
        <w:rPr>
          <w:rFonts w:ascii="Daytona Pro Light" w:eastAsia="Times New Roman" w:hAnsi="Daytona Pro Light" w:cs="Arial"/>
          <w:sz w:val="28"/>
          <w:szCs w:val="28"/>
        </w:rPr>
        <w:t>Father</w:t>
      </w:r>
      <w:r w:rsidR="00A23D07">
        <w:rPr>
          <w:rFonts w:ascii="Daytona Pro Light" w:eastAsia="Times New Roman" w:hAnsi="Daytona Pro Light" w:cs="Arial"/>
          <w:sz w:val="28"/>
          <w:szCs w:val="28"/>
        </w:rPr>
        <w:t xml:space="preserve"> through the power of your Holy Spirit let this be our prayer</w:t>
      </w:r>
      <w:r w:rsidR="000D610A">
        <w:rPr>
          <w:rFonts w:ascii="Daytona Pro Light" w:eastAsia="Times New Roman" w:hAnsi="Daytona Pro Light" w:cs="Arial"/>
          <w:sz w:val="28"/>
          <w:szCs w:val="28"/>
        </w:rPr>
        <w:t>. In Jesus precious I pray. Amen</w:t>
      </w:r>
    </w:p>
    <w:p w14:paraId="663D612B" w14:textId="77777777" w:rsidR="00837EB9" w:rsidRPr="00611C61" w:rsidRDefault="00837EB9" w:rsidP="00837EB9">
      <w:pPr>
        <w:spacing w:after="0"/>
        <w:ind w:firstLine="720"/>
        <w:rPr>
          <w:rFonts w:ascii="Arial" w:eastAsia="Times New Roman" w:hAnsi="Arial" w:cs="Arial"/>
          <w:sz w:val="24"/>
          <w:szCs w:val="24"/>
        </w:rPr>
      </w:pPr>
    </w:p>
    <w:p w14:paraId="79E1B9FE" w14:textId="77777777" w:rsidR="00837EB9" w:rsidRPr="0099486C" w:rsidRDefault="00837EB9">
      <w:pPr>
        <w:rPr>
          <w:rFonts w:ascii="Daytona Pro Light" w:hAnsi="Daytona Pro Light"/>
          <w:b/>
          <w:bCs/>
          <w:color w:val="7030A0"/>
          <w:sz w:val="28"/>
          <w:szCs w:val="28"/>
          <w:u w:val="single"/>
        </w:rPr>
      </w:pPr>
    </w:p>
    <w:sectPr w:rsidR="00837EB9" w:rsidRPr="0099486C" w:rsidSect="00081DBA">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93788" w14:textId="77777777" w:rsidR="00000000" w:rsidRDefault="000D610A">
      <w:pPr>
        <w:spacing w:after="0"/>
      </w:pPr>
      <w:r>
        <w:separator/>
      </w:r>
    </w:p>
  </w:endnote>
  <w:endnote w:type="continuationSeparator" w:id="0">
    <w:p w14:paraId="4F4C18AC" w14:textId="77777777" w:rsidR="00000000" w:rsidRDefault="000D61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ytona Pro Light">
    <w:charset w:val="00"/>
    <w:family w:val="swiss"/>
    <w:pitch w:val="variable"/>
    <w:sig w:usb0="8000002F" w:usb1="0000000A"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37167"/>
      <w:docPartObj>
        <w:docPartGallery w:val="Page Numbers (Bottom of Page)"/>
        <w:docPartUnique/>
      </w:docPartObj>
    </w:sdtPr>
    <w:sdtEndPr>
      <w:rPr>
        <w:noProof/>
      </w:rPr>
    </w:sdtEndPr>
    <w:sdtContent>
      <w:p w14:paraId="7F30AFD3" w14:textId="787A395B" w:rsidR="00E55C4F" w:rsidRDefault="00E55C4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ACF386" w14:textId="77777777" w:rsidR="00E55C4F" w:rsidRDefault="00E5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D1135" w14:textId="77777777" w:rsidR="00000000" w:rsidRDefault="000D610A">
      <w:pPr>
        <w:spacing w:after="0"/>
      </w:pPr>
      <w:r>
        <w:separator/>
      </w:r>
    </w:p>
  </w:footnote>
  <w:footnote w:type="continuationSeparator" w:id="0">
    <w:p w14:paraId="741B10E1" w14:textId="77777777" w:rsidR="00000000" w:rsidRDefault="000D61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D959F" w14:textId="77777777" w:rsidR="00AC3C60" w:rsidRPr="000D0E10" w:rsidRDefault="0022472A" w:rsidP="00AC3C60">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6FE1EAC5" w14:textId="77777777" w:rsidR="00AC3C60" w:rsidRDefault="0022472A" w:rsidP="00AC3C60">
    <w:pPr>
      <w:tabs>
        <w:tab w:val="center" w:pos="4680"/>
        <w:tab w:val="right" w:pos="9360"/>
      </w:tabs>
      <w:spacing w:after="0"/>
      <w:rPr>
        <w:rFonts w:ascii="Century" w:hAnsi="Century"/>
      </w:rPr>
    </w:pPr>
    <w:r w:rsidRPr="000D0E10">
      <w:rPr>
        <w:rFonts w:ascii="Century" w:hAnsi="Century"/>
      </w:rPr>
      <w:t>Written by Ellen G. White</w:t>
    </w:r>
  </w:p>
  <w:p w14:paraId="48F88AFE" w14:textId="77777777" w:rsidR="00AC3C60" w:rsidRDefault="0022472A" w:rsidP="00AC3C60">
    <w:pPr>
      <w:tabs>
        <w:tab w:val="center" w:pos="4680"/>
        <w:tab w:val="right" w:pos="9360"/>
      </w:tabs>
      <w:spacing w:after="0"/>
      <w:rPr>
        <w:rFonts w:ascii="Century" w:hAnsi="Century"/>
      </w:rPr>
    </w:pPr>
    <w:r>
      <w:rPr>
        <w:rFonts w:ascii="Century" w:hAnsi="Century"/>
      </w:rPr>
      <w:t>Wednesday, December 16, 2020</w:t>
    </w:r>
  </w:p>
  <w:p w14:paraId="01F8FCD5" w14:textId="77777777" w:rsidR="00AC3C60" w:rsidRDefault="000D610A">
    <w:pPr>
      <w:pStyle w:val="Header"/>
    </w:pPr>
  </w:p>
  <w:p w14:paraId="48082097" w14:textId="77777777" w:rsidR="00081DBA" w:rsidRDefault="000D6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872E6"/>
    <w:multiLevelType w:val="multilevel"/>
    <w:tmpl w:val="706C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2A"/>
    <w:rsid w:val="00021D55"/>
    <w:rsid w:val="000429AA"/>
    <w:rsid w:val="000709C7"/>
    <w:rsid w:val="000B1971"/>
    <w:rsid w:val="000D610A"/>
    <w:rsid w:val="00125C84"/>
    <w:rsid w:val="00127B6A"/>
    <w:rsid w:val="001D3D76"/>
    <w:rsid w:val="0022472A"/>
    <w:rsid w:val="00361530"/>
    <w:rsid w:val="004F2783"/>
    <w:rsid w:val="00505D23"/>
    <w:rsid w:val="0054026D"/>
    <w:rsid w:val="005D5CBF"/>
    <w:rsid w:val="00692FD6"/>
    <w:rsid w:val="007C172A"/>
    <w:rsid w:val="00837EB9"/>
    <w:rsid w:val="00890E47"/>
    <w:rsid w:val="008B4D7B"/>
    <w:rsid w:val="008C0F8F"/>
    <w:rsid w:val="0099486C"/>
    <w:rsid w:val="0099751D"/>
    <w:rsid w:val="00A23D07"/>
    <w:rsid w:val="00A67FE5"/>
    <w:rsid w:val="00AE3D69"/>
    <w:rsid w:val="00BD342B"/>
    <w:rsid w:val="00C667E0"/>
    <w:rsid w:val="00DC1E35"/>
    <w:rsid w:val="00E55C4F"/>
    <w:rsid w:val="00E96971"/>
    <w:rsid w:val="00F129BC"/>
    <w:rsid w:val="00F203E6"/>
    <w:rsid w:val="00FC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7D90"/>
  <w15:chartTrackingRefBased/>
  <w15:docId w15:val="{2A953025-33AA-41E3-9D14-9CACD59B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2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72A"/>
    <w:pPr>
      <w:tabs>
        <w:tab w:val="center" w:pos="4680"/>
        <w:tab w:val="right" w:pos="9360"/>
      </w:tabs>
      <w:spacing w:after="0"/>
    </w:pPr>
  </w:style>
  <w:style w:type="character" w:customStyle="1" w:styleId="HeaderChar">
    <w:name w:val="Header Char"/>
    <w:basedOn w:val="DefaultParagraphFont"/>
    <w:link w:val="Header"/>
    <w:uiPriority w:val="99"/>
    <w:rsid w:val="0022472A"/>
  </w:style>
  <w:style w:type="paragraph" w:styleId="Footer">
    <w:name w:val="footer"/>
    <w:basedOn w:val="Normal"/>
    <w:link w:val="FooterChar"/>
    <w:uiPriority w:val="99"/>
    <w:unhideWhenUsed/>
    <w:rsid w:val="00E55C4F"/>
    <w:pPr>
      <w:tabs>
        <w:tab w:val="center" w:pos="4680"/>
        <w:tab w:val="right" w:pos="9360"/>
      </w:tabs>
      <w:spacing w:after="0"/>
    </w:pPr>
  </w:style>
  <w:style w:type="character" w:customStyle="1" w:styleId="FooterChar">
    <w:name w:val="Footer Char"/>
    <w:basedOn w:val="DefaultParagraphFont"/>
    <w:link w:val="Footer"/>
    <w:uiPriority w:val="99"/>
    <w:rsid w:val="00E5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76973">
      <w:bodyDiv w:val="1"/>
      <w:marLeft w:val="0"/>
      <w:marRight w:val="0"/>
      <w:marTop w:val="0"/>
      <w:marBottom w:val="0"/>
      <w:divBdr>
        <w:top w:val="none" w:sz="0" w:space="0" w:color="auto"/>
        <w:left w:val="none" w:sz="0" w:space="0" w:color="auto"/>
        <w:bottom w:val="none" w:sz="0" w:space="0" w:color="auto"/>
        <w:right w:val="none" w:sz="0" w:space="0" w:color="auto"/>
      </w:divBdr>
      <w:divsChild>
        <w:div w:id="755253549">
          <w:marLeft w:val="0"/>
          <w:marRight w:val="0"/>
          <w:marTop w:val="0"/>
          <w:marBottom w:val="180"/>
          <w:divBdr>
            <w:top w:val="none" w:sz="0" w:space="0" w:color="auto"/>
            <w:left w:val="none" w:sz="0" w:space="0" w:color="auto"/>
            <w:bottom w:val="none" w:sz="0" w:space="0" w:color="auto"/>
            <w:right w:val="none" w:sz="0" w:space="0" w:color="auto"/>
          </w:divBdr>
        </w:div>
        <w:div w:id="1796483701">
          <w:marLeft w:val="0"/>
          <w:marRight w:val="0"/>
          <w:marTop w:val="0"/>
          <w:marBottom w:val="180"/>
          <w:divBdr>
            <w:top w:val="none" w:sz="0" w:space="0" w:color="auto"/>
            <w:left w:val="none" w:sz="0" w:space="0" w:color="auto"/>
            <w:bottom w:val="none" w:sz="0" w:space="0" w:color="auto"/>
            <w:right w:val="none" w:sz="0" w:space="0" w:color="auto"/>
          </w:divBdr>
        </w:div>
        <w:div w:id="1759332113">
          <w:marLeft w:val="0"/>
          <w:marRight w:val="0"/>
          <w:marTop w:val="0"/>
          <w:marBottom w:val="180"/>
          <w:divBdr>
            <w:top w:val="none" w:sz="0" w:space="0" w:color="auto"/>
            <w:left w:val="none" w:sz="0" w:space="0" w:color="auto"/>
            <w:bottom w:val="none" w:sz="0" w:space="0" w:color="auto"/>
            <w:right w:val="none" w:sz="0" w:space="0" w:color="auto"/>
          </w:divBdr>
        </w:div>
        <w:div w:id="1953366977">
          <w:marLeft w:val="0"/>
          <w:marRight w:val="0"/>
          <w:marTop w:val="0"/>
          <w:marBottom w:val="180"/>
          <w:divBdr>
            <w:top w:val="none" w:sz="0" w:space="0" w:color="auto"/>
            <w:left w:val="none" w:sz="0" w:space="0" w:color="auto"/>
            <w:bottom w:val="none" w:sz="0" w:space="0" w:color="auto"/>
            <w:right w:val="none" w:sz="0" w:space="0" w:color="auto"/>
          </w:divBdr>
        </w:div>
        <w:div w:id="2092849630">
          <w:marLeft w:val="0"/>
          <w:marRight w:val="0"/>
          <w:marTop w:val="0"/>
          <w:marBottom w:val="180"/>
          <w:divBdr>
            <w:top w:val="none" w:sz="0" w:space="0" w:color="auto"/>
            <w:left w:val="none" w:sz="0" w:space="0" w:color="auto"/>
            <w:bottom w:val="none" w:sz="0" w:space="0" w:color="auto"/>
            <w:right w:val="none" w:sz="0" w:space="0" w:color="auto"/>
          </w:divBdr>
        </w:div>
        <w:div w:id="1288660132">
          <w:marLeft w:val="0"/>
          <w:marRight w:val="0"/>
          <w:marTop w:val="0"/>
          <w:marBottom w:val="0"/>
          <w:divBdr>
            <w:top w:val="none" w:sz="0" w:space="0" w:color="auto"/>
            <w:left w:val="none" w:sz="0" w:space="0" w:color="auto"/>
            <w:bottom w:val="none" w:sz="0" w:space="0" w:color="auto"/>
            <w:right w:val="none" w:sz="0" w:space="0" w:color="auto"/>
          </w:divBdr>
        </w:div>
      </w:divsChild>
    </w:div>
    <w:div w:id="2015182284">
      <w:bodyDiv w:val="1"/>
      <w:marLeft w:val="0"/>
      <w:marRight w:val="0"/>
      <w:marTop w:val="0"/>
      <w:marBottom w:val="0"/>
      <w:divBdr>
        <w:top w:val="none" w:sz="0" w:space="0" w:color="auto"/>
        <w:left w:val="none" w:sz="0" w:space="0" w:color="auto"/>
        <w:bottom w:val="none" w:sz="0" w:space="0" w:color="auto"/>
        <w:right w:val="none" w:sz="0" w:space="0" w:color="auto"/>
      </w:divBdr>
      <w:divsChild>
        <w:div w:id="2017538504">
          <w:marLeft w:val="0"/>
          <w:marRight w:val="0"/>
          <w:marTop w:val="0"/>
          <w:marBottom w:val="0"/>
          <w:divBdr>
            <w:top w:val="none" w:sz="0" w:space="0" w:color="auto"/>
            <w:left w:val="none" w:sz="0" w:space="0" w:color="auto"/>
            <w:bottom w:val="none" w:sz="0" w:space="0" w:color="auto"/>
            <w:right w:val="none" w:sz="0" w:space="0" w:color="auto"/>
          </w:divBdr>
          <w:divsChild>
            <w:div w:id="1158040389">
              <w:marLeft w:val="0"/>
              <w:marRight w:val="0"/>
              <w:marTop w:val="0"/>
              <w:marBottom w:val="0"/>
              <w:divBdr>
                <w:top w:val="none" w:sz="0" w:space="0" w:color="auto"/>
                <w:left w:val="none" w:sz="0" w:space="0" w:color="auto"/>
                <w:bottom w:val="none" w:sz="0" w:space="0" w:color="auto"/>
                <w:right w:val="none" w:sz="0" w:space="0" w:color="auto"/>
              </w:divBdr>
            </w:div>
          </w:divsChild>
        </w:div>
        <w:div w:id="1030381114">
          <w:marLeft w:val="0"/>
          <w:marRight w:val="0"/>
          <w:marTop w:val="0"/>
          <w:marBottom w:val="0"/>
          <w:divBdr>
            <w:top w:val="none" w:sz="0" w:space="0" w:color="auto"/>
            <w:left w:val="none" w:sz="0" w:space="0" w:color="auto"/>
            <w:bottom w:val="none" w:sz="0" w:space="0" w:color="auto"/>
            <w:right w:val="none" w:sz="0" w:space="0" w:color="auto"/>
          </w:divBdr>
          <w:divsChild>
            <w:div w:id="17295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dangerous-heart-rate" TargetMode="External"/><Relationship Id="rId13" Type="http://schemas.openxmlformats.org/officeDocument/2006/relationships/hyperlink" Target="https://www.healthline.com/health/anxiety" TargetMode="External"/><Relationship Id="rId18" Type="http://schemas.openxmlformats.org/officeDocument/2006/relationships/hyperlink" Target="https://pubmed.ncbi.nlm.nih.gov/155358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ealthline.com/health/stress-and-anxiety" TargetMode="External"/><Relationship Id="rId7" Type="http://schemas.openxmlformats.org/officeDocument/2006/relationships/hyperlink" Target="https://www.healthline.com/health/stress/effects-on-body" TargetMode="External"/><Relationship Id="rId12" Type="http://schemas.openxmlformats.org/officeDocument/2006/relationships/hyperlink" Target="https://www.healthline.com/health/depression" TargetMode="External"/><Relationship Id="rId17" Type="http://schemas.openxmlformats.org/officeDocument/2006/relationships/hyperlink" Target="https://doi.org/10.24266/0738-2898-14.2.9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searchgate.net/publication/252307449_Health_Benefits_of_Gardens_in_Hospitals" TargetMode="External"/><Relationship Id="rId20" Type="http://schemas.openxmlformats.org/officeDocument/2006/relationships/hyperlink" Target="https://www.ncbi.nlm.nih.gov/pmc/articles/PMC48770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566302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healthiermanchester.org/ey-up-petal-how-docs-are-prescribing-plants-to-keep-mancs-kale-and-hearty/" TargetMode="External"/><Relationship Id="rId23" Type="http://schemas.openxmlformats.org/officeDocument/2006/relationships/hyperlink" Target="http://www.doi.org/10.1080/15287394.2012.721169" TargetMode="External"/><Relationship Id="rId10" Type="http://schemas.openxmlformats.org/officeDocument/2006/relationships/hyperlink" Target="https://www.mdpi.com/1660-4601/16/5/796/htm" TargetMode="External"/><Relationship Id="rId19" Type="http://schemas.openxmlformats.org/officeDocument/2006/relationships/hyperlink" Target="https://journals.ashs.org/hortsci/view/journals/hortsci/42/3/article-p581.xml" TargetMode="External"/><Relationship Id="rId4" Type="http://schemas.openxmlformats.org/officeDocument/2006/relationships/webSettings" Target="webSettings.xml"/><Relationship Id="rId9" Type="http://schemas.openxmlformats.org/officeDocument/2006/relationships/hyperlink" Target="https://www.healthline.com/health/what-considered-high-blood-pressure" TargetMode="External"/><Relationship Id="rId14" Type="http://schemas.openxmlformats.org/officeDocument/2006/relationships/hyperlink" Target="https://www.healthline.com/health/dementia" TargetMode="External"/><Relationship Id="rId22" Type="http://schemas.openxmlformats.org/officeDocument/2006/relationships/hyperlink" Target="https://ntrs.nasa.gov/citations/1993007307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1765</Words>
  <Characters>10065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31</cp:revision>
  <dcterms:created xsi:type="dcterms:W3CDTF">2020-12-15T16:22:00Z</dcterms:created>
  <dcterms:modified xsi:type="dcterms:W3CDTF">2020-12-15T17:11:00Z</dcterms:modified>
</cp:coreProperties>
</file>