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90558" w14:textId="77777777" w:rsidR="0048290D" w:rsidRPr="001E1847" w:rsidRDefault="0048290D" w:rsidP="0048290D">
      <w:pPr>
        <w:spacing w:line="1035" w:lineRule="atLeast"/>
        <w:jc w:val="center"/>
        <w:rPr>
          <w:b/>
          <w:bCs/>
          <w:sz w:val="48"/>
          <w:szCs w:val="48"/>
        </w:rPr>
      </w:pPr>
      <w:r w:rsidRPr="001E1847">
        <w:rPr>
          <w:rFonts w:ascii="Georgia" w:eastAsia="Times New Roman" w:hAnsi="Georgia" w:cs="Arial"/>
          <w:b/>
          <w:bCs/>
          <w:i/>
          <w:iCs/>
          <w:color w:val="13068C"/>
          <w:sz w:val="48"/>
          <w:szCs w:val="48"/>
        </w:rPr>
        <w:t>Beware Seductive Theories</w:t>
      </w:r>
    </w:p>
    <w:p w14:paraId="68EEEE96" w14:textId="08410212" w:rsidR="0048290D" w:rsidRDefault="0048290D" w:rsidP="0048290D">
      <w:pPr>
        <w:jc w:val="center"/>
        <w:rPr>
          <w:rFonts w:ascii="Arial" w:hAnsi="Arial" w:cs="Arial"/>
          <w:b/>
          <w:color w:val="DA00A1"/>
        </w:rPr>
      </w:pPr>
      <w:r>
        <w:rPr>
          <w:rFonts w:ascii="Arial" w:hAnsi="Arial" w:cs="Arial"/>
          <w:b/>
        </w:rPr>
        <w:t xml:space="preserve">Beware lest any man spoil you through philosophy and vain deceit, after the tradition of men, after the rudiments of the world, and not after Christ. </w:t>
      </w:r>
      <w:r>
        <w:rPr>
          <w:rFonts w:ascii="Arial" w:hAnsi="Arial" w:cs="Arial"/>
          <w:b/>
        </w:rPr>
        <w:br/>
      </w:r>
      <w:r>
        <w:rPr>
          <w:rFonts w:ascii="Arial" w:hAnsi="Arial" w:cs="Arial"/>
          <w:b/>
          <w:color w:val="007A00"/>
        </w:rPr>
        <w:t>Colossians 2:8</w:t>
      </w:r>
      <w:r>
        <w:rPr>
          <w:rFonts w:ascii="Arial" w:hAnsi="Arial" w:cs="Arial"/>
          <w:b/>
        </w:rPr>
        <w:t xml:space="preserve">. </w:t>
      </w:r>
      <w:r>
        <w:rPr>
          <w:rFonts w:ascii="Arial" w:hAnsi="Arial" w:cs="Arial"/>
          <w:b/>
          <w:color w:val="DA00A1"/>
        </w:rPr>
        <w:t>{UL 152.1}</w:t>
      </w:r>
    </w:p>
    <w:p w14:paraId="40F924BC" w14:textId="77777777" w:rsidR="001E1847" w:rsidRDefault="001E1847" w:rsidP="0048290D">
      <w:pPr>
        <w:jc w:val="center"/>
        <w:rPr>
          <w:rFonts w:ascii="Arial" w:hAnsi="Arial" w:cs="Arial"/>
          <w:b/>
        </w:rPr>
      </w:pPr>
    </w:p>
    <w:p w14:paraId="3143E6BB" w14:textId="310322FB" w:rsidR="0048290D" w:rsidRDefault="0048290D" w:rsidP="0048290D">
      <w:pPr>
        <w:ind w:firstLine="720"/>
        <w:rPr>
          <w:rFonts w:ascii="Arial" w:hAnsi="Arial" w:cs="Arial"/>
          <w:color w:val="DA00A1"/>
          <w:sz w:val="24"/>
        </w:rPr>
      </w:pPr>
      <w:bookmarkStart w:id="0" w:name="_Hlk45644291"/>
      <w:proofErr w:type="gramStart"/>
      <w:r>
        <w:rPr>
          <w:rFonts w:ascii="Arial" w:hAnsi="Arial" w:cs="Arial"/>
          <w:sz w:val="24"/>
          <w:highlight w:val="yellow"/>
          <w:u w:val="single"/>
        </w:rPr>
        <w:t>At this time</w:t>
      </w:r>
      <w:proofErr w:type="gramEnd"/>
      <w:r>
        <w:rPr>
          <w:rFonts w:ascii="Arial" w:hAnsi="Arial" w:cs="Arial"/>
          <w:sz w:val="24"/>
          <w:highlight w:val="yellow"/>
          <w:u w:val="single"/>
        </w:rPr>
        <w:t>—the last days of this earth’s history—we are to make the book of Revelation a special study. Why? Because it depicts the scenes that we are to meet. We need to understand what we are to meet, and how we are to meet it</w:t>
      </w:r>
      <w:bookmarkEnd w:id="0"/>
      <w:r>
        <w:rPr>
          <w:rFonts w:ascii="Arial" w:hAnsi="Arial" w:cs="Arial"/>
          <w:sz w:val="24"/>
          <w:highlight w:val="yellow"/>
          <w:u w:val="single"/>
        </w:rPr>
        <w:t>. We must know what efforts we are to make, so that in this perilous time we shall not be taken by the enemy’s devices. We know that the last great conflict will be Satan’s most determined effort to accomplish his purposes. He will come, not only as a roaring lion, but as a seducer, clothing sin with beautiful garments of light that he may take human beings in his snare.</w:t>
      </w:r>
      <w:r>
        <w:rPr>
          <w:rFonts w:ascii="Arial" w:hAnsi="Arial" w:cs="Arial"/>
          <w:sz w:val="24"/>
          <w:u w:val="single"/>
        </w:rPr>
        <w:t xml:space="preserve"> </w:t>
      </w:r>
      <w:r>
        <w:rPr>
          <w:rFonts w:ascii="Arial" w:hAnsi="Arial" w:cs="Arial"/>
          <w:color w:val="DA00A1"/>
          <w:sz w:val="24"/>
        </w:rPr>
        <w:t>{UL 152.2}</w:t>
      </w:r>
    </w:p>
    <w:p w14:paraId="6061B320" w14:textId="77777777" w:rsidR="001E1847" w:rsidRDefault="001E1847" w:rsidP="0048290D">
      <w:pPr>
        <w:ind w:firstLine="720"/>
        <w:rPr>
          <w:rFonts w:ascii="Arial" w:hAnsi="Arial" w:cs="Arial"/>
          <w:sz w:val="24"/>
        </w:rPr>
      </w:pPr>
    </w:p>
    <w:p w14:paraId="14F75F8A" w14:textId="1F21B874" w:rsidR="0048290D" w:rsidRDefault="0048290D" w:rsidP="0048290D">
      <w:pPr>
        <w:ind w:firstLine="720"/>
        <w:rPr>
          <w:rFonts w:ascii="Arial" w:hAnsi="Arial" w:cs="Arial"/>
          <w:color w:val="DA00A1"/>
          <w:sz w:val="24"/>
        </w:rPr>
      </w:pPr>
      <w:bookmarkStart w:id="1" w:name="_Hlk45639439"/>
      <w:r>
        <w:rPr>
          <w:rFonts w:ascii="Arial" w:hAnsi="Arial" w:cs="Arial"/>
          <w:b/>
          <w:sz w:val="24"/>
        </w:rPr>
        <w:t>The Lord desires us to realize that it is of great importance that we stand in these last days upon the platform of eternal truth</w:t>
      </w:r>
      <w:bookmarkEnd w:id="1"/>
      <w:r>
        <w:rPr>
          <w:rFonts w:ascii="Arial" w:hAnsi="Arial" w:cs="Arial"/>
          <w:b/>
          <w:sz w:val="24"/>
        </w:rPr>
        <w:t>.</w:t>
      </w:r>
      <w:r>
        <w:rPr>
          <w:rFonts w:ascii="Arial" w:hAnsi="Arial" w:cs="Arial"/>
          <w:sz w:val="24"/>
        </w:rPr>
        <w:t xml:space="preserve"> Those who think that the church militant is the church triumphant make a great mistake. </w:t>
      </w:r>
      <w:bookmarkStart w:id="2" w:name="_Hlk45643951"/>
      <w:r>
        <w:rPr>
          <w:rFonts w:ascii="Arial" w:hAnsi="Arial" w:cs="Arial"/>
          <w:b/>
          <w:sz w:val="24"/>
          <w:highlight w:val="yellow"/>
          <w:u w:val="single"/>
        </w:rPr>
        <w:t>The church militant will gain great triumphs, but it will also have fierce conflicts with evil that it may be firmly established upon the platform of eternal truth. And every one of us should be determined to stand with the church upon this platform...</w:t>
      </w:r>
      <w:bookmarkEnd w:id="2"/>
      <w:r>
        <w:rPr>
          <w:rFonts w:ascii="Arial" w:hAnsi="Arial" w:cs="Arial"/>
          <w:b/>
          <w:sz w:val="24"/>
          <w:highlight w:val="yellow"/>
          <w:u w:val="single"/>
        </w:rPr>
        <w:t>.</w:t>
      </w:r>
      <w:r>
        <w:rPr>
          <w:rFonts w:ascii="Arial" w:hAnsi="Arial" w:cs="Arial"/>
          <w:sz w:val="24"/>
        </w:rPr>
        <w:t xml:space="preserve"> </w:t>
      </w:r>
      <w:r>
        <w:rPr>
          <w:rFonts w:ascii="Arial" w:hAnsi="Arial" w:cs="Arial"/>
          <w:color w:val="DA00A1"/>
          <w:sz w:val="24"/>
        </w:rPr>
        <w:t>{UL 152.3}</w:t>
      </w:r>
    </w:p>
    <w:p w14:paraId="6BAE0E35" w14:textId="77777777" w:rsidR="001E1847" w:rsidRDefault="001E1847" w:rsidP="0048290D">
      <w:pPr>
        <w:ind w:firstLine="720"/>
        <w:rPr>
          <w:rFonts w:ascii="Arial" w:hAnsi="Arial" w:cs="Arial"/>
          <w:sz w:val="24"/>
        </w:rPr>
      </w:pPr>
    </w:p>
    <w:p w14:paraId="0A59B272" w14:textId="64C1C9D7" w:rsidR="001E1847" w:rsidRPr="008E0038" w:rsidRDefault="0048290D" w:rsidP="008E0038">
      <w:pPr>
        <w:ind w:firstLine="720"/>
        <w:rPr>
          <w:rFonts w:ascii="Arial" w:hAnsi="Arial" w:cs="Arial"/>
          <w:color w:val="DA00A1"/>
          <w:sz w:val="24"/>
        </w:rPr>
      </w:pPr>
      <w:r>
        <w:rPr>
          <w:rFonts w:ascii="Arial" w:hAnsi="Arial" w:cs="Arial"/>
          <w:sz w:val="24"/>
        </w:rPr>
        <w:t xml:space="preserve">There are those today who call the Revelation a sealed book. [It is a mystery,] but it is a mystery unfolded. </w:t>
      </w:r>
      <w:r>
        <w:rPr>
          <w:rFonts w:ascii="Arial" w:hAnsi="Arial" w:cs="Arial"/>
          <w:b/>
          <w:sz w:val="24"/>
          <w:highlight w:val="yellow"/>
        </w:rPr>
        <w:t xml:space="preserve">We need to understand what it tells us </w:t>
      </w:r>
      <w:proofErr w:type="gramStart"/>
      <w:r>
        <w:rPr>
          <w:rFonts w:ascii="Arial" w:hAnsi="Arial" w:cs="Arial"/>
          <w:b/>
          <w:sz w:val="24"/>
          <w:highlight w:val="yellow"/>
        </w:rPr>
        <w:t>in regard to</w:t>
      </w:r>
      <w:proofErr w:type="gramEnd"/>
      <w:r>
        <w:rPr>
          <w:rFonts w:ascii="Arial" w:hAnsi="Arial" w:cs="Arial"/>
          <w:b/>
          <w:sz w:val="24"/>
          <w:highlight w:val="yellow"/>
        </w:rPr>
        <w:t xml:space="preserve"> the scenes that are to take place in the last days of this earth’s history. The enemy will bring in everything that he possibly can to carry out his deceptive designs. Are they not lacking in wisdom who have no desire to understand </w:t>
      </w:r>
      <w:proofErr w:type="gramStart"/>
      <w:r>
        <w:rPr>
          <w:rFonts w:ascii="Arial" w:hAnsi="Arial" w:cs="Arial"/>
          <w:b/>
          <w:sz w:val="24"/>
          <w:highlight w:val="yellow"/>
        </w:rPr>
        <w:t>in regard to</w:t>
      </w:r>
      <w:proofErr w:type="gramEnd"/>
      <w:r>
        <w:rPr>
          <w:rFonts w:ascii="Arial" w:hAnsi="Arial" w:cs="Arial"/>
          <w:b/>
          <w:sz w:val="24"/>
          <w:highlight w:val="yellow"/>
        </w:rPr>
        <w:t xml:space="preserve"> the things that are to take place on this earth? ...</w:t>
      </w:r>
      <w:r>
        <w:rPr>
          <w:rFonts w:ascii="Arial" w:hAnsi="Arial" w:cs="Arial"/>
          <w:sz w:val="24"/>
        </w:rPr>
        <w:t xml:space="preserve"> </w:t>
      </w:r>
      <w:r>
        <w:rPr>
          <w:rFonts w:ascii="Arial" w:hAnsi="Arial" w:cs="Arial"/>
          <w:color w:val="DA00A1"/>
          <w:sz w:val="24"/>
        </w:rPr>
        <w:t>{UL 152.4}</w:t>
      </w:r>
    </w:p>
    <w:p w14:paraId="649C541B" w14:textId="6DE72E8B" w:rsidR="0048290D" w:rsidRDefault="0048290D" w:rsidP="0048290D">
      <w:pPr>
        <w:ind w:firstLine="720"/>
        <w:rPr>
          <w:rFonts w:ascii="Arial" w:hAnsi="Arial" w:cs="Arial"/>
          <w:sz w:val="24"/>
        </w:rPr>
      </w:pPr>
      <w:r>
        <w:rPr>
          <w:rFonts w:ascii="Arial" w:hAnsi="Arial" w:cs="Arial"/>
          <w:sz w:val="24"/>
        </w:rPr>
        <w:t xml:space="preserve">In a representation which passed before me, I saw a certain work being done by medical missionary workers. Our ministering brethren were looking on, watching what was being done, but they did not seem to understand. The foundation of our faith, which was established by so much prayer, such earnest searching of the Scriptures, was being taken down, pillar by pillar. Our faith was to have nothing to rest upon—the sanctuary was </w:t>
      </w:r>
      <w:r w:rsidR="00C15FA3">
        <w:rPr>
          <w:rFonts w:ascii="Arial" w:hAnsi="Arial" w:cs="Arial"/>
          <w:sz w:val="24"/>
        </w:rPr>
        <w:t>gone;</w:t>
      </w:r>
      <w:r>
        <w:rPr>
          <w:rFonts w:ascii="Arial" w:hAnsi="Arial" w:cs="Arial"/>
          <w:sz w:val="24"/>
        </w:rPr>
        <w:t xml:space="preserve"> the atonement was gone.... </w:t>
      </w:r>
      <w:r>
        <w:rPr>
          <w:rFonts w:ascii="Arial" w:hAnsi="Arial" w:cs="Arial"/>
          <w:color w:val="DA00A1"/>
          <w:sz w:val="24"/>
        </w:rPr>
        <w:t>{UL 152.5}</w:t>
      </w:r>
    </w:p>
    <w:p w14:paraId="53176BC1" w14:textId="490F0542" w:rsidR="008E0038" w:rsidRPr="008E0038" w:rsidRDefault="0048290D" w:rsidP="008E0038">
      <w:pPr>
        <w:ind w:firstLine="720"/>
        <w:rPr>
          <w:rFonts w:ascii="Arial" w:hAnsi="Arial" w:cs="Arial"/>
          <w:color w:val="DA00A1"/>
          <w:sz w:val="24"/>
        </w:rPr>
      </w:pPr>
      <w:r>
        <w:rPr>
          <w:rFonts w:ascii="Arial" w:hAnsi="Arial" w:cs="Arial"/>
          <w:b/>
          <w:sz w:val="24"/>
          <w:highlight w:val="yellow"/>
          <w:u w:val="single"/>
        </w:rPr>
        <w:t>Do you wonder that I have something to say, when I see the pillars of our faith beginning to be moved? Seductive theories are being taught in such a way that we shall not recognize them unless we have clear spiritual discernment</w:t>
      </w:r>
      <w:r>
        <w:rPr>
          <w:rFonts w:ascii="Arial" w:hAnsi="Arial" w:cs="Arial"/>
          <w:sz w:val="24"/>
        </w:rPr>
        <w:t>.—</w:t>
      </w:r>
      <w:r>
        <w:rPr>
          <w:rFonts w:ascii="Arial" w:hAnsi="Arial" w:cs="Arial"/>
          <w:color w:val="0000F2"/>
          <w:sz w:val="24"/>
        </w:rPr>
        <w:t>Manuscript 46, May 18, 1904</w:t>
      </w:r>
      <w:r>
        <w:rPr>
          <w:rFonts w:ascii="Arial" w:hAnsi="Arial" w:cs="Arial"/>
          <w:sz w:val="24"/>
        </w:rPr>
        <w:t xml:space="preserve">, “The Foundation of Our Faith,” a talk given at Berrien Springs, Michigan. </w:t>
      </w:r>
      <w:r>
        <w:rPr>
          <w:rFonts w:ascii="Arial" w:hAnsi="Arial" w:cs="Arial"/>
          <w:color w:val="DA00A1"/>
          <w:sz w:val="24"/>
        </w:rPr>
        <w:t>{UL 152.6}</w:t>
      </w:r>
    </w:p>
    <w:p w14:paraId="2C641420" w14:textId="77777777" w:rsidR="008E0038" w:rsidRPr="008E0038" w:rsidRDefault="008E0038" w:rsidP="008E0038">
      <w:pPr>
        <w:shd w:val="clear" w:color="auto" w:fill="FFFFFF"/>
        <w:spacing w:after="0"/>
        <w:rPr>
          <w:rFonts w:ascii="Arial" w:eastAsia="Times New Roman" w:hAnsi="Arial" w:cs="Arial"/>
          <w:b/>
          <w:bCs/>
          <w:color w:val="1F4E79" w:themeColor="accent5" w:themeShade="80"/>
          <w:sz w:val="36"/>
          <w:szCs w:val="36"/>
        </w:rPr>
      </w:pPr>
      <w:r w:rsidRPr="008E0038">
        <w:rPr>
          <w:rFonts w:ascii="Arial" w:eastAsia="Times New Roman" w:hAnsi="Arial" w:cs="Arial"/>
          <w:b/>
          <w:bCs/>
          <w:color w:val="1F4E79" w:themeColor="accent5" w:themeShade="80"/>
          <w:sz w:val="36"/>
          <w:szCs w:val="36"/>
        </w:rPr>
        <w:lastRenderedPageBreak/>
        <w:t>Come Thou Fount of Every Blessing</w:t>
      </w:r>
    </w:p>
    <w:p w14:paraId="1664E56C" w14:textId="1B90D764" w:rsidR="008E0038" w:rsidRPr="008E0038" w:rsidRDefault="008E0038" w:rsidP="008E0038">
      <w:pPr>
        <w:shd w:val="clear" w:color="auto" w:fill="FFFFFF"/>
        <w:spacing w:after="60"/>
        <w:rPr>
          <w:rFonts w:ascii="Arial" w:eastAsia="Times New Roman" w:hAnsi="Arial" w:cs="Arial"/>
          <w:color w:val="70757A"/>
          <w:sz w:val="21"/>
          <w:szCs w:val="21"/>
        </w:rPr>
      </w:pPr>
    </w:p>
    <w:p w14:paraId="37C212E3" w14:textId="77777777" w:rsidR="008E0038" w:rsidRPr="008E0038" w:rsidRDefault="008E0038" w:rsidP="008E0038">
      <w:pPr>
        <w:shd w:val="clear" w:color="auto" w:fill="FFFFFF"/>
        <w:rPr>
          <w:rFonts w:ascii="Arial" w:eastAsia="Times New Roman" w:hAnsi="Arial" w:cs="Arial"/>
          <w:color w:val="222222"/>
          <w:sz w:val="24"/>
          <w:szCs w:val="24"/>
        </w:rPr>
      </w:pPr>
      <w:r w:rsidRPr="008E0038">
        <w:rPr>
          <w:rFonts w:ascii="Arial" w:eastAsia="Times New Roman" w:hAnsi="Arial" w:cs="Arial"/>
          <w:color w:val="222222"/>
          <w:sz w:val="24"/>
          <w:szCs w:val="24"/>
        </w:rPr>
        <w:t>Come, Thou Fount of every blessing</w:t>
      </w:r>
      <w:r w:rsidRPr="008E0038">
        <w:rPr>
          <w:rFonts w:ascii="Arial" w:eastAsia="Times New Roman" w:hAnsi="Arial" w:cs="Arial"/>
          <w:color w:val="222222"/>
          <w:sz w:val="24"/>
          <w:szCs w:val="24"/>
        </w:rPr>
        <w:br/>
        <w:t>Tune my heart to sing Thy grace</w:t>
      </w:r>
      <w:r w:rsidRPr="008E0038">
        <w:rPr>
          <w:rFonts w:ascii="Arial" w:eastAsia="Times New Roman" w:hAnsi="Arial" w:cs="Arial"/>
          <w:color w:val="222222"/>
          <w:sz w:val="24"/>
          <w:szCs w:val="24"/>
        </w:rPr>
        <w:br/>
        <w:t>Streams of mercy, never ceasing</w:t>
      </w:r>
      <w:r w:rsidRPr="008E0038">
        <w:rPr>
          <w:rFonts w:ascii="Arial" w:eastAsia="Times New Roman" w:hAnsi="Arial" w:cs="Arial"/>
          <w:color w:val="222222"/>
          <w:sz w:val="24"/>
          <w:szCs w:val="24"/>
        </w:rPr>
        <w:br/>
        <w:t>Call for songs of loudest praise</w:t>
      </w:r>
      <w:r w:rsidRPr="008E0038">
        <w:rPr>
          <w:rFonts w:ascii="Arial" w:eastAsia="Times New Roman" w:hAnsi="Arial" w:cs="Arial"/>
          <w:color w:val="222222"/>
          <w:sz w:val="24"/>
          <w:szCs w:val="24"/>
        </w:rPr>
        <w:br/>
        <w:t>Teach me some melodious sonnet</w:t>
      </w:r>
      <w:r w:rsidRPr="008E0038">
        <w:rPr>
          <w:rFonts w:ascii="Arial" w:eastAsia="Times New Roman" w:hAnsi="Arial" w:cs="Arial"/>
          <w:color w:val="222222"/>
          <w:sz w:val="24"/>
          <w:szCs w:val="24"/>
        </w:rPr>
        <w:br/>
        <w:t>Sung by flaming tongues above</w:t>
      </w:r>
      <w:r w:rsidRPr="008E0038">
        <w:rPr>
          <w:rFonts w:ascii="Arial" w:eastAsia="Times New Roman" w:hAnsi="Arial" w:cs="Arial"/>
          <w:color w:val="222222"/>
          <w:sz w:val="24"/>
          <w:szCs w:val="24"/>
        </w:rPr>
        <w:br/>
        <w:t>Praise the mount, I'm fixed upon it</w:t>
      </w:r>
      <w:r w:rsidRPr="008E0038">
        <w:rPr>
          <w:rFonts w:ascii="Arial" w:eastAsia="Times New Roman" w:hAnsi="Arial" w:cs="Arial"/>
          <w:color w:val="222222"/>
          <w:sz w:val="24"/>
          <w:szCs w:val="24"/>
        </w:rPr>
        <w:br/>
        <w:t>Mount of Thy redeeming love</w:t>
      </w:r>
    </w:p>
    <w:p w14:paraId="2B5B6037" w14:textId="77777777" w:rsidR="008E0038" w:rsidRPr="008E0038" w:rsidRDefault="008E0038" w:rsidP="008E0038">
      <w:pPr>
        <w:shd w:val="clear" w:color="auto" w:fill="FFFFFF"/>
        <w:rPr>
          <w:rFonts w:ascii="Arial" w:eastAsia="Times New Roman" w:hAnsi="Arial" w:cs="Arial"/>
          <w:color w:val="222222"/>
          <w:sz w:val="24"/>
          <w:szCs w:val="24"/>
        </w:rPr>
      </w:pPr>
      <w:r w:rsidRPr="008E0038">
        <w:rPr>
          <w:rFonts w:ascii="Arial" w:eastAsia="Times New Roman" w:hAnsi="Arial" w:cs="Arial"/>
          <w:color w:val="222222"/>
          <w:sz w:val="24"/>
          <w:szCs w:val="24"/>
        </w:rPr>
        <w:t>Here I raise my Ebenezer</w:t>
      </w:r>
      <w:r w:rsidRPr="008E0038">
        <w:rPr>
          <w:rFonts w:ascii="Arial" w:eastAsia="Times New Roman" w:hAnsi="Arial" w:cs="Arial"/>
          <w:color w:val="222222"/>
          <w:sz w:val="24"/>
          <w:szCs w:val="24"/>
        </w:rPr>
        <w:br/>
        <w:t>Here there by Thy great help I've come</w:t>
      </w:r>
      <w:r w:rsidRPr="008E0038">
        <w:rPr>
          <w:rFonts w:ascii="Arial" w:eastAsia="Times New Roman" w:hAnsi="Arial" w:cs="Arial"/>
          <w:color w:val="222222"/>
          <w:sz w:val="24"/>
          <w:szCs w:val="24"/>
        </w:rPr>
        <w:br/>
        <w:t>And I hope, by Thy good pleasure</w:t>
      </w:r>
      <w:r w:rsidRPr="008E0038">
        <w:rPr>
          <w:rFonts w:ascii="Arial" w:eastAsia="Times New Roman" w:hAnsi="Arial" w:cs="Arial"/>
          <w:color w:val="222222"/>
          <w:sz w:val="24"/>
          <w:szCs w:val="24"/>
        </w:rPr>
        <w:br/>
        <w:t>Safely to arrive at home</w:t>
      </w:r>
      <w:r w:rsidRPr="008E0038">
        <w:rPr>
          <w:rFonts w:ascii="Arial" w:eastAsia="Times New Roman" w:hAnsi="Arial" w:cs="Arial"/>
          <w:color w:val="222222"/>
          <w:sz w:val="24"/>
          <w:szCs w:val="24"/>
        </w:rPr>
        <w:br/>
        <w:t>Jesus sought me when a stranger</w:t>
      </w:r>
      <w:r w:rsidRPr="008E0038">
        <w:rPr>
          <w:rFonts w:ascii="Arial" w:eastAsia="Times New Roman" w:hAnsi="Arial" w:cs="Arial"/>
          <w:color w:val="222222"/>
          <w:sz w:val="24"/>
          <w:szCs w:val="24"/>
        </w:rPr>
        <w:br/>
        <w:t>Wandering from the fold of God</w:t>
      </w:r>
      <w:r w:rsidRPr="008E0038">
        <w:rPr>
          <w:rFonts w:ascii="Arial" w:eastAsia="Times New Roman" w:hAnsi="Arial" w:cs="Arial"/>
          <w:color w:val="222222"/>
          <w:sz w:val="24"/>
          <w:szCs w:val="24"/>
        </w:rPr>
        <w:br/>
        <w:t>He, to rescue me from danger</w:t>
      </w:r>
      <w:r w:rsidRPr="008E0038">
        <w:rPr>
          <w:rFonts w:ascii="Arial" w:eastAsia="Times New Roman" w:hAnsi="Arial" w:cs="Arial"/>
          <w:color w:val="222222"/>
          <w:sz w:val="24"/>
          <w:szCs w:val="24"/>
        </w:rPr>
        <w:br/>
        <w:t>Interposed His precious blood</w:t>
      </w:r>
    </w:p>
    <w:p w14:paraId="6B86D7F9" w14:textId="77777777" w:rsidR="008E0038" w:rsidRPr="008E0038" w:rsidRDefault="008E0038" w:rsidP="008E0038">
      <w:pPr>
        <w:shd w:val="clear" w:color="auto" w:fill="FFFFFF"/>
        <w:rPr>
          <w:rFonts w:ascii="Arial" w:eastAsia="Times New Roman" w:hAnsi="Arial" w:cs="Arial"/>
          <w:color w:val="222222"/>
          <w:sz w:val="24"/>
          <w:szCs w:val="24"/>
        </w:rPr>
      </w:pPr>
      <w:r w:rsidRPr="008E0038">
        <w:rPr>
          <w:rFonts w:ascii="Arial" w:eastAsia="Times New Roman" w:hAnsi="Arial" w:cs="Arial"/>
          <w:color w:val="222222"/>
          <w:sz w:val="24"/>
          <w:szCs w:val="24"/>
        </w:rPr>
        <w:t>Oh, that day when freed from sinning</w:t>
      </w:r>
      <w:r w:rsidRPr="008E0038">
        <w:rPr>
          <w:rFonts w:ascii="Arial" w:eastAsia="Times New Roman" w:hAnsi="Arial" w:cs="Arial"/>
          <w:color w:val="222222"/>
          <w:sz w:val="24"/>
          <w:szCs w:val="24"/>
        </w:rPr>
        <w:br/>
        <w:t>I shall see Thy lovely face</w:t>
      </w:r>
      <w:r w:rsidRPr="008E0038">
        <w:rPr>
          <w:rFonts w:ascii="Arial" w:eastAsia="Times New Roman" w:hAnsi="Arial" w:cs="Arial"/>
          <w:color w:val="222222"/>
          <w:sz w:val="24"/>
          <w:szCs w:val="24"/>
        </w:rPr>
        <w:br/>
        <w:t>Clothed then in the blood washed linen</w:t>
      </w:r>
      <w:r w:rsidRPr="008E0038">
        <w:rPr>
          <w:rFonts w:ascii="Arial" w:eastAsia="Times New Roman" w:hAnsi="Arial" w:cs="Arial"/>
          <w:color w:val="222222"/>
          <w:sz w:val="24"/>
          <w:szCs w:val="24"/>
        </w:rPr>
        <w:br/>
        <w:t>How I'll sing Thy wondrous grace</w:t>
      </w:r>
      <w:r w:rsidRPr="008E0038">
        <w:rPr>
          <w:rFonts w:ascii="Arial" w:eastAsia="Times New Roman" w:hAnsi="Arial" w:cs="Arial"/>
          <w:color w:val="222222"/>
          <w:sz w:val="24"/>
          <w:szCs w:val="24"/>
        </w:rPr>
        <w:br/>
        <w:t>Come, my Lord, no longer tarry</w:t>
      </w:r>
      <w:r w:rsidRPr="008E0038">
        <w:rPr>
          <w:rFonts w:ascii="Arial" w:eastAsia="Times New Roman" w:hAnsi="Arial" w:cs="Arial"/>
          <w:color w:val="222222"/>
          <w:sz w:val="24"/>
          <w:szCs w:val="24"/>
        </w:rPr>
        <w:br/>
        <w:t>Take my ransomed soul away</w:t>
      </w:r>
      <w:r w:rsidRPr="008E0038">
        <w:rPr>
          <w:rFonts w:ascii="Arial" w:eastAsia="Times New Roman" w:hAnsi="Arial" w:cs="Arial"/>
          <w:color w:val="222222"/>
          <w:sz w:val="24"/>
          <w:szCs w:val="24"/>
        </w:rPr>
        <w:br/>
        <w:t>Send Thine angels now to carry</w:t>
      </w:r>
      <w:r w:rsidRPr="008E0038">
        <w:rPr>
          <w:rFonts w:ascii="Arial" w:eastAsia="Times New Roman" w:hAnsi="Arial" w:cs="Arial"/>
          <w:color w:val="222222"/>
          <w:sz w:val="24"/>
          <w:szCs w:val="24"/>
        </w:rPr>
        <w:br/>
        <w:t>Me to realms of endless day</w:t>
      </w:r>
    </w:p>
    <w:p w14:paraId="2F185BED" w14:textId="77777777" w:rsidR="008E0038" w:rsidRPr="008E0038" w:rsidRDefault="008E0038" w:rsidP="008E0038">
      <w:pPr>
        <w:shd w:val="clear" w:color="auto" w:fill="FFFFFF"/>
        <w:rPr>
          <w:rFonts w:ascii="Arial" w:eastAsia="Times New Roman" w:hAnsi="Arial" w:cs="Arial"/>
          <w:color w:val="222222"/>
          <w:sz w:val="24"/>
          <w:szCs w:val="24"/>
        </w:rPr>
      </w:pPr>
      <w:r w:rsidRPr="008E0038">
        <w:rPr>
          <w:rFonts w:ascii="Arial" w:eastAsia="Times New Roman" w:hAnsi="Arial" w:cs="Arial"/>
          <w:color w:val="222222"/>
          <w:sz w:val="24"/>
          <w:szCs w:val="24"/>
        </w:rPr>
        <w:t>Oh, to grace how great a debtor</w:t>
      </w:r>
      <w:r w:rsidRPr="008E0038">
        <w:rPr>
          <w:rFonts w:ascii="Arial" w:eastAsia="Times New Roman" w:hAnsi="Arial" w:cs="Arial"/>
          <w:color w:val="222222"/>
          <w:sz w:val="24"/>
          <w:szCs w:val="24"/>
        </w:rPr>
        <w:br/>
        <w:t>Daily I'm constrained to be</w:t>
      </w:r>
      <w:r w:rsidRPr="008E0038">
        <w:rPr>
          <w:rFonts w:ascii="Arial" w:eastAsia="Times New Roman" w:hAnsi="Arial" w:cs="Arial"/>
          <w:color w:val="222222"/>
          <w:sz w:val="24"/>
          <w:szCs w:val="24"/>
        </w:rPr>
        <w:br/>
        <w:t>Let that goodness like a fetter</w:t>
      </w:r>
      <w:r w:rsidRPr="008E0038">
        <w:rPr>
          <w:rFonts w:ascii="Arial" w:eastAsia="Times New Roman" w:hAnsi="Arial" w:cs="Arial"/>
          <w:color w:val="222222"/>
          <w:sz w:val="24"/>
          <w:szCs w:val="24"/>
        </w:rPr>
        <w:br/>
        <w:t>Bind my wandering heart to Thee</w:t>
      </w:r>
      <w:r w:rsidRPr="008E0038">
        <w:rPr>
          <w:rFonts w:ascii="Arial" w:eastAsia="Times New Roman" w:hAnsi="Arial" w:cs="Arial"/>
          <w:color w:val="222222"/>
          <w:sz w:val="24"/>
          <w:szCs w:val="24"/>
        </w:rPr>
        <w:br/>
        <w:t>Prone to wander, Lord, I feel it</w:t>
      </w:r>
      <w:r w:rsidRPr="008E0038">
        <w:rPr>
          <w:rFonts w:ascii="Arial" w:eastAsia="Times New Roman" w:hAnsi="Arial" w:cs="Arial"/>
          <w:color w:val="222222"/>
          <w:sz w:val="24"/>
          <w:szCs w:val="24"/>
        </w:rPr>
        <w:br/>
        <w:t>Prone to leave the God I love</w:t>
      </w:r>
      <w:r w:rsidRPr="008E0038">
        <w:rPr>
          <w:rFonts w:ascii="Arial" w:eastAsia="Times New Roman" w:hAnsi="Arial" w:cs="Arial"/>
          <w:color w:val="222222"/>
          <w:sz w:val="24"/>
          <w:szCs w:val="24"/>
        </w:rPr>
        <w:br/>
        <w:t>Here's my heart, oh, take and seal it</w:t>
      </w:r>
      <w:r w:rsidRPr="008E0038">
        <w:rPr>
          <w:rFonts w:ascii="Arial" w:eastAsia="Times New Roman" w:hAnsi="Arial" w:cs="Arial"/>
          <w:color w:val="222222"/>
          <w:sz w:val="24"/>
          <w:szCs w:val="24"/>
        </w:rPr>
        <w:br/>
        <w:t>Seal it for Thy courts above</w:t>
      </w:r>
    </w:p>
    <w:p w14:paraId="548B5F4C" w14:textId="60499B67" w:rsidR="008E0038" w:rsidRDefault="008E0038" w:rsidP="008E0038">
      <w:pPr>
        <w:shd w:val="clear" w:color="auto" w:fill="FFFFFF"/>
        <w:spacing w:after="0"/>
        <w:rPr>
          <w:rFonts w:ascii="Arial" w:eastAsia="Times New Roman" w:hAnsi="Arial" w:cs="Arial"/>
          <w:color w:val="222222"/>
          <w:sz w:val="24"/>
          <w:szCs w:val="24"/>
        </w:rPr>
      </w:pPr>
      <w:proofErr w:type="gramStart"/>
      <w:r w:rsidRPr="008E0038">
        <w:rPr>
          <w:rFonts w:ascii="Arial" w:eastAsia="Times New Roman" w:hAnsi="Arial" w:cs="Arial"/>
          <w:color w:val="222222"/>
          <w:sz w:val="24"/>
          <w:szCs w:val="24"/>
        </w:rPr>
        <w:t>Here's</w:t>
      </w:r>
      <w:proofErr w:type="gramEnd"/>
      <w:r w:rsidRPr="008E0038">
        <w:rPr>
          <w:rFonts w:ascii="Arial" w:eastAsia="Times New Roman" w:hAnsi="Arial" w:cs="Arial"/>
          <w:color w:val="222222"/>
          <w:sz w:val="24"/>
          <w:szCs w:val="24"/>
        </w:rPr>
        <w:t xml:space="preserve"> my heart, oh, take and seal it</w:t>
      </w:r>
      <w:r w:rsidRPr="008E0038">
        <w:rPr>
          <w:rFonts w:ascii="Arial" w:eastAsia="Times New Roman" w:hAnsi="Arial" w:cs="Arial"/>
          <w:color w:val="222222"/>
          <w:sz w:val="24"/>
          <w:szCs w:val="24"/>
        </w:rPr>
        <w:br/>
        <w:t>Seal it for Thy courts above</w:t>
      </w:r>
    </w:p>
    <w:p w14:paraId="02DBA3E0" w14:textId="4541EE74" w:rsidR="008E0038" w:rsidRDefault="008E0038" w:rsidP="008E0038">
      <w:pPr>
        <w:shd w:val="clear" w:color="auto" w:fill="FFFFFF"/>
        <w:spacing w:after="0"/>
        <w:rPr>
          <w:rFonts w:ascii="Arial" w:eastAsia="Times New Roman" w:hAnsi="Arial" w:cs="Arial"/>
          <w:color w:val="222222"/>
          <w:sz w:val="24"/>
          <w:szCs w:val="24"/>
        </w:rPr>
      </w:pPr>
    </w:p>
    <w:p w14:paraId="0D65AB3D" w14:textId="77777777" w:rsidR="00F658B1" w:rsidRDefault="00F658B1" w:rsidP="008E0038">
      <w:pPr>
        <w:shd w:val="clear" w:color="auto" w:fill="FFFFFF"/>
        <w:spacing w:after="0"/>
        <w:rPr>
          <w:rFonts w:ascii="Arial" w:eastAsia="Times New Roman" w:hAnsi="Arial" w:cs="Arial"/>
          <w:color w:val="222222"/>
          <w:sz w:val="24"/>
          <w:szCs w:val="24"/>
        </w:rPr>
      </w:pPr>
    </w:p>
    <w:p w14:paraId="48372A72" w14:textId="31F1DC1C" w:rsidR="009060F9" w:rsidRPr="00F658B1" w:rsidRDefault="009060F9" w:rsidP="008E0038">
      <w:pPr>
        <w:shd w:val="clear" w:color="auto" w:fill="FFFFFF"/>
        <w:spacing w:after="0"/>
        <w:rPr>
          <w:rFonts w:ascii="Arial" w:eastAsia="Times New Roman" w:hAnsi="Arial" w:cs="Arial"/>
          <w:b/>
          <w:bCs/>
          <w:color w:val="1F4E79" w:themeColor="accent5" w:themeShade="80"/>
          <w:sz w:val="28"/>
          <w:szCs w:val="28"/>
          <w:u w:val="single"/>
        </w:rPr>
      </w:pPr>
      <w:r w:rsidRPr="00F658B1">
        <w:rPr>
          <w:rFonts w:ascii="Arial" w:eastAsia="Times New Roman" w:hAnsi="Arial" w:cs="Arial"/>
          <w:b/>
          <w:bCs/>
          <w:color w:val="1F4E79" w:themeColor="accent5" w:themeShade="80"/>
          <w:sz w:val="28"/>
          <w:szCs w:val="28"/>
          <w:u w:val="single"/>
        </w:rPr>
        <w:t>OPENING PRAYER</w:t>
      </w:r>
    </w:p>
    <w:p w14:paraId="2695E9A0" w14:textId="490B2FFC" w:rsidR="00A13899" w:rsidRDefault="00A13899" w:rsidP="008E0038">
      <w:pPr>
        <w:shd w:val="clear" w:color="auto" w:fill="FFFFFF"/>
        <w:spacing w:after="0"/>
        <w:rPr>
          <w:rFonts w:ascii="Arial" w:eastAsia="Times New Roman" w:hAnsi="Arial" w:cs="Arial"/>
          <w:b/>
          <w:bCs/>
          <w:color w:val="1F4E79" w:themeColor="accent5" w:themeShade="80"/>
          <w:sz w:val="28"/>
          <w:szCs w:val="28"/>
        </w:rPr>
      </w:pPr>
    </w:p>
    <w:p w14:paraId="4D3CC2E5" w14:textId="5B2668C1" w:rsidR="005C309E" w:rsidRDefault="005C309E" w:rsidP="008E0038">
      <w:pPr>
        <w:shd w:val="clear" w:color="auto" w:fill="FFFFFF"/>
        <w:spacing w:after="0"/>
        <w:rPr>
          <w:rFonts w:ascii="Arial" w:hAnsi="Arial" w:cs="Arial"/>
          <w:bCs/>
          <w:sz w:val="28"/>
          <w:szCs w:val="28"/>
        </w:rPr>
      </w:pPr>
      <w:r w:rsidRPr="005C309E">
        <w:rPr>
          <w:rFonts w:ascii="Arial" w:hAnsi="Arial" w:cs="Arial"/>
          <w:bCs/>
          <w:sz w:val="28"/>
          <w:szCs w:val="28"/>
        </w:rPr>
        <w:t>The Lord desires us to realize that it is of great importance that we stand in these last days upon the platform of eternal truth</w:t>
      </w:r>
      <w:r w:rsidRPr="005C309E">
        <w:rPr>
          <w:rFonts w:ascii="Arial" w:hAnsi="Arial" w:cs="Arial"/>
          <w:bCs/>
          <w:sz w:val="28"/>
          <w:szCs w:val="28"/>
        </w:rPr>
        <w:t>. Father let this be our prayer</w:t>
      </w:r>
      <w:r w:rsidR="00F658B1">
        <w:rPr>
          <w:rFonts w:ascii="Arial" w:hAnsi="Arial" w:cs="Arial"/>
          <w:bCs/>
          <w:sz w:val="28"/>
          <w:szCs w:val="28"/>
        </w:rPr>
        <w:t>. In Jesus name we pray</w:t>
      </w:r>
      <w:r w:rsidR="00410342">
        <w:rPr>
          <w:rFonts w:ascii="Arial" w:hAnsi="Arial" w:cs="Arial"/>
          <w:bCs/>
          <w:sz w:val="28"/>
          <w:szCs w:val="28"/>
        </w:rPr>
        <w:t>, Amen.</w:t>
      </w:r>
    </w:p>
    <w:p w14:paraId="1AC64894" w14:textId="77777777" w:rsidR="008F266F" w:rsidRPr="008F266F" w:rsidRDefault="00905494" w:rsidP="00905494">
      <w:pPr>
        <w:spacing w:before="450" w:after="450" w:line="810" w:lineRule="atLeast"/>
        <w:outlineLvl w:val="0"/>
        <w:rPr>
          <w:rFonts w:ascii="Arial" w:eastAsia="Times New Roman" w:hAnsi="Arial" w:cs="Arial"/>
          <w:b/>
          <w:bCs/>
          <w:color w:val="1F4E79" w:themeColor="accent5" w:themeShade="80"/>
          <w:kern w:val="36"/>
          <w:sz w:val="28"/>
          <w:szCs w:val="28"/>
          <w:u w:val="single"/>
        </w:rPr>
      </w:pPr>
      <w:r>
        <w:rPr>
          <w:rFonts w:ascii="Arial" w:eastAsia="Times New Roman" w:hAnsi="Arial" w:cs="Arial"/>
          <w:b/>
          <w:bCs/>
          <w:color w:val="1F4E79" w:themeColor="accent5" w:themeShade="80"/>
          <w:kern w:val="36"/>
          <w:sz w:val="32"/>
          <w:szCs w:val="32"/>
        </w:rPr>
        <w:lastRenderedPageBreak/>
        <w:t xml:space="preserve">   </w:t>
      </w:r>
      <w:r w:rsidR="0001352C" w:rsidRPr="008F266F">
        <w:rPr>
          <w:rFonts w:ascii="Arial" w:eastAsia="Times New Roman" w:hAnsi="Arial" w:cs="Arial"/>
          <w:b/>
          <w:bCs/>
          <w:color w:val="1F4E79" w:themeColor="accent5" w:themeShade="80"/>
          <w:kern w:val="36"/>
          <w:sz w:val="28"/>
          <w:szCs w:val="28"/>
          <w:u w:val="single"/>
        </w:rPr>
        <w:t xml:space="preserve">HEALTH </w:t>
      </w:r>
      <w:r w:rsidR="008F266F" w:rsidRPr="008F266F">
        <w:rPr>
          <w:rFonts w:ascii="Arial" w:eastAsia="Times New Roman" w:hAnsi="Arial" w:cs="Arial"/>
          <w:b/>
          <w:bCs/>
          <w:color w:val="1F4E79" w:themeColor="accent5" w:themeShade="80"/>
          <w:kern w:val="36"/>
          <w:sz w:val="28"/>
          <w:szCs w:val="28"/>
          <w:u w:val="single"/>
        </w:rPr>
        <w:t>MESSAGE</w:t>
      </w:r>
    </w:p>
    <w:p w14:paraId="59A6BFB4" w14:textId="7A474245" w:rsidR="007C5E6D" w:rsidRPr="00804AB8" w:rsidRDefault="00905494" w:rsidP="00905494">
      <w:pPr>
        <w:spacing w:before="450" w:after="450" w:line="810" w:lineRule="atLeast"/>
        <w:outlineLvl w:val="0"/>
        <w:rPr>
          <w:rFonts w:ascii="Arial" w:eastAsia="Times New Roman" w:hAnsi="Arial" w:cs="Arial"/>
          <w:b/>
          <w:bCs/>
          <w:color w:val="1F4E79" w:themeColor="accent5" w:themeShade="80"/>
          <w:kern w:val="36"/>
          <w:sz w:val="36"/>
          <w:szCs w:val="36"/>
        </w:rPr>
      </w:pPr>
      <w:r>
        <w:rPr>
          <w:rFonts w:ascii="Arial" w:eastAsia="Times New Roman" w:hAnsi="Arial" w:cs="Arial"/>
          <w:b/>
          <w:bCs/>
          <w:color w:val="1F4E79" w:themeColor="accent5" w:themeShade="80"/>
          <w:kern w:val="36"/>
          <w:sz w:val="32"/>
          <w:szCs w:val="32"/>
        </w:rPr>
        <w:t xml:space="preserve">      </w:t>
      </w:r>
      <w:r w:rsidR="004C2761" w:rsidRPr="004C2761">
        <w:rPr>
          <w:rFonts w:ascii="Arial" w:eastAsia="Times New Roman" w:hAnsi="Arial" w:cs="Arial"/>
          <w:b/>
          <w:bCs/>
          <w:color w:val="1F4E79" w:themeColor="accent5" w:themeShade="80"/>
          <w:kern w:val="36"/>
          <w:sz w:val="36"/>
          <w:szCs w:val="36"/>
        </w:rPr>
        <w:t>10 Types of Headaches and How to Treat The</w:t>
      </w:r>
    </w:p>
    <w:p w14:paraId="05AC81F3" w14:textId="3D5AA633" w:rsidR="00346D34" w:rsidRPr="00346D34" w:rsidRDefault="00346D34" w:rsidP="00905494">
      <w:pPr>
        <w:spacing w:before="450" w:after="450" w:line="810" w:lineRule="atLeast"/>
        <w:outlineLvl w:val="0"/>
        <w:rPr>
          <w:rFonts w:ascii="Arial" w:eastAsia="Times New Roman" w:hAnsi="Arial" w:cs="Arial"/>
          <w:b/>
          <w:bCs/>
          <w:color w:val="1F4E79" w:themeColor="accent5" w:themeShade="80"/>
          <w:kern w:val="36"/>
          <w:sz w:val="28"/>
          <w:szCs w:val="28"/>
        </w:rPr>
      </w:pPr>
      <w:r w:rsidRPr="00346D34">
        <w:rPr>
          <w:rFonts w:ascii="Arial" w:eastAsia="Times New Roman" w:hAnsi="Arial" w:cs="Arial"/>
          <w:color w:val="231F20"/>
          <w:sz w:val="28"/>
          <w:szCs w:val="28"/>
        </w:rPr>
        <w:t xml:space="preserve">Many of us are familiar with some form of the throbbing, uncomfortable, and distracting pain of a headache. There are different types of headaches. </w:t>
      </w:r>
    </w:p>
    <w:p w14:paraId="46020984" w14:textId="77777777" w:rsidR="00346D34" w:rsidRPr="00346D34" w:rsidRDefault="00346D34" w:rsidP="00346D34">
      <w:pPr>
        <w:numPr>
          <w:ilvl w:val="0"/>
          <w:numId w:val="1"/>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tension headaches</w:t>
      </w:r>
    </w:p>
    <w:p w14:paraId="5733D64F" w14:textId="77777777" w:rsidR="00346D34" w:rsidRPr="00346D34" w:rsidRDefault="00346D34" w:rsidP="00346D34">
      <w:pPr>
        <w:numPr>
          <w:ilvl w:val="0"/>
          <w:numId w:val="1"/>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cluster headaches</w:t>
      </w:r>
    </w:p>
    <w:p w14:paraId="7AB167DE" w14:textId="77777777" w:rsidR="00346D34" w:rsidRPr="00346D34" w:rsidRDefault="00346D34" w:rsidP="00346D34">
      <w:pPr>
        <w:numPr>
          <w:ilvl w:val="0"/>
          <w:numId w:val="1"/>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migraine headaches</w:t>
      </w:r>
    </w:p>
    <w:p w14:paraId="02EAA152" w14:textId="77777777" w:rsidR="00346D34" w:rsidRPr="00346D34" w:rsidRDefault="00346D34" w:rsidP="00346D34">
      <w:pPr>
        <w:numPr>
          <w:ilvl w:val="0"/>
          <w:numId w:val="1"/>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allergy or sinus headaches</w:t>
      </w:r>
    </w:p>
    <w:p w14:paraId="7E3B6907" w14:textId="77777777" w:rsidR="00346D34" w:rsidRPr="00346D34" w:rsidRDefault="00346D34" w:rsidP="00346D34">
      <w:pPr>
        <w:numPr>
          <w:ilvl w:val="0"/>
          <w:numId w:val="1"/>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hormone headaches</w:t>
      </w:r>
    </w:p>
    <w:p w14:paraId="4839321F" w14:textId="77777777" w:rsidR="00346D34" w:rsidRPr="00346D34" w:rsidRDefault="00346D34" w:rsidP="00346D34">
      <w:pPr>
        <w:numPr>
          <w:ilvl w:val="0"/>
          <w:numId w:val="1"/>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caffeine headaches</w:t>
      </w:r>
    </w:p>
    <w:p w14:paraId="5544B47D" w14:textId="77777777" w:rsidR="00346D34" w:rsidRPr="00346D34" w:rsidRDefault="00346D34" w:rsidP="00346D34">
      <w:pPr>
        <w:numPr>
          <w:ilvl w:val="0"/>
          <w:numId w:val="1"/>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exertion headaches</w:t>
      </w:r>
    </w:p>
    <w:p w14:paraId="47CD0876" w14:textId="77777777" w:rsidR="00346D34" w:rsidRPr="00346D34" w:rsidRDefault="00346D34" w:rsidP="00346D34">
      <w:pPr>
        <w:numPr>
          <w:ilvl w:val="0"/>
          <w:numId w:val="1"/>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hypertension headaches</w:t>
      </w:r>
    </w:p>
    <w:p w14:paraId="1FCA63AC" w14:textId="77777777" w:rsidR="00346D34" w:rsidRPr="00346D34" w:rsidRDefault="00346D34" w:rsidP="00346D34">
      <w:pPr>
        <w:numPr>
          <w:ilvl w:val="0"/>
          <w:numId w:val="1"/>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rebound headaches</w:t>
      </w:r>
    </w:p>
    <w:p w14:paraId="325E77EE" w14:textId="77777777" w:rsidR="00346D34" w:rsidRPr="00346D34" w:rsidRDefault="00346D34" w:rsidP="00346D34">
      <w:pPr>
        <w:numPr>
          <w:ilvl w:val="0"/>
          <w:numId w:val="1"/>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post-traumatic headaches</w:t>
      </w:r>
    </w:p>
    <w:p w14:paraId="6D2BB302" w14:textId="753C3DBE"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The World Health Organization </w:t>
      </w:r>
      <w:r w:rsidR="009D1FDC" w:rsidRPr="00CC6E92">
        <w:rPr>
          <w:rFonts w:ascii="Arial" w:eastAsia="Times New Roman" w:hAnsi="Arial" w:cs="Arial"/>
          <w:color w:val="231F20"/>
          <w:sz w:val="28"/>
          <w:szCs w:val="28"/>
        </w:rPr>
        <w:t>points out</w:t>
      </w:r>
      <w:r w:rsidRPr="00346D34">
        <w:rPr>
          <w:rFonts w:ascii="Arial" w:eastAsia="Times New Roman" w:hAnsi="Arial" w:cs="Arial"/>
          <w:color w:val="231F20"/>
          <w:sz w:val="28"/>
          <w:szCs w:val="28"/>
        </w:rPr>
        <w:t xml:space="preserve"> that nearly everyone experiences a headache </w:t>
      </w:r>
      <w:r w:rsidR="009D1FDC" w:rsidRPr="00CC6E92">
        <w:rPr>
          <w:rFonts w:ascii="Arial" w:eastAsia="Times New Roman" w:hAnsi="Arial" w:cs="Arial"/>
          <w:color w:val="231F20"/>
          <w:sz w:val="28"/>
          <w:szCs w:val="28"/>
        </w:rPr>
        <w:t>occasionally</w:t>
      </w:r>
      <w:r w:rsidRPr="00346D34">
        <w:rPr>
          <w:rFonts w:ascii="Arial" w:eastAsia="Times New Roman" w:hAnsi="Arial" w:cs="Arial"/>
          <w:color w:val="231F20"/>
          <w:sz w:val="28"/>
          <w:szCs w:val="28"/>
        </w:rPr>
        <w:t>.</w:t>
      </w:r>
    </w:p>
    <w:p w14:paraId="6D5C0091" w14:textId="274C2761" w:rsidR="00804AB8"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Although headaches </w:t>
      </w:r>
      <w:hyperlink r:id="rId7" w:tgtFrame="_blank" w:history="1">
        <w:r w:rsidRPr="00346D34">
          <w:rPr>
            <w:rFonts w:ascii="Arial" w:eastAsia="Times New Roman" w:hAnsi="Arial" w:cs="Arial"/>
            <w:color w:val="C00000"/>
            <w:sz w:val="28"/>
            <w:szCs w:val="28"/>
            <w:u w:val="single"/>
          </w:rPr>
          <w:t>can be defined</w:t>
        </w:r>
      </w:hyperlink>
      <w:r w:rsidRPr="00346D34">
        <w:rPr>
          <w:rFonts w:ascii="Arial" w:eastAsia="Times New Roman" w:hAnsi="Arial" w:cs="Arial"/>
          <w:color w:val="231F20"/>
          <w:sz w:val="28"/>
          <w:szCs w:val="28"/>
        </w:rPr>
        <w:t> as pain “in any region of the head,” the cause, duration, and intensity of this pain can vary according to the type of headache.</w:t>
      </w:r>
    </w:p>
    <w:p w14:paraId="6FC0C369" w14:textId="0A8A453F"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lastRenderedPageBreak/>
        <w:t xml:space="preserve">In some cases, a headache may require immediate medical attention. Seek immediate medical care if </w:t>
      </w:r>
      <w:r w:rsidR="00586E0B" w:rsidRPr="00346D34">
        <w:rPr>
          <w:rFonts w:ascii="Arial" w:eastAsia="Times New Roman" w:hAnsi="Arial" w:cs="Arial"/>
          <w:color w:val="231F20"/>
          <w:sz w:val="28"/>
          <w:szCs w:val="28"/>
        </w:rPr>
        <w:t>you are</w:t>
      </w:r>
      <w:r w:rsidRPr="00346D34">
        <w:rPr>
          <w:rFonts w:ascii="Arial" w:eastAsia="Times New Roman" w:hAnsi="Arial" w:cs="Arial"/>
          <w:color w:val="231F20"/>
          <w:sz w:val="28"/>
          <w:szCs w:val="28"/>
        </w:rPr>
        <w:t xml:space="preserve"> experiencing any of the following alongside your headache:</w:t>
      </w:r>
    </w:p>
    <w:p w14:paraId="51157E97" w14:textId="77777777" w:rsidR="00346D34" w:rsidRPr="00346D34" w:rsidRDefault="00346D34" w:rsidP="00346D34">
      <w:pPr>
        <w:numPr>
          <w:ilvl w:val="0"/>
          <w:numId w:val="2"/>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stiff neck</w:t>
      </w:r>
    </w:p>
    <w:p w14:paraId="40A652FA" w14:textId="77777777" w:rsidR="00346D34" w:rsidRPr="00346D34" w:rsidRDefault="00346D34" w:rsidP="00346D34">
      <w:pPr>
        <w:numPr>
          <w:ilvl w:val="0"/>
          <w:numId w:val="2"/>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rash</w:t>
      </w:r>
    </w:p>
    <w:p w14:paraId="47CA1EC8" w14:textId="47378A04" w:rsidR="00346D34" w:rsidRPr="00346D34" w:rsidRDefault="00346D34" w:rsidP="00346D34">
      <w:pPr>
        <w:numPr>
          <w:ilvl w:val="0"/>
          <w:numId w:val="2"/>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 xml:space="preserve">the worst headache </w:t>
      </w:r>
      <w:r w:rsidR="00F67E9D" w:rsidRPr="000E26FD">
        <w:rPr>
          <w:rFonts w:ascii="Arial" w:eastAsia="Times New Roman" w:hAnsi="Arial" w:cs="Arial"/>
          <w:b/>
          <w:bCs/>
          <w:color w:val="231F20"/>
          <w:sz w:val="28"/>
          <w:szCs w:val="28"/>
        </w:rPr>
        <w:t>you have</w:t>
      </w:r>
      <w:r w:rsidRPr="00346D34">
        <w:rPr>
          <w:rFonts w:ascii="Arial" w:eastAsia="Times New Roman" w:hAnsi="Arial" w:cs="Arial"/>
          <w:b/>
          <w:bCs/>
          <w:color w:val="231F20"/>
          <w:sz w:val="28"/>
          <w:szCs w:val="28"/>
        </w:rPr>
        <w:t xml:space="preserve"> ever had</w:t>
      </w:r>
    </w:p>
    <w:p w14:paraId="300BAFF4" w14:textId="77777777" w:rsidR="00346D34" w:rsidRPr="00346D34" w:rsidRDefault="00346D34" w:rsidP="00346D34">
      <w:pPr>
        <w:numPr>
          <w:ilvl w:val="0"/>
          <w:numId w:val="2"/>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vomiting</w:t>
      </w:r>
    </w:p>
    <w:p w14:paraId="4B6A008D" w14:textId="77777777" w:rsidR="00346D34" w:rsidRPr="00346D34" w:rsidRDefault="00346D34" w:rsidP="00346D34">
      <w:pPr>
        <w:numPr>
          <w:ilvl w:val="0"/>
          <w:numId w:val="2"/>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confusion</w:t>
      </w:r>
    </w:p>
    <w:p w14:paraId="3CA4040E" w14:textId="77777777" w:rsidR="00346D34" w:rsidRPr="00346D34" w:rsidRDefault="00346D34" w:rsidP="00346D34">
      <w:pPr>
        <w:numPr>
          <w:ilvl w:val="0"/>
          <w:numId w:val="2"/>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slurred speech</w:t>
      </w:r>
    </w:p>
    <w:p w14:paraId="7B3C56F6" w14:textId="77777777" w:rsidR="00346D34" w:rsidRPr="00346D34" w:rsidRDefault="00346D34" w:rsidP="00346D34">
      <w:pPr>
        <w:numPr>
          <w:ilvl w:val="0"/>
          <w:numId w:val="2"/>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 xml:space="preserve">any fever of </w:t>
      </w:r>
      <w:r w:rsidRPr="00346D34">
        <w:rPr>
          <w:rFonts w:ascii="Arial" w:eastAsia="Times New Roman" w:hAnsi="Arial" w:cs="Arial"/>
          <w:b/>
          <w:bCs/>
          <w:color w:val="C00000"/>
          <w:sz w:val="28"/>
          <w:szCs w:val="28"/>
        </w:rPr>
        <w:t>100.4°F (38°C)</w:t>
      </w:r>
      <w:r w:rsidRPr="00346D34">
        <w:rPr>
          <w:rFonts w:ascii="Arial" w:eastAsia="Times New Roman" w:hAnsi="Arial" w:cs="Arial"/>
          <w:color w:val="C00000"/>
          <w:sz w:val="28"/>
          <w:szCs w:val="28"/>
        </w:rPr>
        <w:t xml:space="preserve"> </w:t>
      </w:r>
      <w:r w:rsidRPr="00346D34">
        <w:rPr>
          <w:rFonts w:ascii="Arial" w:eastAsia="Times New Roman" w:hAnsi="Arial" w:cs="Arial"/>
          <w:b/>
          <w:bCs/>
          <w:color w:val="231F20"/>
          <w:sz w:val="28"/>
          <w:szCs w:val="28"/>
        </w:rPr>
        <w:t>or higher</w:t>
      </w:r>
    </w:p>
    <w:p w14:paraId="54E11F51" w14:textId="77777777" w:rsidR="00346D34" w:rsidRPr="00346D34" w:rsidRDefault="00346D34" w:rsidP="00346D34">
      <w:pPr>
        <w:numPr>
          <w:ilvl w:val="0"/>
          <w:numId w:val="2"/>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paralysis in any part of your body or visual loss</w:t>
      </w:r>
    </w:p>
    <w:p w14:paraId="5B7B3B51"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If your headache is less severe, read on to learn how to identify the type of headache you may be experiencing and what you can do to ease your symptoms.</w:t>
      </w:r>
    </w:p>
    <w:p w14:paraId="219F8AEA" w14:textId="34F078CE" w:rsidR="00346D34" w:rsidRPr="00346D34" w:rsidRDefault="009D6963" w:rsidP="00346D34">
      <w:pPr>
        <w:spacing w:before="675" w:after="225" w:line="630" w:lineRule="atLeast"/>
        <w:outlineLvl w:val="1"/>
        <w:rPr>
          <w:rFonts w:ascii="Arial" w:eastAsia="Times New Roman" w:hAnsi="Arial" w:cs="Arial"/>
          <w:b/>
          <w:bCs/>
          <w:color w:val="1F4E79" w:themeColor="accent5" w:themeShade="80"/>
          <w:sz w:val="32"/>
          <w:szCs w:val="32"/>
        </w:rPr>
      </w:pPr>
      <w:bookmarkStart w:id="3" w:name="primary-headaches"/>
      <w:r w:rsidRPr="00586E0B">
        <w:rPr>
          <w:rFonts w:ascii="Arial" w:eastAsia="Times New Roman" w:hAnsi="Arial" w:cs="Arial"/>
          <w:b/>
          <w:bCs/>
          <w:color w:val="1F4E79" w:themeColor="accent5" w:themeShade="80"/>
          <w:sz w:val="28"/>
          <w:szCs w:val="28"/>
        </w:rPr>
        <w:t xml:space="preserve">                          </w:t>
      </w:r>
      <w:r w:rsidR="00346D34" w:rsidRPr="00346D34">
        <w:rPr>
          <w:rFonts w:ascii="Arial" w:eastAsia="Times New Roman" w:hAnsi="Arial" w:cs="Arial"/>
          <w:b/>
          <w:bCs/>
          <w:color w:val="1F4E79" w:themeColor="accent5" w:themeShade="80"/>
          <w:sz w:val="32"/>
          <w:szCs w:val="32"/>
        </w:rPr>
        <w:t>The most common primary headaches</w:t>
      </w:r>
      <w:bookmarkEnd w:id="3"/>
    </w:p>
    <w:p w14:paraId="00A0E97C" w14:textId="7884A729"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Primary headaches occur when the pain in your head </w:t>
      </w:r>
      <w:r w:rsidRPr="00346D34">
        <w:rPr>
          <w:rFonts w:ascii="Arial" w:eastAsia="Times New Roman" w:hAnsi="Arial" w:cs="Arial"/>
          <w:i/>
          <w:iCs/>
          <w:color w:val="231F20"/>
          <w:sz w:val="28"/>
          <w:szCs w:val="28"/>
        </w:rPr>
        <w:t>is</w:t>
      </w:r>
      <w:r w:rsidRPr="00346D34">
        <w:rPr>
          <w:rFonts w:ascii="Arial" w:eastAsia="Times New Roman" w:hAnsi="Arial" w:cs="Arial"/>
          <w:color w:val="231F20"/>
          <w:sz w:val="28"/>
          <w:szCs w:val="28"/>
        </w:rPr>
        <w:t xml:space="preserve"> the condition. In other words, your headache </w:t>
      </w:r>
      <w:r w:rsidR="00F67E9D" w:rsidRPr="00F67E9D">
        <w:rPr>
          <w:rFonts w:ascii="Arial" w:eastAsia="Times New Roman" w:hAnsi="Arial" w:cs="Arial"/>
          <w:color w:val="231F20"/>
          <w:sz w:val="28"/>
          <w:szCs w:val="28"/>
        </w:rPr>
        <w:t>is not</w:t>
      </w:r>
      <w:r w:rsidRPr="00346D34">
        <w:rPr>
          <w:rFonts w:ascii="Arial" w:eastAsia="Times New Roman" w:hAnsi="Arial" w:cs="Arial"/>
          <w:color w:val="231F20"/>
          <w:sz w:val="28"/>
          <w:szCs w:val="28"/>
        </w:rPr>
        <w:t xml:space="preserve"> being triggered by something that your body is dealing with, like illness or allergies.</w:t>
      </w:r>
    </w:p>
    <w:p w14:paraId="3829EF8C"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These headaches can be </w:t>
      </w:r>
      <w:r w:rsidRPr="00346D34">
        <w:rPr>
          <w:rFonts w:ascii="Arial" w:eastAsia="Times New Roman" w:hAnsi="Arial" w:cs="Arial"/>
          <w:color w:val="C00000"/>
          <w:sz w:val="28"/>
          <w:szCs w:val="28"/>
        </w:rPr>
        <w:t>episodic</w:t>
      </w:r>
      <w:r w:rsidRPr="00346D34">
        <w:rPr>
          <w:rFonts w:ascii="Arial" w:eastAsia="Times New Roman" w:hAnsi="Arial" w:cs="Arial"/>
          <w:color w:val="231F20"/>
          <w:sz w:val="28"/>
          <w:szCs w:val="28"/>
        </w:rPr>
        <w:t xml:space="preserve"> or </w:t>
      </w:r>
      <w:r w:rsidRPr="00346D34">
        <w:rPr>
          <w:rFonts w:ascii="Arial" w:eastAsia="Times New Roman" w:hAnsi="Arial" w:cs="Arial"/>
          <w:color w:val="C00000"/>
          <w:sz w:val="28"/>
          <w:szCs w:val="28"/>
        </w:rPr>
        <w:t>chronic</w:t>
      </w:r>
      <w:r w:rsidRPr="00346D34">
        <w:rPr>
          <w:rFonts w:ascii="Arial" w:eastAsia="Times New Roman" w:hAnsi="Arial" w:cs="Arial"/>
          <w:color w:val="231F20"/>
          <w:sz w:val="28"/>
          <w:szCs w:val="28"/>
        </w:rPr>
        <w:t>:</w:t>
      </w:r>
    </w:p>
    <w:p w14:paraId="3BD79BDD" w14:textId="77777777" w:rsidR="00346D34" w:rsidRPr="00346D34" w:rsidRDefault="00346D34" w:rsidP="00346D34">
      <w:pPr>
        <w:numPr>
          <w:ilvl w:val="0"/>
          <w:numId w:val="3"/>
        </w:numPr>
        <w:spacing w:before="100" w:beforeAutospacing="1" w:after="120" w:line="390" w:lineRule="atLeast"/>
        <w:rPr>
          <w:rFonts w:ascii="Arial" w:eastAsia="Times New Roman" w:hAnsi="Arial" w:cs="Arial"/>
          <w:color w:val="231F20"/>
          <w:sz w:val="28"/>
          <w:szCs w:val="28"/>
        </w:rPr>
      </w:pPr>
      <w:r w:rsidRPr="00346D34">
        <w:rPr>
          <w:rFonts w:ascii="Arial" w:eastAsia="Times New Roman" w:hAnsi="Arial" w:cs="Arial"/>
          <w:b/>
          <w:bCs/>
          <w:color w:val="1F4E79" w:themeColor="accent5" w:themeShade="80"/>
          <w:sz w:val="32"/>
          <w:szCs w:val="32"/>
        </w:rPr>
        <w:t>Episodic headaches</w:t>
      </w:r>
      <w:r w:rsidRPr="00346D34">
        <w:rPr>
          <w:rFonts w:ascii="Arial" w:eastAsia="Times New Roman" w:hAnsi="Arial" w:cs="Arial"/>
          <w:color w:val="1F4E79" w:themeColor="accent5" w:themeShade="80"/>
          <w:sz w:val="28"/>
          <w:szCs w:val="28"/>
        </w:rPr>
        <w:t> </w:t>
      </w:r>
      <w:r w:rsidRPr="00346D34">
        <w:rPr>
          <w:rFonts w:ascii="Arial" w:eastAsia="Times New Roman" w:hAnsi="Arial" w:cs="Arial"/>
          <w:color w:val="231F20"/>
          <w:sz w:val="28"/>
          <w:szCs w:val="28"/>
        </w:rPr>
        <w:t xml:space="preserve">may occur every so often or even just </w:t>
      </w:r>
      <w:proofErr w:type="gramStart"/>
      <w:r w:rsidRPr="00346D34">
        <w:rPr>
          <w:rFonts w:ascii="Arial" w:eastAsia="Times New Roman" w:hAnsi="Arial" w:cs="Arial"/>
          <w:color w:val="231F20"/>
          <w:sz w:val="28"/>
          <w:szCs w:val="28"/>
        </w:rPr>
        <w:t>once in a while</w:t>
      </w:r>
      <w:proofErr w:type="gramEnd"/>
      <w:r w:rsidRPr="00346D34">
        <w:rPr>
          <w:rFonts w:ascii="Arial" w:eastAsia="Times New Roman" w:hAnsi="Arial" w:cs="Arial"/>
          <w:color w:val="231F20"/>
          <w:sz w:val="28"/>
          <w:szCs w:val="28"/>
        </w:rPr>
        <w:t>. They can last anywhere from half an hour to several hours.</w:t>
      </w:r>
    </w:p>
    <w:p w14:paraId="59832F98" w14:textId="77777777" w:rsidR="00346D34" w:rsidRPr="00346D34" w:rsidRDefault="00346D34" w:rsidP="00346D34">
      <w:pPr>
        <w:numPr>
          <w:ilvl w:val="0"/>
          <w:numId w:val="3"/>
        </w:numPr>
        <w:spacing w:before="100" w:beforeAutospacing="1" w:after="120" w:line="390" w:lineRule="atLeast"/>
        <w:rPr>
          <w:rFonts w:ascii="Arial" w:eastAsia="Times New Roman" w:hAnsi="Arial" w:cs="Arial"/>
          <w:color w:val="231F20"/>
          <w:sz w:val="28"/>
          <w:szCs w:val="28"/>
        </w:rPr>
      </w:pPr>
      <w:r w:rsidRPr="00346D34">
        <w:rPr>
          <w:rFonts w:ascii="Arial" w:eastAsia="Times New Roman" w:hAnsi="Arial" w:cs="Arial"/>
          <w:b/>
          <w:bCs/>
          <w:color w:val="1F4E79" w:themeColor="accent5" w:themeShade="80"/>
          <w:sz w:val="32"/>
          <w:szCs w:val="32"/>
        </w:rPr>
        <w:lastRenderedPageBreak/>
        <w:t>Chronic headaches</w:t>
      </w:r>
      <w:r w:rsidRPr="00346D34">
        <w:rPr>
          <w:rFonts w:ascii="Arial" w:eastAsia="Times New Roman" w:hAnsi="Arial" w:cs="Arial"/>
          <w:color w:val="1F4E79" w:themeColor="accent5" w:themeShade="80"/>
          <w:sz w:val="28"/>
          <w:szCs w:val="28"/>
        </w:rPr>
        <w:t> </w:t>
      </w:r>
      <w:r w:rsidRPr="00346D34">
        <w:rPr>
          <w:rFonts w:ascii="Arial" w:eastAsia="Times New Roman" w:hAnsi="Arial" w:cs="Arial"/>
          <w:color w:val="231F20"/>
          <w:sz w:val="28"/>
          <w:szCs w:val="28"/>
        </w:rPr>
        <w:t>are more consistent. They occur most days out of the month and can last for days at a time. In these cases, a pain management plan is necessary.</w:t>
      </w:r>
    </w:p>
    <w:p w14:paraId="18C5D0E8" w14:textId="77777777" w:rsidR="00346D34" w:rsidRPr="00346D34" w:rsidRDefault="00346D34" w:rsidP="00346D34">
      <w:pPr>
        <w:spacing w:before="675" w:after="225" w:line="630" w:lineRule="atLeast"/>
        <w:outlineLvl w:val="1"/>
        <w:rPr>
          <w:rFonts w:ascii="Arial" w:eastAsia="Times New Roman" w:hAnsi="Arial" w:cs="Arial"/>
          <w:b/>
          <w:bCs/>
          <w:color w:val="1F4E79" w:themeColor="accent5" w:themeShade="80"/>
          <w:sz w:val="32"/>
          <w:szCs w:val="32"/>
        </w:rPr>
      </w:pPr>
      <w:bookmarkStart w:id="4" w:name="tension-headaches"/>
      <w:r w:rsidRPr="00346D34">
        <w:rPr>
          <w:rFonts w:ascii="Arial" w:eastAsia="Times New Roman" w:hAnsi="Arial" w:cs="Arial"/>
          <w:b/>
          <w:bCs/>
          <w:color w:val="231F20"/>
          <w:sz w:val="28"/>
          <w:szCs w:val="28"/>
        </w:rPr>
        <w:t xml:space="preserve">1. </w:t>
      </w:r>
      <w:r w:rsidRPr="00346D34">
        <w:rPr>
          <w:rFonts w:ascii="Arial" w:eastAsia="Times New Roman" w:hAnsi="Arial" w:cs="Arial"/>
          <w:b/>
          <w:bCs/>
          <w:color w:val="1F4E79" w:themeColor="accent5" w:themeShade="80"/>
          <w:sz w:val="32"/>
          <w:szCs w:val="32"/>
        </w:rPr>
        <w:t>Tension headaches</w:t>
      </w:r>
      <w:bookmarkEnd w:id="4"/>
    </w:p>
    <w:p w14:paraId="77EC2354" w14:textId="4615A8DE"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If you have a </w:t>
      </w:r>
      <w:hyperlink r:id="rId8" w:history="1">
        <w:r w:rsidRPr="00346D34">
          <w:rPr>
            <w:rFonts w:ascii="Arial" w:eastAsia="Times New Roman" w:hAnsi="Arial" w:cs="Arial"/>
            <w:color w:val="C00000"/>
            <w:sz w:val="28"/>
            <w:szCs w:val="28"/>
            <w:u w:val="single"/>
          </w:rPr>
          <w:t>tension headache</w:t>
        </w:r>
      </w:hyperlink>
      <w:r w:rsidRPr="00346D34">
        <w:rPr>
          <w:rFonts w:ascii="Arial" w:eastAsia="Times New Roman" w:hAnsi="Arial" w:cs="Arial"/>
          <w:color w:val="231F20"/>
          <w:sz w:val="28"/>
          <w:szCs w:val="28"/>
        </w:rPr>
        <w:t xml:space="preserve">, you may feel a dull, aching sensation all over your head. It </w:t>
      </w:r>
      <w:r w:rsidR="00987258" w:rsidRPr="00346D34">
        <w:rPr>
          <w:rFonts w:ascii="Arial" w:eastAsia="Times New Roman" w:hAnsi="Arial" w:cs="Arial"/>
          <w:color w:val="231F20"/>
          <w:sz w:val="28"/>
          <w:szCs w:val="28"/>
        </w:rPr>
        <w:t>is not</w:t>
      </w:r>
      <w:r w:rsidRPr="00346D34">
        <w:rPr>
          <w:rFonts w:ascii="Arial" w:eastAsia="Times New Roman" w:hAnsi="Arial" w:cs="Arial"/>
          <w:color w:val="231F20"/>
          <w:sz w:val="28"/>
          <w:szCs w:val="28"/>
        </w:rPr>
        <w:t xml:space="preserve"> throbbing. Tenderness or sensitivity around your neck, forehead, scalp, or shoulder muscles also might occur.</w:t>
      </w:r>
    </w:p>
    <w:p w14:paraId="39143F8F" w14:textId="5DAA6F5B" w:rsid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Anyone can get a tension headache, and </w:t>
      </w:r>
      <w:r w:rsidR="00D7492B" w:rsidRPr="00346D34">
        <w:rPr>
          <w:rFonts w:ascii="Arial" w:eastAsia="Times New Roman" w:hAnsi="Arial" w:cs="Arial"/>
          <w:color w:val="231F20"/>
          <w:sz w:val="28"/>
          <w:szCs w:val="28"/>
        </w:rPr>
        <w:t>they are</w:t>
      </w:r>
      <w:r w:rsidRPr="00346D34">
        <w:rPr>
          <w:rFonts w:ascii="Arial" w:eastAsia="Times New Roman" w:hAnsi="Arial" w:cs="Arial"/>
          <w:color w:val="231F20"/>
          <w:sz w:val="28"/>
          <w:szCs w:val="28"/>
        </w:rPr>
        <w:t xml:space="preserve"> often triggered by stress.</w:t>
      </w:r>
    </w:p>
    <w:p w14:paraId="6E7EEFAA" w14:textId="77777777" w:rsidR="007D6829" w:rsidRPr="00346D34" w:rsidRDefault="007D6829" w:rsidP="00346D34">
      <w:pPr>
        <w:spacing w:before="375" w:after="375" w:line="390" w:lineRule="atLeast"/>
        <w:rPr>
          <w:rFonts w:ascii="Arial" w:eastAsia="Times New Roman" w:hAnsi="Arial" w:cs="Arial"/>
          <w:color w:val="231F20"/>
          <w:sz w:val="28"/>
          <w:szCs w:val="28"/>
        </w:rPr>
      </w:pPr>
    </w:p>
    <w:p w14:paraId="58D7161B"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An </w:t>
      </w:r>
      <w:proofErr w:type="gramStart"/>
      <w:r w:rsidRPr="00346D34">
        <w:rPr>
          <w:rFonts w:ascii="Arial" w:eastAsia="Times New Roman" w:hAnsi="Arial" w:cs="Arial"/>
          <w:color w:val="C00000"/>
          <w:sz w:val="28"/>
          <w:szCs w:val="28"/>
        </w:rPr>
        <w:t>over-the-counter</w:t>
      </w:r>
      <w:proofErr w:type="gramEnd"/>
      <w:r w:rsidRPr="00346D34">
        <w:rPr>
          <w:rFonts w:ascii="Arial" w:eastAsia="Times New Roman" w:hAnsi="Arial" w:cs="Arial"/>
          <w:color w:val="C00000"/>
          <w:sz w:val="28"/>
          <w:szCs w:val="28"/>
        </w:rPr>
        <w:t xml:space="preserve"> </w:t>
      </w:r>
      <w:r w:rsidRPr="00346D34">
        <w:rPr>
          <w:rFonts w:ascii="Arial" w:eastAsia="Times New Roman" w:hAnsi="Arial" w:cs="Arial"/>
          <w:color w:val="231F20"/>
          <w:sz w:val="28"/>
          <w:szCs w:val="28"/>
        </w:rPr>
        <w:t>(</w:t>
      </w:r>
      <w:r w:rsidRPr="00346D34">
        <w:rPr>
          <w:rFonts w:ascii="Arial" w:eastAsia="Times New Roman" w:hAnsi="Arial" w:cs="Arial"/>
          <w:b/>
          <w:bCs/>
          <w:color w:val="231F20"/>
          <w:sz w:val="28"/>
          <w:szCs w:val="28"/>
        </w:rPr>
        <w:t>OTC</w:t>
      </w:r>
      <w:r w:rsidRPr="00346D34">
        <w:rPr>
          <w:rFonts w:ascii="Arial" w:eastAsia="Times New Roman" w:hAnsi="Arial" w:cs="Arial"/>
          <w:color w:val="231F20"/>
          <w:sz w:val="28"/>
          <w:szCs w:val="28"/>
        </w:rPr>
        <w:t>) pain reliever may be all it takes to relieve your occasional symptoms. This includes:</w:t>
      </w:r>
    </w:p>
    <w:p w14:paraId="4E77FCBF" w14:textId="77777777" w:rsidR="00346D34" w:rsidRPr="00346D34" w:rsidRDefault="00346D34" w:rsidP="00346D34">
      <w:pPr>
        <w:numPr>
          <w:ilvl w:val="0"/>
          <w:numId w:val="4"/>
        </w:numPr>
        <w:spacing w:before="100" w:beforeAutospacing="1" w:after="120" w:line="390" w:lineRule="atLeast"/>
        <w:rPr>
          <w:rFonts w:ascii="Arial" w:eastAsia="Times New Roman" w:hAnsi="Arial" w:cs="Arial"/>
          <w:color w:val="C00000"/>
          <w:sz w:val="28"/>
          <w:szCs w:val="28"/>
        </w:rPr>
      </w:pPr>
      <w:hyperlink r:id="rId9" w:history="1">
        <w:r w:rsidRPr="00346D34">
          <w:rPr>
            <w:rFonts w:ascii="Arial" w:eastAsia="Times New Roman" w:hAnsi="Arial" w:cs="Arial"/>
            <w:color w:val="C00000"/>
            <w:sz w:val="28"/>
            <w:szCs w:val="28"/>
            <w:u w:val="single"/>
          </w:rPr>
          <w:t>aspirin</w:t>
        </w:r>
      </w:hyperlink>
    </w:p>
    <w:p w14:paraId="6C281DA6" w14:textId="77777777" w:rsidR="00346D34" w:rsidRPr="00346D34" w:rsidRDefault="00346D34" w:rsidP="00346D34">
      <w:pPr>
        <w:numPr>
          <w:ilvl w:val="0"/>
          <w:numId w:val="4"/>
        </w:numPr>
        <w:spacing w:before="100" w:beforeAutospacing="1" w:after="120" w:line="390" w:lineRule="atLeast"/>
        <w:rPr>
          <w:rFonts w:ascii="Arial" w:eastAsia="Times New Roman" w:hAnsi="Arial" w:cs="Arial"/>
          <w:color w:val="231F20"/>
          <w:sz w:val="28"/>
          <w:szCs w:val="28"/>
        </w:rPr>
      </w:pPr>
      <w:hyperlink r:id="rId10" w:history="1">
        <w:r w:rsidRPr="00346D34">
          <w:rPr>
            <w:rFonts w:ascii="Arial" w:eastAsia="Times New Roman" w:hAnsi="Arial" w:cs="Arial"/>
            <w:color w:val="C00000"/>
            <w:sz w:val="28"/>
            <w:szCs w:val="28"/>
            <w:u w:val="single"/>
          </w:rPr>
          <w:t>ibuprofen</w:t>
        </w:r>
      </w:hyperlink>
      <w:r w:rsidRPr="00346D34">
        <w:rPr>
          <w:rFonts w:ascii="Arial" w:eastAsia="Times New Roman" w:hAnsi="Arial" w:cs="Arial"/>
          <w:color w:val="C00000"/>
          <w:sz w:val="28"/>
          <w:szCs w:val="28"/>
        </w:rPr>
        <w:t> </w:t>
      </w:r>
      <w:r w:rsidRPr="00346D34">
        <w:rPr>
          <w:rFonts w:ascii="Arial" w:eastAsia="Times New Roman" w:hAnsi="Arial" w:cs="Arial"/>
          <w:color w:val="231F20"/>
          <w:sz w:val="28"/>
          <w:szCs w:val="28"/>
        </w:rPr>
        <w:t>(Advil)</w:t>
      </w:r>
    </w:p>
    <w:p w14:paraId="5A066995" w14:textId="77777777" w:rsidR="00346D34" w:rsidRPr="00346D34" w:rsidRDefault="00346D34" w:rsidP="00346D34">
      <w:pPr>
        <w:numPr>
          <w:ilvl w:val="0"/>
          <w:numId w:val="4"/>
        </w:numPr>
        <w:spacing w:before="100" w:beforeAutospacing="1" w:after="120" w:line="390" w:lineRule="atLeast"/>
        <w:rPr>
          <w:rFonts w:ascii="Arial" w:eastAsia="Times New Roman" w:hAnsi="Arial" w:cs="Arial"/>
          <w:color w:val="231F20"/>
          <w:sz w:val="28"/>
          <w:szCs w:val="28"/>
        </w:rPr>
      </w:pPr>
      <w:hyperlink r:id="rId11" w:history="1">
        <w:r w:rsidRPr="00346D34">
          <w:rPr>
            <w:rFonts w:ascii="Arial" w:eastAsia="Times New Roman" w:hAnsi="Arial" w:cs="Arial"/>
            <w:color w:val="C00000"/>
            <w:sz w:val="28"/>
            <w:szCs w:val="28"/>
            <w:u w:val="single"/>
          </w:rPr>
          <w:t>naproxen</w:t>
        </w:r>
      </w:hyperlink>
      <w:r w:rsidRPr="00346D34">
        <w:rPr>
          <w:rFonts w:ascii="Arial" w:eastAsia="Times New Roman" w:hAnsi="Arial" w:cs="Arial"/>
          <w:color w:val="C00000"/>
          <w:sz w:val="28"/>
          <w:szCs w:val="28"/>
        </w:rPr>
        <w:t> </w:t>
      </w:r>
      <w:r w:rsidRPr="00346D34">
        <w:rPr>
          <w:rFonts w:ascii="Arial" w:eastAsia="Times New Roman" w:hAnsi="Arial" w:cs="Arial"/>
          <w:color w:val="231F20"/>
          <w:sz w:val="28"/>
          <w:szCs w:val="28"/>
        </w:rPr>
        <w:t>(Aleve)</w:t>
      </w:r>
    </w:p>
    <w:p w14:paraId="430D51C5" w14:textId="2788628E" w:rsidR="00346D34" w:rsidRDefault="00346D34" w:rsidP="00346D34">
      <w:pPr>
        <w:numPr>
          <w:ilvl w:val="0"/>
          <w:numId w:val="4"/>
        </w:numPr>
        <w:spacing w:before="100" w:beforeAutospacing="1" w:after="120" w:line="390" w:lineRule="atLeast"/>
        <w:rPr>
          <w:rFonts w:ascii="Arial" w:eastAsia="Times New Roman" w:hAnsi="Arial" w:cs="Arial"/>
          <w:color w:val="C00000"/>
          <w:sz w:val="28"/>
          <w:szCs w:val="28"/>
        </w:rPr>
      </w:pPr>
      <w:hyperlink r:id="rId12" w:history="1">
        <w:r w:rsidRPr="00346D34">
          <w:rPr>
            <w:rFonts w:ascii="Arial" w:eastAsia="Times New Roman" w:hAnsi="Arial" w:cs="Arial"/>
            <w:color w:val="C00000"/>
            <w:sz w:val="28"/>
            <w:szCs w:val="28"/>
            <w:u w:val="single"/>
          </w:rPr>
          <w:t xml:space="preserve">acetaminophen </w:t>
        </w:r>
      </w:hyperlink>
      <w:r w:rsidRPr="00346D34">
        <w:rPr>
          <w:rFonts w:ascii="Arial" w:eastAsia="Times New Roman" w:hAnsi="Arial" w:cs="Arial"/>
          <w:color w:val="231F20"/>
          <w:sz w:val="28"/>
          <w:szCs w:val="28"/>
        </w:rPr>
        <w:t>, like </w:t>
      </w:r>
      <w:hyperlink r:id="rId13" w:tgtFrame="_blank" w:history="1">
        <w:r w:rsidRPr="00346D34">
          <w:rPr>
            <w:rFonts w:ascii="Arial" w:eastAsia="Times New Roman" w:hAnsi="Arial" w:cs="Arial"/>
            <w:color w:val="C00000"/>
            <w:sz w:val="28"/>
            <w:szCs w:val="28"/>
            <w:u w:val="single"/>
          </w:rPr>
          <w:t>Excedrin Tension Headache</w:t>
        </w:r>
      </w:hyperlink>
    </w:p>
    <w:p w14:paraId="3639ACE4" w14:textId="77777777" w:rsidR="007D6829" w:rsidRPr="00346D34" w:rsidRDefault="007D6829" w:rsidP="00346D34">
      <w:pPr>
        <w:numPr>
          <w:ilvl w:val="0"/>
          <w:numId w:val="4"/>
        </w:numPr>
        <w:spacing w:before="100" w:beforeAutospacing="1" w:after="120" w:line="390" w:lineRule="atLeast"/>
        <w:rPr>
          <w:rFonts w:ascii="Arial" w:eastAsia="Times New Roman" w:hAnsi="Arial" w:cs="Arial"/>
          <w:color w:val="C00000"/>
          <w:sz w:val="28"/>
          <w:szCs w:val="28"/>
        </w:rPr>
      </w:pPr>
    </w:p>
    <w:p w14:paraId="7106C7D5" w14:textId="4CB0B28E"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If </w:t>
      </w:r>
      <w:r w:rsidRPr="00346D34">
        <w:rPr>
          <w:rFonts w:ascii="Arial" w:eastAsia="Times New Roman" w:hAnsi="Arial" w:cs="Arial"/>
          <w:b/>
          <w:bCs/>
          <w:color w:val="231F20"/>
          <w:sz w:val="28"/>
          <w:szCs w:val="28"/>
        </w:rPr>
        <w:t xml:space="preserve">OTC </w:t>
      </w:r>
      <w:r w:rsidRPr="00346D34">
        <w:rPr>
          <w:rFonts w:ascii="Arial" w:eastAsia="Times New Roman" w:hAnsi="Arial" w:cs="Arial"/>
          <w:color w:val="231F20"/>
          <w:sz w:val="28"/>
          <w:szCs w:val="28"/>
        </w:rPr>
        <w:t xml:space="preserve">medications </w:t>
      </w:r>
      <w:r w:rsidR="00DE4373" w:rsidRPr="00346D34">
        <w:rPr>
          <w:rFonts w:ascii="Arial" w:eastAsia="Times New Roman" w:hAnsi="Arial" w:cs="Arial"/>
          <w:color w:val="231F20"/>
          <w:sz w:val="28"/>
          <w:szCs w:val="28"/>
        </w:rPr>
        <w:t>are not</w:t>
      </w:r>
      <w:r w:rsidRPr="00346D34">
        <w:rPr>
          <w:rFonts w:ascii="Arial" w:eastAsia="Times New Roman" w:hAnsi="Arial" w:cs="Arial"/>
          <w:color w:val="231F20"/>
          <w:sz w:val="28"/>
          <w:szCs w:val="28"/>
        </w:rPr>
        <w:t xml:space="preserve"> providing relief, your doctor may recommend prescription medication. This can include </w:t>
      </w:r>
      <w:hyperlink r:id="rId14" w:history="1">
        <w:r w:rsidRPr="00346D34">
          <w:rPr>
            <w:rFonts w:ascii="Arial" w:eastAsia="Times New Roman" w:hAnsi="Arial" w:cs="Arial"/>
            <w:color w:val="C00000"/>
            <w:sz w:val="28"/>
            <w:szCs w:val="28"/>
            <w:u w:val="single"/>
          </w:rPr>
          <w:t>indomethacin</w:t>
        </w:r>
      </w:hyperlink>
      <w:r w:rsidRPr="00346D34">
        <w:rPr>
          <w:rFonts w:ascii="Arial" w:eastAsia="Times New Roman" w:hAnsi="Arial" w:cs="Arial"/>
          <w:color w:val="C00000"/>
          <w:sz w:val="28"/>
          <w:szCs w:val="28"/>
        </w:rPr>
        <w:t>, </w:t>
      </w:r>
      <w:hyperlink r:id="rId15" w:history="1">
        <w:r w:rsidRPr="00346D34">
          <w:rPr>
            <w:rFonts w:ascii="Arial" w:eastAsia="Times New Roman" w:hAnsi="Arial" w:cs="Arial"/>
            <w:color w:val="C00000"/>
            <w:sz w:val="28"/>
            <w:szCs w:val="28"/>
            <w:u w:val="single"/>
          </w:rPr>
          <w:t>meloxicam</w:t>
        </w:r>
      </w:hyperlink>
      <w:r w:rsidRPr="00346D34">
        <w:rPr>
          <w:rFonts w:ascii="Arial" w:eastAsia="Times New Roman" w:hAnsi="Arial" w:cs="Arial"/>
          <w:color w:val="231F20"/>
          <w:sz w:val="28"/>
          <w:szCs w:val="28"/>
        </w:rPr>
        <w:t> (Mobic), and ketorolac.</w:t>
      </w:r>
    </w:p>
    <w:p w14:paraId="2C2D2B58" w14:textId="7A736F22" w:rsid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When a tension headache becomes chronic, a different course of action may be suggested to address the underlying headache trigger.</w:t>
      </w:r>
    </w:p>
    <w:p w14:paraId="397B77D8" w14:textId="77777777" w:rsidR="00F67E9D" w:rsidRPr="00346D34" w:rsidRDefault="00F67E9D" w:rsidP="00346D34">
      <w:pPr>
        <w:spacing w:before="375" w:after="375" w:line="390" w:lineRule="atLeast"/>
        <w:rPr>
          <w:rFonts w:ascii="Arial" w:eastAsia="Times New Roman" w:hAnsi="Arial" w:cs="Arial"/>
          <w:color w:val="231F20"/>
          <w:sz w:val="28"/>
          <w:szCs w:val="28"/>
        </w:rPr>
      </w:pPr>
    </w:p>
    <w:p w14:paraId="5BE49746" w14:textId="77777777" w:rsidR="00346D34" w:rsidRPr="00346D34" w:rsidRDefault="00346D34" w:rsidP="00346D34">
      <w:pPr>
        <w:spacing w:before="675" w:after="225" w:line="630" w:lineRule="atLeast"/>
        <w:outlineLvl w:val="1"/>
        <w:rPr>
          <w:rFonts w:ascii="Arial" w:eastAsia="Times New Roman" w:hAnsi="Arial" w:cs="Arial"/>
          <w:b/>
          <w:bCs/>
          <w:color w:val="1F4E79" w:themeColor="accent5" w:themeShade="80"/>
          <w:sz w:val="32"/>
          <w:szCs w:val="32"/>
        </w:rPr>
      </w:pPr>
      <w:bookmarkStart w:id="5" w:name="cluster-headaches"/>
      <w:r w:rsidRPr="00346D34">
        <w:rPr>
          <w:rFonts w:ascii="Arial" w:eastAsia="Times New Roman" w:hAnsi="Arial" w:cs="Arial"/>
          <w:b/>
          <w:bCs/>
          <w:color w:val="231F20"/>
          <w:sz w:val="24"/>
          <w:szCs w:val="24"/>
        </w:rPr>
        <w:t xml:space="preserve">2. </w:t>
      </w:r>
      <w:r w:rsidRPr="00346D34">
        <w:rPr>
          <w:rFonts w:ascii="Arial" w:eastAsia="Times New Roman" w:hAnsi="Arial" w:cs="Arial"/>
          <w:b/>
          <w:bCs/>
          <w:color w:val="1F4E79" w:themeColor="accent5" w:themeShade="80"/>
          <w:sz w:val="32"/>
          <w:szCs w:val="32"/>
        </w:rPr>
        <w:t>Cluster headaches</w:t>
      </w:r>
      <w:bookmarkEnd w:id="5"/>
    </w:p>
    <w:p w14:paraId="6B8C3D22" w14:textId="419DF39B" w:rsidR="00346D34" w:rsidRPr="00346D34" w:rsidRDefault="00346D34" w:rsidP="00346D34">
      <w:pPr>
        <w:spacing w:before="375" w:after="375" w:line="390" w:lineRule="atLeast"/>
        <w:rPr>
          <w:rFonts w:ascii="Arial" w:eastAsia="Times New Roman" w:hAnsi="Arial" w:cs="Arial"/>
          <w:color w:val="231F20"/>
          <w:sz w:val="28"/>
          <w:szCs w:val="28"/>
        </w:rPr>
      </w:pPr>
      <w:hyperlink r:id="rId16" w:history="1">
        <w:r w:rsidRPr="00346D34">
          <w:rPr>
            <w:rFonts w:ascii="Arial" w:eastAsia="Times New Roman" w:hAnsi="Arial" w:cs="Arial"/>
            <w:color w:val="C00000"/>
            <w:sz w:val="28"/>
            <w:szCs w:val="28"/>
            <w:u w:val="single"/>
          </w:rPr>
          <w:t>Cluster headaches</w:t>
        </w:r>
      </w:hyperlink>
      <w:r w:rsidRPr="00346D34">
        <w:rPr>
          <w:rFonts w:ascii="Arial" w:eastAsia="Times New Roman" w:hAnsi="Arial" w:cs="Arial"/>
          <w:color w:val="231F20"/>
          <w:sz w:val="28"/>
          <w:szCs w:val="28"/>
        </w:rPr>
        <w:t xml:space="preserve"> are characterized by severe burning and piercing pain. They occur around or behind one eye or on one side of the face at a time. Sometimes swelling, redness, flushing, and sweating can occur on the side </w:t>
      </w:r>
      <w:r w:rsidR="00BC55CB" w:rsidRPr="00346D34">
        <w:rPr>
          <w:rFonts w:ascii="Arial" w:eastAsia="Times New Roman" w:hAnsi="Arial" w:cs="Arial"/>
          <w:color w:val="231F20"/>
          <w:sz w:val="28"/>
          <w:szCs w:val="28"/>
        </w:rPr>
        <w:t>that is</w:t>
      </w:r>
      <w:r w:rsidRPr="00346D34">
        <w:rPr>
          <w:rFonts w:ascii="Arial" w:eastAsia="Times New Roman" w:hAnsi="Arial" w:cs="Arial"/>
          <w:color w:val="231F20"/>
          <w:sz w:val="28"/>
          <w:szCs w:val="28"/>
        </w:rPr>
        <w:t xml:space="preserve"> affected by the headache. Nasal congestion and eye tearing also often occur on the same side as the headache.</w:t>
      </w:r>
    </w:p>
    <w:p w14:paraId="7E121FFC"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These headaches occur in a series. Each individual headache can last from </w:t>
      </w:r>
      <w:r w:rsidRPr="00346D34">
        <w:rPr>
          <w:rFonts w:ascii="Arial" w:eastAsia="Times New Roman" w:hAnsi="Arial" w:cs="Arial"/>
          <w:b/>
          <w:bCs/>
          <w:color w:val="231F20"/>
          <w:sz w:val="28"/>
          <w:szCs w:val="28"/>
        </w:rPr>
        <w:t>15 minutes to three hours</w:t>
      </w:r>
      <w:r w:rsidRPr="00346D34">
        <w:rPr>
          <w:rFonts w:ascii="Arial" w:eastAsia="Times New Roman" w:hAnsi="Arial" w:cs="Arial"/>
          <w:color w:val="231F20"/>
          <w:sz w:val="28"/>
          <w:szCs w:val="28"/>
        </w:rPr>
        <w:t>. Most people experience one to four headaches a day, usually around the same time each day, during a cluster. After one headache resolves, another will soon follow.</w:t>
      </w:r>
    </w:p>
    <w:p w14:paraId="1861F046"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A series of cluster headaches can be daily for months at a time. In the months between clusters, individuals are symptom-free. Cluster headaches are more common in the spring and fall. They are also three times more common in men.</w:t>
      </w:r>
    </w:p>
    <w:p w14:paraId="004B6C4C" w14:textId="2866009C"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Doctors </w:t>
      </w:r>
      <w:r w:rsidR="00BC55CB" w:rsidRPr="00346D34">
        <w:rPr>
          <w:rFonts w:ascii="Arial" w:eastAsia="Times New Roman" w:hAnsi="Arial" w:cs="Arial"/>
          <w:color w:val="231F20"/>
          <w:sz w:val="28"/>
          <w:szCs w:val="28"/>
        </w:rPr>
        <w:t>are not</w:t>
      </w:r>
      <w:r w:rsidRPr="00346D34">
        <w:rPr>
          <w:rFonts w:ascii="Arial" w:eastAsia="Times New Roman" w:hAnsi="Arial" w:cs="Arial"/>
          <w:color w:val="231F20"/>
          <w:sz w:val="28"/>
          <w:szCs w:val="28"/>
        </w:rPr>
        <w:t xml:space="preserve"> sure what causes cluster headaches, but they do know some effective ways to treat the symptoms. Your doctor may recommend oxygen therapy, </w:t>
      </w:r>
      <w:hyperlink r:id="rId17" w:history="1">
        <w:r w:rsidRPr="00346D34">
          <w:rPr>
            <w:rFonts w:ascii="Arial" w:eastAsia="Times New Roman" w:hAnsi="Arial" w:cs="Arial"/>
            <w:color w:val="C00000"/>
            <w:sz w:val="28"/>
            <w:szCs w:val="28"/>
            <w:u w:val="single"/>
          </w:rPr>
          <w:t>sumatriptan</w:t>
        </w:r>
      </w:hyperlink>
      <w:r w:rsidRPr="00346D34">
        <w:rPr>
          <w:rFonts w:ascii="Arial" w:eastAsia="Times New Roman" w:hAnsi="Arial" w:cs="Arial"/>
          <w:color w:val="C00000"/>
          <w:sz w:val="28"/>
          <w:szCs w:val="28"/>
        </w:rPr>
        <w:t> </w:t>
      </w:r>
      <w:r w:rsidRPr="00346D34">
        <w:rPr>
          <w:rFonts w:ascii="Arial" w:eastAsia="Times New Roman" w:hAnsi="Arial" w:cs="Arial"/>
          <w:color w:val="231F20"/>
          <w:sz w:val="28"/>
          <w:szCs w:val="28"/>
        </w:rPr>
        <w:t>(</w:t>
      </w:r>
      <w:r w:rsidRPr="00346D34">
        <w:rPr>
          <w:rFonts w:ascii="Arial" w:eastAsia="Times New Roman" w:hAnsi="Arial" w:cs="Arial"/>
          <w:color w:val="C00000"/>
          <w:sz w:val="28"/>
          <w:szCs w:val="28"/>
        </w:rPr>
        <w:t>Imitrex</w:t>
      </w:r>
      <w:r w:rsidRPr="00346D34">
        <w:rPr>
          <w:rFonts w:ascii="Arial" w:eastAsia="Times New Roman" w:hAnsi="Arial" w:cs="Arial"/>
          <w:color w:val="231F20"/>
          <w:sz w:val="28"/>
          <w:szCs w:val="28"/>
        </w:rPr>
        <w:t>) or local anesthetic (</w:t>
      </w:r>
      <w:r w:rsidRPr="00346D34">
        <w:rPr>
          <w:rFonts w:ascii="Arial" w:eastAsia="Times New Roman" w:hAnsi="Arial" w:cs="Arial"/>
          <w:color w:val="C00000"/>
          <w:sz w:val="28"/>
          <w:szCs w:val="28"/>
        </w:rPr>
        <w:t>lidocaine</w:t>
      </w:r>
      <w:r w:rsidRPr="00346D34">
        <w:rPr>
          <w:rFonts w:ascii="Arial" w:eastAsia="Times New Roman" w:hAnsi="Arial" w:cs="Arial"/>
          <w:color w:val="231F20"/>
          <w:sz w:val="28"/>
          <w:szCs w:val="28"/>
        </w:rPr>
        <w:t>) to provide pain relief.</w:t>
      </w:r>
    </w:p>
    <w:p w14:paraId="6886624B"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After a diagnosis is made, your doctor will work with you to develop a prevention plan. </w:t>
      </w:r>
      <w:r w:rsidRPr="00346D34">
        <w:rPr>
          <w:rFonts w:ascii="Arial" w:eastAsia="Times New Roman" w:hAnsi="Arial" w:cs="Arial"/>
          <w:b/>
          <w:bCs/>
          <w:color w:val="231F20"/>
          <w:sz w:val="28"/>
          <w:szCs w:val="28"/>
        </w:rPr>
        <w:t>Corticosteroids, melatonin, topiramate</w:t>
      </w:r>
      <w:r w:rsidRPr="00346D34">
        <w:rPr>
          <w:rFonts w:ascii="Arial" w:eastAsia="Times New Roman" w:hAnsi="Arial" w:cs="Arial"/>
          <w:color w:val="231F20"/>
          <w:sz w:val="28"/>
          <w:szCs w:val="28"/>
        </w:rPr>
        <w:t xml:space="preserve"> (</w:t>
      </w:r>
      <w:r w:rsidRPr="00346D34">
        <w:rPr>
          <w:rFonts w:ascii="Arial" w:eastAsia="Times New Roman" w:hAnsi="Arial" w:cs="Arial"/>
          <w:color w:val="C00000"/>
          <w:sz w:val="28"/>
          <w:szCs w:val="28"/>
        </w:rPr>
        <w:t>Topamax</w:t>
      </w:r>
      <w:r w:rsidRPr="00346D34">
        <w:rPr>
          <w:rFonts w:ascii="Arial" w:eastAsia="Times New Roman" w:hAnsi="Arial" w:cs="Arial"/>
          <w:color w:val="231F20"/>
          <w:sz w:val="28"/>
          <w:szCs w:val="28"/>
        </w:rPr>
        <w:t xml:space="preserve">), and </w:t>
      </w:r>
      <w:r w:rsidRPr="00346D34">
        <w:rPr>
          <w:rFonts w:ascii="Arial" w:eastAsia="Times New Roman" w:hAnsi="Arial" w:cs="Arial"/>
          <w:b/>
          <w:bCs/>
          <w:color w:val="231F20"/>
          <w:sz w:val="28"/>
          <w:szCs w:val="28"/>
        </w:rPr>
        <w:t>calcium</w:t>
      </w:r>
      <w:r w:rsidRPr="00346D34">
        <w:rPr>
          <w:rFonts w:ascii="Arial" w:eastAsia="Times New Roman" w:hAnsi="Arial" w:cs="Arial"/>
          <w:color w:val="231F20"/>
          <w:sz w:val="28"/>
          <w:szCs w:val="28"/>
        </w:rPr>
        <w:t xml:space="preserve"> channel blockers may put your cluster headaches into a period of remission.</w:t>
      </w:r>
    </w:p>
    <w:p w14:paraId="0675CA6B" w14:textId="77777777" w:rsidR="00346D34" w:rsidRPr="00346D34" w:rsidRDefault="00346D34" w:rsidP="00346D34">
      <w:pPr>
        <w:spacing w:before="675" w:after="225" w:line="630" w:lineRule="atLeast"/>
        <w:outlineLvl w:val="1"/>
        <w:rPr>
          <w:rFonts w:ascii="Arial" w:eastAsia="Times New Roman" w:hAnsi="Arial" w:cs="Arial"/>
          <w:b/>
          <w:bCs/>
          <w:color w:val="1F4E79" w:themeColor="accent5" w:themeShade="80"/>
          <w:sz w:val="32"/>
          <w:szCs w:val="32"/>
        </w:rPr>
      </w:pPr>
      <w:bookmarkStart w:id="6" w:name="migraine"/>
      <w:r w:rsidRPr="00346D34">
        <w:rPr>
          <w:rFonts w:ascii="Arial" w:eastAsia="Times New Roman" w:hAnsi="Arial" w:cs="Arial"/>
          <w:b/>
          <w:bCs/>
          <w:color w:val="231F20"/>
          <w:sz w:val="28"/>
          <w:szCs w:val="28"/>
        </w:rPr>
        <w:lastRenderedPageBreak/>
        <w:t xml:space="preserve">3. </w:t>
      </w:r>
      <w:r w:rsidRPr="00346D34">
        <w:rPr>
          <w:rFonts w:ascii="Arial" w:eastAsia="Times New Roman" w:hAnsi="Arial" w:cs="Arial"/>
          <w:b/>
          <w:bCs/>
          <w:color w:val="1F4E79" w:themeColor="accent5" w:themeShade="80"/>
          <w:sz w:val="32"/>
          <w:szCs w:val="32"/>
        </w:rPr>
        <w:t>Migraine</w:t>
      </w:r>
      <w:bookmarkEnd w:id="6"/>
    </w:p>
    <w:p w14:paraId="6FE30D56" w14:textId="77777777" w:rsidR="00346D34" w:rsidRPr="00346D34" w:rsidRDefault="00346D34" w:rsidP="00346D34">
      <w:pPr>
        <w:spacing w:before="375" w:after="375" w:line="390" w:lineRule="atLeast"/>
        <w:rPr>
          <w:rFonts w:ascii="Arial" w:eastAsia="Times New Roman" w:hAnsi="Arial" w:cs="Arial"/>
          <w:color w:val="231F20"/>
          <w:sz w:val="28"/>
          <w:szCs w:val="28"/>
        </w:rPr>
      </w:pPr>
      <w:hyperlink r:id="rId18" w:history="1">
        <w:r w:rsidRPr="00346D34">
          <w:rPr>
            <w:rFonts w:ascii="Arial" w:eastAsia="Times New Roman" w:hAnsi="Arial" w:cs="Arial"/>
            <w:color w:val="C00000"/>
            <w:sz w:val="28"/>
            <w:szCs w:val="28"/>
            <w:u w:val="single"/>
          </w:rPr>
          <w:t>Migraine pain</w:t>
        </w:r>
      </w:hyperlink>
      <w:r w:rsidRPr="00346D34">
        <w:rPr>
          <w:rFonts w:ascii="Arial" w:eastAsia="Times New Roman" w:hAnsi="Arial" w:cs="Arial"/>
          <w:color w:val="231F20"/>
          <w:sz w:val="28"/>
          <w:szCs w:val="28"/>
        </w:rPr>
        <w:t> is an intense pulsing from deep within your head. This pain can last for days. The headache significantly limits your ability to carry out your daily routine. Migraine is throbbing and usually one-sided. People with migraine headaches are often sensitive to light and sound. Nausea and vomiting also usually occur.</w:t>
      </w:r>
    </w:p>
    <w:p w14:paraId="74838B5C" w14:textId="77777777" w:rsidR="00346D34" w:rsidRPr="00346D34" w:rsidRDefault="00346D34" w:rsidP="00346D34">
      <w:pPr>
        <w:spacing w:before="375" w:after="375" w:line="390" w:lineRule="atLeast"/>
        <w:rPr>
          <w:rFonts w:ascii="Arial" w:eastAsia="Times New Roman" w:hAnsi="Arial" w:cs="Arial"/>
          <w:color w:val="231F20"/>
          <w:sz w:val="28"/>
          <w:szCs w:val="28"/>
        </w:rPr>
      </w:pPr>
      <w:hyperlink r:id="rId19" w:tgtFrame="_blank" w:history="1">
        <w:r w:rsidRPr="00346D34">
          <w:rPr>
            <w:rFonts w:ascii="Arial" w:eastAsia="Times New Roman" w:hAnsi="Arial" w:cs="Arial"/>
            <w:b/>
            <w:bCs/>
            <w:color w:val="C00000"/>
            <w:sz w:val="28"/>
            <w:szCs w:val="28"/>
            <w:u w:val="single"/>
          </w:rPr>
          <w:t>Some</w:t>
        </w:r>
      </w:hyperlink>
      <w:r w:rsidRPr="00346D34">
        <w:rPr>
          <w:rFonts w:ascii="Arial" w:eastAsia="Times New Roman" w:hAnsi="Arial" w:cs="Arial"/>
          <w:b/>
          <w:bCs/>
          <w:color w:val="C00000"/>
          <w:sz w:val="28"/>
          <w:szCs w:val="28"/>
        </w:rPr>
        <w:t> </w:t>
      </w:r>
      <w:r w:rsidRPr="00346D34">
        <w:rPr>
          <w:rFonts w:ascii="Arial" w:eastAsia="Times New Roman" w:hAnsi="Arial" w:cs="Arial"/>
          <w:color w:val="231F20"/>
          <w:sz w:val="28"/>
          <w:szCs w:val="28"/>
        </w:rPr>
        <w:t>migraine is preceded by </w:t>
      </w:r>
      <w:hyperlink r:id="rId20" w:history="1">
        <w:r w:rsidRPr="00346D34">
          <w:rPr>
            <w:rFonts w:ascii="Arial" w:eastAsia="Times New Roman" w:hAnsi="Arial" w:cs="Arial"/>
            <w:color w:val="C00000"/>
            <w:sz w:val="28"/>
            <w:szCs w:val="28"/>
            <w:u w:val="single"/>
          </w:rPr>
          <w:t>visual disturbances</w:t>
        </w:r>
      </w:hyperlink>
      <w:r w:rsidRPr="00346D34">
        <w:rPr>
          <w:rFonts w:ascii="Arial" w:eastAsia="Times New Roman" w:hAnsi="Arial" w:cs="Arial"/>
          <w:color w:val="231F20"/>
          <w:sz w:val="28"/>
          <w:szCs w:val="28"/>
        </w:rPr>
        <w:t>. About one out of five people will experience these symptoms before the headache starts. Known as an aura, it may cause you to see:</w:t>
      </w:r>
    </w:p>
    <w:p w14:paraId="758630A5" w14:textId="77777777" w:rsidR="00346D34" w:rsidRPr="00346D34" w:rsidRDefault="00346D34" w:rsidP="00346D34">
      <w:pPr>
        <w:numPr>
          <w:ilvl w:val="0"/>
          <w:numId w:val="5"/>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flashing lights</w:t>
      </w:r>
    </w:p>
    <w:p w14:paraId="38051D42" w14:textId="77777777" w:rsidR="00346D34" w:rsidRPr="00346D34" w:rsidRDefault="00346D34" w:rsidP="00346D34">
      <w:pPr>
        <w:numPr>
          <w:ilvl w:val="0"/>
          <w:numId w:val="5"/>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shimmering lights</w:t>
      </w:r>
    </w:p>
    <w:p w14:paraId="3740356F" w14:textId="77777777" w:rsidR="00346D34" w:rsidRPr="00346D34" w:rsidRDefault="00346D34" w:rsidP="00346D34">
      <w:pPr>
        <w:numPr>
          <w:ilvl w:val="0"/>
          <w:numId w:val="5"/>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zigzag lines</w:t>
      </w:r>
    </w:p>
    <w:p w14:paraId="354EAF9A" w14:textId="77777777" w:rsidR="00346D34" w:rsidRPr="00346D34" w:rsidRDefault="00346D34" w:rsidP="00346D34">
      <w:pPr>
        <w:numPr>
          <w:ilvl w:val="0"/>
          <w:numId w:val="5"/>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stars</w:t>
      </w:r>
    </w:p>
    <w:p w14:paraId="26B37D57" w14:textId="77777777" w:rsidR="00346D34" w:rsidRPr="00346D34" w:rsidRDefault="00346D34" w:rsidP="00346D34">
      <w:pPr>
        <w:numPr>
          <w:ilvl w:val="0"/>
          <w:numId w:val="5"/>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231F20"/>
          <w:sz w:val="28"/>
          <w:szCs w:val="28"/>
        </w:rPr>
        <w:t>blind spots</w:t>
      </w:r>
    </w:p>
    <w:p w14:paraId="4EDC36A4"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Auras can also include tingling on one side of your face or in one arm and trouble speaking. However, the symptoms of a stroke can also mimic a migraine, so if any of these symptoms are new to you, you should seek immediate medical attention.</w:t>
      </w:r>
    </w:p>
    <w:p w14:paraId="712908B8"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Migraine attacks might run in your family, or they can be associated with other nervous system conditions. Women are </w:t>
      </w:r>
      <w:hyperlink r:id="rId21" w:tgtFrame="_blank" w:history="1">
        <w:r w:rsidRPr="00346D34">
          <w:rPr>
            <w:rFonts w:ascii="Arial" w:eastAsia="Times New Roman" w:hAnsi="Arial" w:cs="Arial"/>
            <w:b/>
            <w:bCs/>
            <w:color w:val="C00000"/>
            <w:sz w:val="28"/>
            <w:szCs w:val="28"/>
            <w:u w:val="single"/>
          </w:rPr>
          <w:t>three times more likely</w:t>
        </w:r>
      </w:hyperlink>
      <w:r w:rsidRPr="00346D34">
        <w:rPr>
          <w:rFonts w:ascii="Arial" w:eastAsia="Times New Roman" w:hAnsi="Arial" w:cs="Arial"/>
          <w:color w:val="231F20"/>
          <w:sz w:val="28"/>
          <w:szCs w:val="28"/>
        </w:rPr>
        <w:t xml:space="preserve"> to develop migraine than men. People with </w:t>
      </w:r>
      <w:r w:rsidRPr="00346D34">
        <w:rPr>
          <w:rFonts w:ascii="Arial" w:eastAsia="Times New Roman" w:hAnsi="Arial" w:cs="Arial"/>
          <w:b/>
          <w:bCs/>
          <w:color w:val="231F20"/>
          <w:sz w:val="28"/>
          <w:szCs w:val="28"/>
        </w:rPr>
        <w:t>post-traumatic stress disorder</w:t>
      </w:r>
      <w:r w:rsidRPr="00346D34">
        <w:rPr>
          <w:rFonts w:ascii="Arial" w:eastAsia="Times New Roman" w:hAnsi="Arial" w:cs="Arial"/>
          <w:color w:val="231F20"/>
          <w:sz w:val="28"/>
          <w:szCs w:val="28"/>
        </w:rPr>
        <w:t xml:space="preserve"> also have an </w:t>
      </w:r>
      <w:hyperlink r:id="rId22" w:tgtFrame="_blank" w:history="1">
        <w:r w:rsidRPr="00346D34">
          <w:rPr>
            <w:rFonts w:ascii="Arial" w:eastAsia="Times New Roman" w:hAnsi="Arial" w:cs="Arial"/>
            <w:b/>
            <w:bCs/>
            <w:color w:val="C00000"/>
            <w:sz w:val="28"/>
            <w:szCs w:val="28"/>
            <w:u w:val="single"/>
          </w:rPr>
          <w:t>increased risk</w:t>
        </w:r>
      </w:hyperlink>
      <w:r w:rsidRPr="00346D34">
        <w:rPr>
          <w:rFonts w:ascii="Arial" w:eastAsia="Times New Roman" w:hAnsi="Arial" w:cs="Arial"/>
          <w:color w:val="231F20"/>
          <w:sz w:val="28"/>
          <w:szCs w:val="28"/>
        </w:rPr>
        <w:t> for migraine.</w:t>
      </w:r>
    </w:p>
    <w:p w14:paraId="4E405E33"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Certain </w:t>
      </w:r>
      <w:hyperlink r:id="rId23" w:history="1">
        <w:r w:rsidRPr="00346D34">
          <w:rPr>
            <w:rFonts w:ascii="Arial" w:eastAsia="Times New Roman" w:hAnsi="Arial" w:cs="Arial"/>
            <w:b/>
            <w:bCs/>
            <w:color w:val="C00000"/>
            <w:sz w:val="28"/>
            <w:szCs w:val="28"/>
            <w:u w:val="single"/>
          </w:rPr>
          <w:t>environmental factors</w:t>
        </w:r>
      </w:hyperlink>
      <w:r w:rsidRPr="00346D34">
        <w:rPr>
          <w:rFonts w:ascii="Arial" w:eastAsia="Times New Roman" w:hAnsi="Arial" w:cs="Arial"/>
          <w:color w:val="231F20"/>
          <w:sz w:val="28"/>
          <w:szCs w:val="28"/>
        </w:rPr>
        <w:t xml:space="preserve">, such as </w:t>
      </w:r>
      <w:r w:rsidRPr="00346D34">
        <w:rPr>
          <w:rFonts w:ascii="Arial" w:eastAsia="Times New Roman" w:hAnsi="Arial" w:cs="Arial"/>
          <w:b/>
          <w:bCs/>
          <w:color w:val="231F20"/>
          <w:sz w:val="28"/>
          <w:szCs w:val="28"/>
        </w:rPr>
        <w:t>sleep disruption, dehydration, skipped meals, some foods, hormone fluctuations</w:t>
      </w:r>
      <w:r w:rsidRPr="00346D34">
        <w:rPr>
          <w:rFonts w:ascii="Arial" w:eastAsia="Times New Roman" w:hAnsi="Arial" w:cs="Arial"/>
          <w:color w:val="231F20"/>
          <w:sz w:val="28"/>
          <w:szCs w:val="28"/>
        </w:rPr>
        <w:t xml:space="preserve">, and exposure to </w:t>
      </w:r>
      <w:r w:rsidRPr="00346D34">
        <w:rPr>
          <w:rFonts w:ascii="Arial" w:eastAsia="Times New Roman" w:hAnsi="Arial" w:cs="Arial"/>
          <w:b/>
          <w:bCs/>
          <w:color w:val="231F20"/>
          <w:sz w:val="28"/>
          <w:szCs w:val="28"/>
        </w:rPr>
        <w:t>chemicals</w:t>
      </w:r>
      <w:r w:rsidRPr="00346D34">
        <w:rPr>
          <w:rFonts w:ascii="Arial" w:eastAsia="Times New Roman" w:hAnsi="Arial" w:cs="Arial"/>
          <w:color w:val="231F20"/>
          <w:sz w:val="28"/>
          <w:szCs w:val="28"/>
        </w:rPr>
        <w:t xml:space="preserve"> are common migraine triggers.</w:t>
      </w:r>
    </w:p>
    <w:p w14:paraId="166A9EF9" w14:textId="5A7A9AA4" w:rsidR="00346D34" w:rsidRDefault="00346D34" w:rsidP="00346D34">
      <w:pPr>
        <w:spacing w:before="375" w:after="375" w:line="390" w:lineRule="atLeast"/>
        <w:rPr>
          <w:rFonts w:ascii="Arial" w:eastAsia="Times New Roman" w:hAnsi="Arial" w:cs="Arial"/>
          <w:b/>
          <w:bCs/>
          <w:color w:val="231F20"/>
          <w:sz w:val="28"/>
          <w:szCs w:val="28"/>
        </w:rPr>
      </w:pPr>
      <w:r w:rsidRPr="00346D34">
        <w:rPr>
          <w:rFonts w:ascii="Arial" w:eastAsia="Times New Roman" w:hAnsi="Arial" w:cs="Arial"/>
          <w:color w:val="231F20"/>
          <w:sz w:val="28"/>
          <w:szCs w:val="28"/>
        </w:rPr>
        <w:lastRenderedPageBreak/>
        <w:t xml:space="preserve">If </w:t>
      </w:r>
      <w:r w:rsidRPr="00346D34">
        <w:rPr>
          <w:rFonts w:ascii="Arial" w:eastAsia="Times New Roman" w:hAnsi="Arial" w:cs="Arial"/>
          <w:b/>
          <w:bCs/>
          <w:color w:val="231F20"/>
          <w:sz w:val="28"/>
          <w:szCs w:val="28"/>
        </w:rPr>
        <w:t>OTC</w:t>
      </w:r>
      <w:r w:rsidRPr="00346D34">
        <w:rPr>
          <w:rFonts w:ascii="Arial" w:eastAsia="Times New Roman" w:hAnsi="Arial" w:cs="Arial"/>
          <w:color w:val="231F20"/>
          <w:sz w:val="28"/>
          <w:szCs w:val="28"/>
        </w:rPr>
        <w:t xml:space="preserve"> pain relievers </w:t>
      </w:r>
      <w:r w:rsidR="007772E0" w:rsidRPr="00346D34">
        <w:rPr>
          <w:rFonts w:ascii="Arial" w:eastAsia="Times New Roman" w:hAnsi="Arial" w:cs="Arial"/>
          <w:color w:val="231F20"/>
          <w:sz w:val="28"/>
          <w:szCs w:val="28"/>
        </w:rPr>
        <w:t>do not</w:t>
      </w:r>
      <w:r w:rsidRPr="00346D34">
        <w:rPr>
          <w:rFonts w:ascii="Arial" w:eastAsia="Times New Roman" w:hAnsi="Arial" w:cs="Arial"/>
          <w:color w:val="231F20"/>
          <w:sz w:val="28"/>
          <w:szCs w:val="28"/>
        </w:rPr>
        <w:t xml:space="preserve"> reduce your migraine pain during an attack, your doctor might prescribe triptans. </w:t>
      </w:r>
      <w:r w:rsidRPr="00346D34">
        <w:rPr>
          <w:rFonts w:ascii="Arial" w:eastAsia="Times New Roman" w:hAnsi="Arial" w:cs="Arial"/>
          <w:b/>
          <w:bCs/>
          <w:color w:val="C00000"/>
          <w:sz w:val="28"/>
          <w:szCs w:val="28"/>
        </w:rPr>
        <w:t>Triptans</w:t>
      </w:r>
      <w:r w:rsidRPr="00346D34">
        <w:rPr>
          <w:rFonts w:ascii="Arial" w:eastAsia="Times New Roman" w:hAnsi="Arial" w:cs="Arial"/>
          <w:color w:val="231F20"/>
          <w:sz w:val="28"/>
          <w:szCs w:val="28"/>
        </w:rPr>
        <w:t xml:space="preserve"> are drugs that decrease inflammation and change the flow of blood within your brain. They come in the form of </w:t>
      </w:r>
      <w:r w:rsidRPr="00346D34">
        <w:rPr>
          <w:rFonts w:ascii="Arial" w:eastAsia="Times New Roman" w:hAnsi="Arial" w:cs="Arial"/>
          <w:b/>
          <w:bCs/>
          <w:color w:val="231F20"/>
          <w:sz w:val="28"/>
          <w:szCs w:val="28"/>
        </w:rPr>
        <w:t>nasal sprays</w:t>
      </w:r>
      <w:r w:rsidRPr="00346D34">
        <w:rPr>
          <w:rFonts w:ascii="Arial" w:eastAsia="Times New Roman" w:hAnsi="Arial" w:cs="Arial"/>
          <w:color w:val="231F20"/>
          <w:sz w:val="28"/>
          <w:szCs w:val="28"/>
        </w:rPr>
        <w:t xml:space="preserve">, </w:t>
      </w:r>
      <w:r w:rsidRPr="00346D34">
        <w:rPr>
          <w:rFonts w:ascii="Arial" w:eastAsia="Times New Roman" w:hAnsi="Arial" w:cs="Arial"/>
          <w:b/>
          <w:bCs/>
          <w:color w:val="231F20"/>
          <w:sz w:val="28"/>
          <w:szCs w:val="28"/>
        </w:rPr>
        <w:t>pills</w:t>
      </w:r>
      <w:r w:rsidRPr="00346D34">
        <w:rPr>
          <w:rFonts w:ascii="Arial" w:eastAsia="Times New Roman" w:hAnsi="Arial" w:cs="Arial"/>
          <w:color w:val="231F20"/>
          <w:sz w:val="28"/>
          <w:szCs w:val="28"/>
        </w:rPr>
        <w:t xml:space="preserve">, and </w:t>
      </w:r>
      <w:r w:rsidRPr="00346D34">
        <w:rPr>
          <w:rFonts w:ascii="Arial" w:eastAsia="Times New Roman" w:hAnsi="Arial" w:cs="Arial"/>
          <w:b/>
          <w:bCs/>
          <w:color w:val="231F20"/>
          <w:sz w:val="28"/>
          <w:szCs w:val="28"/>
        </w:rPr>
        <w:t>injections.</w:t>
      </w:r>
    </w:p>
    <w:p w14:paraId="2C8B7932" w14:textId="77777777" w:rsidR="000E26FD" w:rsidRPr="00346D34" w:rsidRDefault="000E26FD" w:rsidP="00346D34">
      <w:pPr>
        <w:spacing w:before="375" w:after="375" w:line="390" w:lineRule="atLeast"/>
        <w:rPr>
          <w:rFonts w:ascii="Arial" w:eastAsia="Times New Roman" w:hAnsi="Arial" w:cs="Arial"/>
          <w:b/>
          <w:bCs/>
          <w:color w:val="231F20"/>
          <w:sz w:val="28"/>
          <w:szCs w:val="28"/>
        </w:rPr>
      </w:pPr>
    </w:p>
    <w:p w14:paraId="13618523"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Popular options include:</w:t>
      </w:r>
    </w:p>
    <w:p w14:paraId="1F3D388E" w14:textId="77777777" w:rsidR="00346D34" w:rsidRPr="00346D34" w:rsidRDefault="00346D34" w:rsidP="00346D34">
      <w:pPr>
        <w:numPr>
          <w:ilvl w:val="0"/>
          <w:numId w:val="6"/>
        </w:numPr>
        <w:spacing w:before="100" w:beforeAutospacing="1" w:after="120" w:line="390" w:lineRule="atLeast"/>
        <w:rPr>
          <w:rFonts w:ascii="Arial" w:eastAsia="Times New Roman" w:hAnsi="Arial" w:cs="Arial"/>
          <w:b/>
          <w:bCs/>
          <w:color w:val="231F20"/>
          <w:sz w:val="28"/>
          <w:szCs w:val="28"/>
        </w:rPr>
      </w:pPr>
      <w:hyperlink r:id="rId24" w:history="1">
        <w:r w:rsidRPr="00346D34">
          <w:rPr>
            <w:rFonts w:ascii="Arial" w:eastAsia="Times New Roman" w:hAnsi="Arial" w:cs="Arial"/>
            <w:b/>
            <w:bCs/>
            <w:color w:val="FF0000"/>
            <w:sz w:val="28"/>
            <w:szCs w:val="28"/>
            <w:u w:val="single"/>
          </w:rPr>
          <w:t>sumatriptan</w:t>
        </w:r>
      </w:hyperlink>
      <w:r w:rsidRPr="00346D34">
        <w:rPr>
          <w:rFonts w:ascii="Arial" w:eastAsia="Times New Roman" w:hAnsi="Arial" w:cs="Arial"/>
          <w:b/>
          <w:bCs/>
          <w:sz w:val="28"/>
          <w:szCs w:val="28"/>
        </w:rPr>
        <w:t> </w:t>
      </w:r>
      <w:r w:rsidRPr="00346D34">
        <w:rPr>
          <w:rFonts w:ascii="Arial" w:eastAsia="Times New Roman" w:hAnsi="Arial" w:cs="Arial"/>
          <w:b/>
          <w:bCs/>
          <w:color w:val="231F20"/>
          <w:sz w:val="28"/>
          <w:szCs w:val="28"/>
        </w:rPr>
        <w:t>(</w:t>
      </w:r>
      <w:r w:rsidRPr="00346D34">
        <w:rPr>
          <w:rFonts w:ascii="Arial" w:eastAsia="Times New Roman" w:hAnsi="Arial" w:cs="Arial"/>
          <w:b/>
          <w:bCs/>
          <w:color w:val="FF0000"/>
          <w:sz w:val="28"/>
          <w:szCs w:val="28"/>
        </w:rPr>
        <w:t>Imitrex</w:t>
      </w:r>
      <w:r w:rsidRPr="00346D34">
        <w:rPr>
          <w:rFonts w:ascii="Arial" w:eastAsia="Times New Roman" w:hAnsi="Arial" w:cs="Arial"/>
          <w:b/>
          <w:bCs/>
          <w:color w:val="231F20"/>
          <w:sz w:val="28"/>
          <w:szCs w:val="28"/>
        </w:rPr>
        <w:t>)</w:t>
      </w:r>
    </w:p>
    <w:p w14:paraId="0AAF52D7" w14:textId="77777777" w:rsidR="00346D34" w:rsidRPr="00346D34" w:rsidRDefault="00346D34" w:rsidP="00346D34">
      <w:pPr>
        <w:numPr>
          <w:ilvl w:val="0"/>
          <w:numId w:val="6"/>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FF0000"/>
          <w:sz w:val="28"/>
          <w:szCs w:val="28"/>
        </w:rPr>
        <w:t>rizatriptan</w:t>
      </w:r>
      <w:r w:rsidRPr="00346D34">
        <w:rPr>
          <w:rFonts w:ascii="Arial" w:eastAsia="Times New Roman" w:hAnsi="Arial" w:cs="Arial"/>
          <w:b/>
          <w:bCs/>
          <w:color w:val="231F20"/>
          <w:sz w:val="28"/>
          <w:szCs w:val="28"/>
        </w:rPr>
        <w:t xml:space="preserve"> (</w:t>
      </w:r>
      <w:r w:rsidRPr="00346D34">
        <w:rPr>
          <w:rFonts w:ascii="Arial" w:eastAsia="Times New Roman" w:hAnsi="Arial" w:cs="Arial"/>
          <w:b/>
          <w:bCs/>
          <w:color w:val="FF0000"/>
          <w:sz w:val="28"/>
          <w:szCs w:val="28"/>
        </w:rPr>
        <w:t>Maxalt</w:t>
      </w:r>
      <w:r w:rsidRPr="00346D34">
        <w:rPr>
          <w:rFonts w:ascii="Arial" w:eastAsia="Times New Roman" w:hAnsi="Arial" w:cs="Arial"/>
          <w:b/>
          <w:bCs/>
          <w:color w:val="231F20"/>
          <w:sz w:val="28"/>
          <w:szCs w:val="28"/>
        </w:rPr>
        <w:t>)</w:t>
      </w:r>
    </w:p>
    <w:p w14:paraId="0309BEE0" w14:textId="77777777" w:rsidR="00346D34" w:rsidRPr="00346D34" w:rsidRDefault="00346D34" w:rsidP="00346D34">
      <w:pPr>
        <w:numPr>
          <w:ilvl w:val="0"/>
          <w:numId w:val="6"/>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FF0000"/>
          <w:sz w:val="28"/>
          <w:szCs w:val="28"/>
        </w:rPr>
        <w:t>rizatriptan</w:t>
      </w:r>
      <w:r w:rsidRPr="00346D34">
        <w:rPr>
          <w:rFonts w:ascii="Arial" w:eastAsia="Times New Roman" w:hAnsi="Arial" w:cs="Arial"/>
          <w:b/>
          <w:bCs/>
          <w:color w:val="231F20"/>
          <w:sz w:val="28"/>
          <w:szCs w:val="28"/>
        </w:rPr>
        <w:t xml:space="preserve"> (</w:t>
      </w:r>
      <w:proofErr w:type="spellStart"/>
      <w:r w:rsidRPr="00346D34">
        <w:rPr>
          <w:rFonts w:ascii="Arial" w:eastAsia="Times New Roman" w:hAnsi="Arial" w:cs="Arial"/>
          <w:b/>
          <w:bCs/>
          <w:color w:val="FF0000"/>
          <w:sz w:val="28"/>
          <w:szCs w:val="28"/>
        </w:rPr>
        <w:t>Axert</w:t>
      </w:r>
      <w:proofErr w:type="spellEnd"/>
      <w:r w:rsidRPr="00346D34">
        <w:rPr>
          <w:rFonts w:ascii="Arial" w:eastAsia="Times New Roman" w:hAnsi="Arial" w:cs="Arial"/>
          <w:b/>
          <w:bCs/>
          <w:color w:val="231F20"/>
          <w:sz w:val="28"/>
          <w:szCs w:val="28"/>
        </w:rPr>
        <w:t>)</w:t>
      </w:r>
    </w:p>
    <w:p w14:paraId="27EC56C4"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If you experience headaches that are debilitating more than three days a month, headaches that are somewhat debilitating four days a month, or any headaches at least six days per month, talk to your doctor about taking a daily medication to prevent your headaches.</w:t>
      </w:r>
    </w:p>
    <w:p w14:paraId="30C96A4F"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Research shows that preventative medications are significantly underused. Only </w:t>
      </w:r>
      <w:r w:rsidRPr="00346D34">
        <w:rPr>
          <w:rFonts w:ascii="Arial" w:eastAsia="Times New Roman" w:hAnsi="Arial" w:cs="Arial"/>
          <w:b/>
          <w:bCs/>
          <w:color w:val="231F20"/>
          <w:sz w:val="28"/>
          <w:szCs w:val="28"/>
        </w:rPr>
        <w:t>3</w:t>
      </w:r>
      <w:r w:rsidRPr="00346D34">
        <w:rPr>
          <w:rFonts w:ascii="Arial" w:eastAsia="Times New Roman" w:hAnsi="Arial" w:cs="Arial"/>
          <w:color w:val="231F20"/>
          <w:sz w:val="28"/>
          <w:szCs w:val="28"/>
        </w:rPr>
        <w:t xml:space="preserve"> to </w:t>
      </w:r>
      <w:r w:rsidRPr="00346D34">
        <w:rPr>
          <w:rFonts w:ascii="Arial" w:eastAsia="Times New Roman" w:hAnsi="Arial" w:cs="Arial"/>
          <w:b/>
          <w:bCs/>
          <w:color w:val="231F20"/>
          <w:sz w:val="28"/>
          <w:szCs w:val="28"/>
        </w:rPr>
        <w:t>13</w:t>
      </w:r>
      <w:r w:rsidRPr="00346D34">
        <w:rPr>
          <w:rFonts w:ascii="Arial" w:eastAsia="Times New Roman" w:hAnsi="Arial" w:cs="Arial"/>
          <w:color w:val="231F20"/>
          <w:sz w:val="28"/>
          <w:szCs w:val="28"/>
        </w:rPr>
        <w:t xml:space="preserve"> percent of those with migraine take preventive medication, while up to </w:t>
      </w:r>
      <w:r w:rsidRPr="00346D34">
        <w:rPr>
          <w:rFonts w:ascii="Arial" w:eastAsia="Times New Roman" w:hAnsi="Arial" w:cs="Arial"/>
          <w:b/>
          <w:bCs/>
          <w:color w:val="231F20"/>
          <w:sz w:val="28"/>
          <w:szCs w:val="28"/>
        </w:rPr>
        <w:t>38</w:t>
      </w:r>
      <w:r w:rsidRPr="00346D34">
        <w:rPr>
          <w:rFonts w:ascii="Arial" w:eastAsia="Times New Roman" w:hAnsi="Arial" w:cs="Arial"/>
          <w:color w:val="231F20"/>
          <w:sz w:val="28"/>
          <w:szCs w:val="28"/>
        </w:rPr>
        <w:t xml:space="preserve"> percent </w:t>
      </w:r>
      <w:proofErr w:type="gramStart"/>
      <w:r w:rsidRPr="00346D34">
        <w:rPr>
          <w:rFonts w:ascii="Arial" w:eastAsia="Times New Roman" w:hAnsi="Arial" w:cs="Arial"/>
          <w:color w:val="231F20"/>
          <w:sz w:val="28"/>
          <w:szCs w:val="28"/>
        </w:rPr>
        <w:t>actually need</w:t>
      </w:r>
      <w:proofErr w:type="gramEnd"/>
      <w:r w:rsidRPr="00346D34">
        <w:rPr>
          <w:rFonts w:ascii="Arial" w:eastAsia="Times New Roman" w:hAnsi="Arial" w:cs="Arial"/>
          <w:color w:val="231F20"/>
          <w:sz w:val="28"/>
          <w:szCs w:val="28"/>
        </w:rPr>
        <w:t xml:space="preserve"> it. Preventing migraine greatly improves quality of life and productivity.</w:t>
      </w:r>
    </w:p>
    <w:p w14:paraId="3A001FA8"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Useful preventative medications include:</w:t>
      </w:r>
    </w:p>
    <w:p w14:paraId="31CB4A65" w14:textId="77777777" w:rsidR="00346D34" w:rsidRPr="00346D34" w:rsidRDefault="00346D34" w:rsidP="00346D34">
      <w:pPr>
        <w:numPr>
          <w:ilvl w:val="0"/>
          <w:numId w:val="7"/>
        </w:numPr>
        <w:spacing w:before="100" w:beforeAutospacing="1" w:after="120" w:line="390" w:lineRule="atLeast"/>
        <w:rPr>
          <w:rFonts w:ascii="Arial" w:eastAsia="Times New Roman" w:hAnsi="Arial" w:cs="Arial"/>
          <w:b/>
          <w:bCs/>
          <w:sz w:val="28"/>
          <w:szCs w:val="28"/>
        </w:rPr>
      </w:pPr>
      <w:hyperlink r:id="rId25" w:anchor="highlights1" w:history="1">
        <w:r w:rsidRPr="00346D34">
          <w:rPr>
            <w:rFonts w:ascii="Arial" w:eastAsia="Times New Roman" w:hAnsi="Arial" w:cs="Arial"/>
            <w:b/>
            <w:bCs/>
            <w:color w:val="FF0000"/>
            <w:sz w:val="28"/>
            <w:szCs w:val="28"/>
            <w:u w:val="single"/>
          </w:rPr>
          <w:t>propranolol</w:t>
        </w:r>
      </w:hyperlink>
      <w:r w:rsidRPr="00346D34">
        <w:rPr>
          <w:rFonts w:ascii="Arial" w:eastAsia="Times New Roman" w:hAnsi="Arial" w:cs="Arial"/>
          <w:b/>
          <w:bCs/>
          <w:sz w:val="28"/>
          <w:szCs w:val="28"/>
        </w:rPr>
        <w:t> (</w:t>
      </w:r>
      <w:r w:rsidRPr="00346D34">
        <w:rPr>
          <w:rFonts w:ascii="Arial" w:eastAsia="Times New Roman" w:hAnsi="Arial" w:cs="Arial"/>
          <w:b/>
          <w:bCs/>
          <w:color w:val="FF0000"/>
          <w:sz w:val="28"/>
          <w:szCs w:val="28"/>
        </w:rPr>
        <w:t>Inderal</w:t>
      </w:r>
      <w:r w:rsidRPr="00346D34">
        <w:rPr>
          <w:rFonts w:ascii="Arial" w:eastAsia="Times New Roman" w:hAnsi="Arial" w:cs="Arial"/>
          <w:b/>
          <w:bCs/>
          <w:sz w:val="28"/>
          <w:szCs w:val="28"/>
        </w:rPr>
        <w:t>)</w:t>
      </w:r>
    </w:p>
    <w:p w14:paraId="5EF1E0C7" w14:textId="77777777" w:rsidR="00346D34" w:rsidRPr="00346D34" w:rsidRDefault="00346D34" w:rsidP="00346D34">
      <w:pPr>
        <w:numPr>
          <w:ilvl w:val="0"/>
          <w:numId w:val="7"/>
        </w:numPr>
        <w:spacing w:before="100" w:beforeAutospacing="1" w:after="120" w:line="390" w:lineRule="atLeast"/>
        <w:rPr>
          <w:rFonts w:ascii="Arial" w:eastAsia="Times New Roman" w:hAnsi="Arial" w:cs="Arial"/>
          <w:b/>
          <w:bCs/>
          <w:sz w:val="28"/>
          <w:szCs w:val="28"/>
        </w:rPr>
      </w:pPr>
      <w:hyperlink r:id="rId26" w:anchor="highlight1" w:history="1">
        <w:r w:rsidRPr="00346D34">
          <w:rPr>
            <w:rFonts w:ascii="Arial" w:eastAsia="Times New Roman" w:hAnsi="Arial" w:cs="Arial"/>
            <w:b/>
            <w:bCs/>
            <w:color w:val="FF0000"/>
            <w:sz w:val="28"/>
            <w:szCs w:val="28"/>
            <w:u w:val="single"/>
          </w:rPr>
          <w:t>metoprolol</w:t>
        </w:r>
      </w:hyperlink>
      <w:r w:rsidRPr="00346D34">
        <w:rPr>
          <w:rFonts w:ascii="Arial" w:eastAsia="Times New Roman" w:hAnsi="Arial" w:cs="Arial"/>
          <w:b/>
          <w:bCs/>
          <w:sz w:val="28"/>
          <w:szCs w:val="28"/>
        </w:rPr>
        <w:t> (</w:t>
      </w:r>
      <w:r w:rsidRPr="00346D34">
        <w:rPr>
          <w:rFonts w:ascii="Arial" w:eastAsia="Times New Roman" w:hAnsi="Arial" w:cs="Arial"/>
          <w:b/>
          <w:bCs/>
          <w:color w:val="FF0000"/>
          <w:sz w:val="28"/>
          <w:szCs w:val="28"/>
        </w:rPr>
        <w:t>Toprol</w:t>
      </w:r>
      <w:r w:rsidRPr="00346D34">
        <w:rPr>
          <w:rFonts w:ascii="Arial" w:eastAsia="Times New Roman" w:hAnsi="Arial" w:cs="Arial"/>
          <w:b/>
          <w:bCs/>
          <w:sz w:val="28"/>
          <w:szCs w:val="28"/>
        </w:rPr>
        <w:t>)</w:t>
      </w:r>
    </w:p>
    <w:p w14:paraId="00491534" w14:textId="77777777" w:rsidR="00346D34" w:rsidRPr="00346D34" w:rsidRDefault="00346D34" w:rsidP="00346D34">
      <w:pPr>
        <w:numPr>
          <w:ilvl w:val="0"/>
          <w:numId w:val="7"/>
        </w:numPr>
        <w:spacing w:before="100" w:beforeAutospacing="1" w:after="120" w:line="390" w:lineRule="atLeast"/>
        <w:rPr>
          <w:rFonts w:ascii="Arial" w:eastAsia="Times New Roman" w:hAnsi="Arial" w:cs="Arial"/>
          <w:b/>
          <w:bCs/>
          <w:color w:val="231F20"/>
          <w:sz w:val="28"/>
          <w:szCs w:val="28"/>
        </w:rPr>
      </w:pPr>
      <w:r w:rsidRPr="00346D34">
        <w:rPr>
          <w:rFonts w:ascii="Arial" w:eastAsia="Times New Roman" w:hAnsi="Arial" w:cs="Arial"/>
          <w:b/>
          <w:bCs/>
          <w:color w:val="FF0000"/>
          <w:sz w:val="28"/>
          <w:szCs w:val="28"/>
        </w:rPr>
        <w:t>topiramate</w:t>
      </w:r>
      <w:r w:rsidRPr="00346D34">
        <w:rPr>
          <w:rFonts w:ascii="Arial" w:eastAsia="Times New Roman" w:hAnsi="Arial" w:cs="Arial"/>
          <w:b/>
          <w:bCs/>
          <w:color w:val="231F20"/>
          <w:sz w:val="28"/>
          <w:szCs w:val="28"/>
        </w:rPr>
        <w:t xml:space="preserve"> (</w:t>
      </w:r>
      <w:r w:rsidRPr="00346D34">
        <w:rPr>
          <w:rFonts w:ascii="Arial" w:eastAsia="Times New Roman" w:hAnsi="Arial" w:cs="Arial"/>
          <w:b/>
          <w:bCs/>
          <w:color w:val="FF0000"/>
          <w:sz w:val="28"/>
          <w:szCs w:val="28"/>
        </w:rPr>
        <w:t>Topamax</w:t>
      </w:r>
      <w:r w:rsidRPr="00346D34">
        <w:rPr>
          <w:rFonts w:ascii="Arial" w:eastAsia="Times New Roman" w:hAnsi="Arial" w:cs="Arial"/>
          <w:b/>
          <w:bCs/>
          <w:color w:val="231F20"/>
          <w:sz w:val="28"/>
          <w:szCs w:val="28"/>
        </w:rPr>
        <w:t>)</w:t>
      </w:r>
    </w:p>
    <w:p w14:paraId="0EBF1661" w14:textId="77777777" w:rsidR="00346D34" w:rsidRPr="00346D34" w:rsidRDefault="00346D34" w:rsidP="00346D34">
      <w:pPr>
        <w:numPr>
          <w:ilvl w:val="0"/>
          <w:numId w:val="7"/>
        </w:numPr>
        <w:spacing w:before="100" w:beforeAutospacing="1" w:after="120" w:line="390" w:lineRule="atLeast"/>
        <w:rPr>
          <w:rFonts w:ascii="Arial" w:eastAsia="Times New Roman" w:hAnsi="Arial" w:cs="Arial"/>
          <w:b/>
          <w:bCs/>
          <w:color w:val="FF0000"/>
          <w:sz w:val="28"/>
          <w:szCs w:val="28"/>
        </w:rPr>
      </w:pPr>
      <w:hyperlink r:id="rId27" w:anchor="highlights1" w:history="1">
        <w:r w:rsidRPr="00346D34">
          <w:rPr>
            <w:rFonts w:ascii="Arial" w:eastAsia="Times New Roman" w:hAnsi="Arial" w:cs="Arial"/>
            <w:b/>
            <w:bCs/>
            <w:color w:val="FF0000"/>
            <w:sz w:val="28"/>
            <w:szCs w:val="28"/>
            <w:u w:val="single"/>
          </w:rPr>
          <w:t>amitriptyline</w:t>
        </w:r>
      </w:hyperlink>
    </w:p>
    <w:p w14:paraId="53CA3A57" w14:textId="7997A0BE" w:rsidR="00346D34" w:rsidRPr="00346D34" w:rsidRDefault="000E26FD" w:rsidP="00346D34">
      <w:pPr>
        <w:spacing w:before="675" w:after="225" w:line="630" w:lineRule="atLeast"/>
        <w:outlineLvl w:val="1"/>
        <w:rPr>
          <w:rFonts w:ascii="Arial" w:eastAsia="Times New Roman" w:hAnsi="Arial" w:cs="Arial"/>
          <w:b/>
          <w:bCs/>
          <w:color w:val="1F4E79" w:themeColor="accent5" w:themeShade="80"/>
          <w:sz w:val="32"/>
          <w:szCs w:val="32"/>
        </w:rPr>
      </w:pPr>
      <w:bookmarkStart w:id="7" w:name="secondary-headaches"/>
      <w:r>
        <w:rPr>
          <w:rFonts w:ascii="Arial" w:eastAsia="Times New Roman" w:hAnsi="Arial" w:cs="Arial"/>
          <w:b/>
          <w:bCs/>
          <w:color w:val="1F4E79" w:themeColor="accent5" w:themeShade="80"/>
          <w:sz w:val="32"/>
          <w:szCs w:val="32"/>
        </w:rPr>
        <w:lastRenderedPageBreak/>
        <w:t xml:space="preserve">             </w:t>
      </w:r>
      <w:r w:rsidR="00346D34" w:rsidRPr="00346D34">
        <w:rPr>
          <w:rFonts w:ascii="Arial" w:eastAsia="Times New Roman" w:hAnsi="Arial" w:cs="Arial"/>
          <w:b/>
          <w:bCs/>
          <w:color w:val="1F4E79" w:themeColor="accent5" w:themeShade="80"/>
          <w:sz w:val="32"/>
          <w:szCs w:val="32"/>
        </w:rPr>
        <w:t>The most common secondary headaches</w:t>
      </w:r>
      <w:bookmarkEnd w:id="7"/>
    </w:p>
    <w:p w14:paraId="102CFF2B"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Secondary headaches are a symptom of something else that is going on in your body. If the trigger of your secondary headache is ongoing, it can become chronic. Treating the primary cause generally brings headache relief.</w:t>
      </w:r>
    </w:p>
    <w:p w14:paraId="4601FF09" w14:textId="77777777" w:rsidR="00346D34" w:rsidRPr="00346D34" w:rsidRDefault="00346D34" w:rsidP="00346D34">
      <w:pPr>
        <w:spacing w:before="675" w:after="225" w:line="630" w:lineRule="atLeast"/>
        <w:outlineLvl w:val="1"/>
        <w:rPr>
          <w:rFonts w:ascii="Arial" w:eastAsia="Times New Roman" w:hAnsi="Arial" w:cs="Arial"/>
          <w:b/>
          <w:bCs/>
          <w:color w:val="1F4E79" w:themeColor="accent5" w:themeShade="80"/>
          <w:sz w:val="32"/>
          <w:szCs w:val="32"/>
        </w:rPr>
      </w:pPr>
      <w:bookmarkStart w:id="8" w:name="allergy-or-sinus-headaches"/>
      <w:r w:rsidRPr="00346D34">
        <w:rPr>
          <w:rFonts w:ascii="Arial" w:eastAsia="Times New Roman" w:hAnsi="Arial" w:cs="Arial"/>
          <w:b/>
          <w:bCs/>
          <w:color w:val="231F20"/>
          <w:sz w:val="28"/>
          <w:szCs w:val="28"/>
        </w:rPr>
        <w:t xml:space="preserve">4. </w:t>
      </w:r>
      <w:r w:rsidRPr="00346D34">
        <w:rPr>
          <w:rFonts w:ascii="Arial" w:eastAsia="Times New Roman" w:hAnsi="Arial" w:cs="Arial"/>
          <w:b/>
          <w:bCs/>
          <w:color w:val="1F4E79" w:themeColor="accent5" w:themeShade="80"/>
          <w:sz w:val="32"/>
          <w:szCs w:val="32"/>
        </w:rPr>
        <w:t>Allergy or sinus headaches</w:t>
      </w:r>
      <w:bookmarkEnd w:id="8"/>
    </w:p>
    <w:p w14:paraId="1F4296B1" w14:textId="129130BC" w:rsidR="000E26FD"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Headaches sometimes happen </w:t>
      </w:r>
      <w:r w:rsidR="000E26FD" w:rsidRPr="00346D34">
        <w:rPr>
          <w:rFonts w:ascii="Arial" w:eastAsia="Times New Roman" w:hAnsi="Arial" w:cs="Arial"/>
          <w:color w:val="231F20"/>
          <w:sz w:val="28"/>
          <w:szCs w:val="28"/>
        </w:rPr>
        <w:t>because of</w:t>
      </w:r>
      <w:r w:rsidRPr="00346D34">
        <w:rPr>
          <w:rFonts w:ascii="Arial" w:eastAsia="Times New Roman" w:hAnsi="Arial" w:cs="Arial"/>
          <w:color w:val="231F20"/>
          <w:sz w:val="28"/>
          <w:szCs w:val="28"/>
        </w:rPr>
        <w:t xml:space="preserve"> an allergic reaction. The pain from these headaches is often focused in your sinus area and in the front of your head.</w:t>
      </w:r>
    </w:p>
    <w:p w14:paraId="3E858BFD"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Migraine headaches are </w:t>
      </w:r>
      <w:hyperlink r:id="rId28" w:tgtFrame="_blank" w:history="1">
        <w:r w:rsidRPr="00346D34">
          <w:rPr>
            <w:rFonts w:ascii="Arial" w:eastAsia="Times New Roman" w:hAnsi="Arial" w:cs="Arial"/>
            <w:color w:val="FF0000"/>
            <w:sz w:val="28"/>
            <w:szCs w:val="28"/>
            <w:u w:val="single"/>
          </w:rPr>
          <w:t>commonly misdiagnosed</w:t>
        </w:r>
      </w:hyperlink>
      <w:r w:rsidRPr="00346D34">
        <w:rPr>
          <w:rFonts w:ascii="Arial" w:eastAsia="Times New Roman" w:hAnsi="Arial" w:cs="Arial"/>
          <w:color w:val="231F20"/>
          <w:sz w:val="28"/>
          <w:szCs w:val="28"/>
        </w:rPr>
        <w:t xml:space="preserve"> as sinus headaches. In fact, up to </w:t>
      </w:r>
      <w:r w:rsidRPr="00346D34">
        <w:rPr>
          <w:rFonts w:ascii="Arial" w:eastAsia="Times New Roman" w:hAnsi="Arial" w:cs="Arial"/>
          <w:b/>
          <w:bCs/>
          <w:color w:val="231F20"/>
          <w:sz w:val="28"/>
          <w:szCs w:val="28"/>
        </w:rPr>
        <w:t>90 percent</w:t>
      </w:r>
      <w:r w:rsidRPr="00346D34">
        <w:rPr>
          <w:rFonts w:ascii="Arial" w:eastAsia="Times New Roman" w:hAnsi="Arial" w:cs="Arial"/>
          <w:color w:val="231F20"/>
          <w:sz w:val="28"/>
          <w:szCs w:val="28"/>
        </w:rPr>
        <w:t xml:space="preserve"> of “</w:t>
      </w:r>
      <w:r w:rsidRPr="00346D34">
        <w:rPr>
          <w:rFonts w:ascii="Arial" w:eastAsia="Times New Roman" w:hAnsi="Arial" w:cs="Arial"/>
          <w:color w:val="FF0000"/>
          <w:sz w:val="28"/>
          <w:szCs w:val="28"/>
        </w:rPr>
        <w:t>sinus headaches</w:t>
      </w:r>
      <w:r w:rsidRPr="00346D34">
        <w:rPr>
          <w:rFonts w:ascii="Arial" w:eastAsia="Times New Roman" w:hAnsi="Arial" w:cs="Arial"/>
          <w:color w:val="231F20"/>
          <w:sz w:val="28"/>
          <w:szCs w:val="28"/>
        </w:rPr>
        <w:t xml:space="preserve">” are </w:t>
      </w:r>
      <w:proofErr w:type="gramStart"/>
      <w:r w:rsidRPr="00346D34">
        <w:rPr>
          <w:rFonts w:ascii="Arial" w:eastAsia="Times New Roman" w:hAnsi="Arial" w:cs="Arial"/>
          <w:color w:val="231F20"/>
          <w:sz w:val="28"/>
          <w:szCs w:val="28"/>
        </w:rPr>
        <w:t>actually migraine</w:t>
      </w:r>
      <w:proofErr w:type="gramEnd"/>
      <w:r w:rsidRPr="00346D34">
        <w:rPr>
          <w:rFonts w:ascii="Arial" w:eastAsia="Times New Roman" w:hAnsi="Arial" w:cs="Arial"/>
          <w:color w:val="231F20"/>
          <w:sz w:val="28"/>
          <w:szCs w:val="28"/>
        </w:rPr>
        <w:t>. People who have chronic </w:t>
      </w:r>
      <w:hyperlink r:id="rId29" w:history="1">
        <w:r w:rsidRPr="00346D34">
          <w:rPr>
            <w:rFonts w:ascii="Arial" w:eastAsia="Times New Roman" w:hAnsi="Arial" w:cs="Arial"/>
            <w:color w:val="FF0000"/>
            <w:sz w:val="28"/>
            <w:szCs w:val="28"/>
            <w:u w:val="single"/>
          </w:rPr>
          <w:t>seasonal allergies</w:t>
        </w:r>
      </w:hyperlink>
      <w:r w:rsidRPr="00346D34">
        <w:rPr>
          <w:rFonts w:ascii="Arial" w:eastAsia="Times New Roman" w:hAnsi="Arial" w:cs="Arial"/>
          <w:color w:val="231F20"/>
          <w:sz w:val="28"/>
          <w:szCs w:val="28"/>
        </w:rPr>
        <w:t> or </w:t>
      </w:r>
      <w:hyperlink r:id="rId30" w:history="1">
        <w:r w:rsidRPr="00346D34">
          <w:rPr>
            <w:rFonts w:ascii="Arial" w:eastAsia="Times New Roman" w:hAnsi="Arial" w:cs="Arial"/>
            <w:color w:val="FF0000"/>
            <w:sz w:val="28"/>
            <w:szCs w:val="28"/>
            <w:u w:val="single"/>
          </w:rPr>
          <w:t>sinusitis</w:t>
        </w:r>
      </w:hyperlink>
      <w:r w:rsidRPr="00346D34">
        <w:rPr>
          <w:rFonts w:ascii="Arial" w:eastAsia="Times New Roman" w:hAnsi="Arial" w:cs="Arial"/>
          <w:color w:val="231F20"/>
          <w:sz w:val="28"/>
          <w:szCs w:val="28"/>
        </w:rPr>
        <w:t> are susceptible to these kinds of headaches.</w:t>
      </w:r>
    </w:p>
    <w:p w14:paraId="24583C62"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Sinus headaches are treated by thinning out the mucus that builds up and causes sinus pressure. Nasal steroid sprays, </w:t>
      </w:r>
      <w:r w:rsidRPr="00346D34">
        <w:rPr>
          <w:rFonts w:ascii="Arial" w:eastAsia="Times New Roman" w:hAnsi="Arial" w:cs="Arial"/>
          <w:b/>
          <w:bCs/>
          <w:color w:val="231F20"/>
          <w:sz w:val="28"/>
          <w:szCs w:val="28"/>
        </w:rPr>
        <w:t xml:space="preserve">OTC </w:t>
      </w:r>
      <w:r w:rsidRPr="00346D34">
        <w:rPr>
          <w:rFonts w:ascii="Arial" w:eastAsia="Times New Roman" w:hAnsi="Arial" w:cs="Arial"/>
          <w:color w:val="231F20"/>
          <w:sz w:val="28"/>
          <w:szCs w:val="28"/>
        </w:rPr>
        <w:t xml:space="preserve">decongestants such as </w:t>
      </w:r>
      <w:r w:rsidRPr="00346D34">
        <w:rPr>
          <w:rFonts w:ascii="Arial" w:eastAsia="Times New Roman" w:hAnsi="Arial" w:cs="Arial"/>
          <w:color w:val="FF0000"/>
          <w:sz w:val="28"/>
          <w:szCs w:val="28"/>
        </w:rPr>
        <w:t>phenylephrine</w:t>
      </w:r>
      <w:r w:rsidRPr="00346D34">
        <w:rPr>
          <w:rFonts w:ascii="Arial" w:eastAsia="Times New Roman" w:hAnsi="Arial" w:cs="Arial"/>
          <w:color w:val="231F20"/>
          <w:sz w:val="28"/>
          <w:szCs w:val="28"/>
        </w:rPr>
        <w:t xml:space="preserve"> (</w:t>
      </w:r>
      <w:hyperlink r:id="rId31" w:history="1">
        <w:r w:rsidRPr="00346D34">
          <w:rPr>
            <w:rFonts w:ascii="Arial" w:eastAsia="Times New Roman" w:hAnsi="Arial" w:cs="Arial"/>
            <w:color w:val="FF0000"/>
            <w:sz w:val="28"/>
            <w:szCs w:val="28"/>
            <w:u w:val="single"/>
          </w:rPr>
          <w:t>Sudafed PE</w:t>
        </w:r>
      </w:hyperlink>
      <w:r w:rsidRPr="00346D34">
        <w:rPr>
          <w:rFonts w:ascii="Arial" w:eastAsia="Times New Roman" w:hAnsi="Arial" w:cs="Arial"/>
          <w:color w:val="231F20"/>
          <w:sz w:val="28"/>
          <w:szCs w:val="28"/>
        </w:rPr>
        <w:t>), or antihistamines such as cetirizine (</w:t>
      </w:r>
      <w:hyperlink r:id="rId32" w:tgtFrame="_blank" w:history="1">
        <w:r w:rsidRPr="00346D34">
          <w:rPr>
            <w:rFonts w:ascii="Arial" w:eastAsia="Times New Roman" w:hAnsi="Arial" w:cs="Arial"/>
            <w:color w:val="FF0000"/>
            <w:sz w:val="28"/>
            <w:szCs w:val="28"/>
            <w:u w:val="single"/>
          </w:rPr>
          <w:t>Zyrtec D Allergy + Congestion</w:t>
        </w:r>
      </w:hyperlink>
      <w:r w:rsidRPr="00346D34">
        <w:rPr>
          <w:rFonts w:ascii="Arial" w:eastAsia="Times New Roman" w:hAnsi="Arial" w:cs="Arial"/>
          <w:color w:val="231F20"/>
          <w:sz w:val="28"/>
          <w:szCs w:val="28"/>
        </w:rPr>
        <w:t>) may help with this.</w:t>
      </w:r>
    </w:p>
    <w:p w14:paraId="68113C6A" w14:textId="15C981F6" w:rsid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A sinus headache can also be a symptom of a </w:t>
      </w:r>
      <w:hyperlink r:id="rId33" w:history="1">
        <w:r w:rsidRPr="00346D34">
          <w:rPr>
            <w:rFonts w:ascii="Arial" w:eastAsia="Times New Roman" w:hAnsi="Arial" w:cs="Arial"/>
            <w:color w:val="FF0000"/>
            <w:sz w:val="28"/>
            <w:szCs w:val="28"/>
            <w:u w:val="single"/>
          </w:rPr>
          <w:t>sinus infection</w:t>
        </w:r>
      </w:hyperlink>
      <w:r w:rsidRPr="00346D34">
        <w:rPr>
          <w:rFonts w:ascii="Arial" w:eastAsia="Times New Roman" w:hAnsi="Arial" w:cs="Arial"/>
          <w:color w:val="231F20"/>
          <w:sz w:val="28"/>
          <w:szCs w:val="28"/>
        </w:rPr>
        <w:t>. In these cases, your doctor may prescribe antibiotics to clear the infection and relieve your headache and other symptoms.</w:t>
      </w:r>
    </w:p>
    <w:p w14:paraId="6E8B7A94" w14:textId="77EA7327" w:rsidR="000E26FD" w:rsidRDefault="000E26FD" w:rsidP="00346D34">
      <w:pPr>
        <w:spacing w:before="375" w:after="375" w:line="390" w:lineRule="atLeast"/>
        <w:rPr>
          <w:rFonts w:ascii="Arial" w:eastAsia="Times New Roman" w:hAnsi="Arial" w:cs="Arial"/>
          <w:color w:val="231F20"/>
          <w:sz w:val="28"/>
          <w:szCs w:val="28"/>
        </w:rPr>
      </w:pPr>
    </w:p>
    <w:p w14:paraId="785094E1" w14:textId="77777777" w:rsidR="000E26FD" w:rsidRPr="00346D34" w:rsidRDefault="000E26FD" w:rsidP="00346D34">
      <w:pPr>
        <w:spacing w:before="375" w:after="375" w:line="390" w:lineRule="atLeast"/>
        <w:rPr>
          <w:rFonts w:ascii="Arial" w:eastAsia="Times New Roman" w:hAnsi="Arial" w:cs="Arial"/>
          <w:color w:val="231F20"/>
          <w:sz w:val="28"/>
          <w:szCs w:val="28"/>
        </w:rPr>
      </w:pPr>
    </w:p>
    <w:p w14:paraId="78478CEA" w14:textId="77777777" w:rsidR="00346D34" w:rsidRPr="00346D34" w:rsidRDefault="00346D34" w:rsidP="00346D34">
      <w:pPr>
        <w:spacing w:before="675" w:after="225" w:line="630" w:lineRule="atLeast"/>
        <w:outlineLvl w:val="1"/>
        <w:rPr>
          <w:rFonts w:ascii="Arial" w:eastAsia="Times New Roman" w:hAnsi="Arial" w:cs="Arial"/>
          <w:b/>
          <w:bCs/>
          <w:color w:val="1F4E79" w:themeColor="accent5" w:themeShade="80"/>
          <w:sz w:val="32"/>
          <w:szCs w:val="32"/>
        </w:rPr>
      </w:pPr>
      <w:bookmarkStart w:id="9" w:name="hormone-headaches"/>
      <w:r w:rsidRPr="00346D34">
        <w:rPr>
          <w:rFonts w:ascii="Arial" w:eastAsia="Times New Roman" w:hAnsi="Arial" w:cs="Arial"/>
          <w:b/>
          <w:bCs/>
          <w:color w:val="231F20"/>
          <w:sz w:val="28"/>
          <w:szCs w:val="28"/>
        </w:rPr>
        <w:lastRenderedPageBreak/>
        <w:t xml:space="preserve">5. </w:t>
      </w:r>
      <w:r w:rsidRPr="00346D34">
        <w:rPr>
          <w:rFonts w:ascii="Arial" w:eastAsia="Times New Roman" w:hAnsi="Arial" w:cs="Arial"/>
          <w:b/>
          <w:bCs/>
          <w:color w:val="1F4E79" w:themeColor="accent5" w:themeShade="80"/>
          <w:sz w:val="32"/>
          <w:szCs w:val="32"/>
        </w:rPr>
        <w:t>Hormone headaches</w:t>
      </w:r>
      <w:bookmarkEnd w:id="9"/>
    </w:p>
    <w:p w14:paraId="6BF5E81D"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Women </w:t>
      </w:r>
      <w:hyperlink r:id="rId34" w:tgtFrame="_blank" w:history="1">
        <w:r w:rsidRPr="00346D34">
          <w:rPr>
            <w:rFonts w:ascii="Arial" w:eastAsia="Times New Roman" w:hAnsi="Arial" w:cs="Arial"/>
            <w:color w:val="FF0000"/>
            <w:sz w:val="28"/>
            <w:szCs w:val="28"/>
            <w:u w:val="single"/>
          </w:rPr>
          <w:t>commonly experience</w:t>
        </w:r>
      </w:hyperlink>
      <w:r w:rsidRPr="00346D34">
        <w:rPr>
          <w:rFonts w:ascii="Arial" w:eastAsia="Times New Roman" w:hAnsi="Arial" w:cs="Arial"/>
          <w:color w:val="231F20"/>
          <w:sz w:val="28"/>
          <w:szCs w:val="28"/>
        </w:rPr>
        <w:t> headaches that are linked to </w:t>
      </w:r>
      <w:hyperlink r:id="rId35" w:history="1">
        <w:r w:rsidRPr="00346D34">
          <w:rPr>
            <w:rFonts w:ascii="Arial" w:eastAsia="Times New Roman" w:hAnsi="Arial" w:cs="Arial"/>
            <w:color w:val="FF0000"/>
            <w:sz w:val="28"/>
            <w:szCs w:val="28"/>
            <w:u w:val="single"/>
          </w:rPr>
          <w:t>hormonal fluctuations</w:t>
        </w:r>
      </w:hyperlink>
      <w:r w:rsidRPr="00346D34">
        <w:rPr>
          <w:rFonts w:ascii="Arial" w:eastAsia="Times New Roman" w:hAnsi="Arial" w:cs="Arial"/>
          <w:color w:val="231F20"/>
          <w:sz w:val="28"/>
          <w:szCs w:val="28"/>
        </w:rPr>
        <w:t>. Menstruation, birth control pills, and pregnancy all affect your estrogen levels, which can cause a headache. Those headaches associated specifically with the menstrual cycle are also known as menstrual migraine. These can occur right before, during, or right after menses, as well as during ovulation.</w:t>
      </w:r>
    </w:p>
    <w:p w14:paraId="53D68B28"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b/>
          <w:bCs/>
          <w:color w:val="231F20"/>
          <w:sz w:val="28"/>
          <w:szCs w:val="28"/>
        </w:rPr>
        <w:t>OTC</w:t>
      </w:r>
      <w:r w:rsidRPr="00346D34">
        <w:rPr>
          <w:rFonts w:ascii="Arial" w:eastAsia="Times New Roman" w:hAnsi="Arial" w:cs="Arial"/>
          <w:color w:val="231F20"/>
          <w:sz w:val="28"/>
          <w:szCs w:val="28"/>
        </w:rPr>
        <w:t xml:space="preserve"> pain relievers like </w:t>
      </w:r>
      <w:hyperlink r:id="rId36" w:history="1">
        <w:r w:rsidRPr="00346D34">
          <w:rPr>
            <w:rFonts w:ascii="Arial" w:eastAsia="Times New Roman" w:hAnsi="Arial" w:cs="Arial"/>
            <w:color w:val="C00000"/>
            <w:sz w:val="28"/>
            <w:szCs w:val="28"/>
            <w:u w:val="single"/>
          </w:rPr>
          <w:t>naproxen</w:t>
        </w:r>
      </w:hyperlink>
      <w:r w:rsidRPr="00346D34">
        <w:rPr>
          <w:rFonts w:ascii="Arial" w:eastAsia="Times New Roman" w:hAnsi="Arial" w:cs="Arial"/>
          <w:color w:val="C00000"/>
          <w:sz w:val="28"/>
          <w:szCs w:val="28"/>
        </w:rPr>
        <w:t> </w:t>
      </w:r>
      <w:r w:rsidRPr="00346D34">
        <w:rPr>
          <w:rFonts w:ascii="Arial" w:eastAsia="Times New Roman" w:hAnsi="Arial" w:cs="Arial"/>
          <w:color w:val="231F20"/>
          <w:sz w:val="28"/>
          <w:szCs w:val="28"/>
        </w:rPr>
        <w:t>(</w:t>
      </w:r>
      <w:r w:rsidRPr="00346D34">
        <w:rPr>
          <w:rFonts w:ascii="Arial" w:eastAsia="Times New Roman" w:hAnsi="Arial" w:cs="Arial"/>
          <w:color w:val="FF0000"/>
          <w:sz w:val="28"/>
          <w:szCs w:val="28"/>
        </w:rPr>
        <w:t>Aleve</w:t>
      </w:r>
      <w:r w:rsidRPr="00346D34">
        <w:rPr>
          <w:rFonts w:ascii="Arial" w:eastAsia="Times New Roman" w:hAnsi="Arial" w:cs="Arial"/>
          <w:color w:val="231F20"/>
          <w:sz w:val="28"/>
          <w:szCs w:val="28"/>
        </w:rPr>
        <w:t xml:space="preserve">) or prescription medications like </w:t>
      </w:r>
      <w:proofErr w:type="spellStart"/>
      <w:r w:rsidRPr="00346D34">
        <w:rPr>
          <w:rFonts w:ascii="Arial" w:eastAsia="Times New Roman" w:hAnsi="Arial" w:cs="Arial"/>
          <w:color w:val="C00000"/>
          <w:sz w:val="28"/>
          <w:szCs w:val="28"/>
        </w:rPr>
        <w:t>frovatripan</w:t>
      </w:r>
      <w:proofErr w:type="spellEnd"/>
      <w:r w:rsidRPr="00346D34">
        <w:rPr>
          <w:rFonts w:ascii="Arial" w:eastAsia="Times New Roman" w:hAnsi="Arial" w:cs="Arial"/>
          <w:color w:val="C00000"/>
          <w:sz w:val="28"/>
          <w:szCs w:val="28"/>
        </w:rPr>
        <w:t xml:space="preserve"> </w:t>
      </w:r>
      <w:r w:rsidRPr="00346D34">
        <w:rPr>
          <w:rFonts w:ascii="Arial" w:eastAsia="Times New Roman" w:hAnsi="Arial" w:cs="Arial"/>
          <w:color w:val="231F20"/>
          <w:sz w:val="28"/>
          <w:szCs w:val="28"/>
        </w:rPr>
        <w:t>(</w:t>
      </w:r>
      <w:proofErr w:type="spellStart"/>
      <w:r w:rsidRPr="00346D34">
        <w:rPr>
          <w:rFonts w:ascii="Arial" w:eastAsia="Times New Roman" w:hAnsi="Arial" w:cs="Arial"/>
          <w:color w:val="C00000"/>
          <w:sz w:val="28"/>
          <w:szCs w:val="28"/>
        </w:rPr>
        <w:t>Frova</w:t>
      </w:r>
      <w:proofErr w:type="spellEnd"/>
      <w:r w:rsidRPr="00346D34">
        <w:rPr>
          <w:rFonts w:ascii="Arial" w:eastAsia="Times New Roman" w:hAnsi="Arial" w:cs="Arial"/>
          <w:color w:val="231F20"/>
          <w:sz w:val="28"/>
          <w:szCs w:val="28"/>
        </w:rPr>
        <w:t>) can work to control this pain.</w:t>
      </w:r>
    </w:p>
    <w:p w14:paraId="68A569A7"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It’s estimated that about </w:t>
      </w:r>
      <w:hyperlink r:id="rId37" w:tgtFrame="_blank" w:history="1">
        <w:r w:rsidRPr="00346D34">
          <w:rPr>
            <w:rFonts w:ascii="Arial" w:eastAsia="Times New Roman" w:hAnsi="Arial" w:cs="Arial"/>
            <w:color w:val="C00000"/>
            <w:sz w:val="28"/>
            <w:szCs w:val="28"/>
            <w:u w:val="single"/>
          </w:rPr>
          <w:t>60 percen</w:t>
        </w:r>
        <w:r w:rsidRPr="00346D34">
          <w:rPr>
            <w:rFonts w:ascii="Arial" w:eastAsia="Times New Roman" w:hAnsi="Arial" w:cs="Arial"/>
            <w:color w:val="01ADB9"/>
            <w:sz w:val="28"/>
            <w:szCs w:val="28"/>
            <w:u w:val="single"/>
          </w:rPr>
          <w:t>t</w:t>
        </w:r>
      </w:hyperlink>
      <w:r w:rsidRPr="00346D34">
        <w:rPr>
          <w:rFonts w:ascii="Arial" w:eastAsia="Times New Roman" w:hAnsi="Arial" w:cs="Arial"/>
          <w:color w:val="231F20"/>
          <w:sz w:val="28"/>
          <w:szCs w:val="28"/>
        </w:rPr>
        <w:t> of women with migraine also experience menstrual migraine, so alternative remedies may have a role in decreasing overall headaches per month. Relaxation techniques, </w:t>
      </w:r>
      <w:hyperlink r:id="rId38" w:history="1">
        <w:r w:rsidRPr="00346D34">
          <w:rPr>
            <w:rFonts w:ascii="Arial" w:eastAsia="Times New Roman" w:hAnsi="Arial" w:cs="Arial"/>
            <w:color w:val="C00000"/>
            <w:sz w:val="28"/>
            <w:szCs w:val="28"/>
            <w:u w:val="single"/>
          </w:rPr>
          <w:t>yoga</w:t>
        </w:r>
      </w:hyperlink>
      <w:r w:rsidRPr="00346D34">
        <w:rPr>
          <w:rFonts w:ascii="Arial" w:eastAsia="Times New Roman" w:hAnsi="Arial" w:cs="Arial"/>
          <w:color w:val="C00000"/>
          <w:sz w:val="28"/>
          <w:szCs w:val="28"/>
        </w:rPr>
        <w:t>, </w:t>
      </w:r>
      <w:hyperlink r:id="rId39" w:history="1">
        <w:r w:rsidRPr="00346D34">
          <w:rPr>
            <w:rFonts w:ascii="Arial" w:eastAsia="Times New Roman" w:hAnsi="Arial" w:cs="Arial"/>
            <w:color w:val="C00000"/>
            <w:sz w:val="28"/>
            <w:szCs w:val="28"/>
            <w:u w:val="single"/>
          </w:rPr>
          <w:t>acupuncture</w:t>
        </w:r>
      </w:hyperlink>
      <w:r w:rsidRPr="00346D34">
        <w:rPr>
          <w:rFonts w:ascii="Arial" w:eastAsia="Times New Roman" w:hAnsi="Arial" w:cs="Arial"/>
          <w:color w:val="231F20"/>
          <w:sz w:val="28"/>
          <w:szCs w:val="28"/>
        </w:rPr>
        <w:t>, and eating a </w:t>
      </w:r>
      <w:hyperlink r:id="rId40" w:history="1">
        <w:r w:rsidRPr="00346D34">
          <w:rPr>
            <w:rFonts w:ascii="Arial" w:eastAsia="Times New Roman" w:hAnsi="Arial" w:cs="Arial"/>
            <w:color w:val="C00000"/>
            <w:sz w:val="28"/>
            <w:szCs w:val="28"/>
            <w:u w:val="single"/>
          </w:rPr>
          <w:t>modified diet</w:t>
        </w:r>
      </w:hyperlink>
      <w:r w:rsidRPr="00346D34">
        <w:rPr>
          <w:rFonts w:ascii="Arial" w:eastAsia="Times New Roman" w:hAnsi="Arial" w:cs="Arial"/>
          <w:color w:val="231F20"/>
          <w:sz w:val="28"/>
          <w:szCs w:val="28"/>
        </w:rPr>
        <w:t> may help prevent migraine headaches.</w:t>
      </w:r>
    </w:p>
    <w:p w14:paraId="2CD309A1" w14:textId="77777777" w:rsidR="00346D34" w:rsidRPr="00346D34" w:rsidRDefault="00346D34" w:rsidP="00346D34">
      <w:pPr>
        <w:spacing w:before="675" w:after="225" w:line="630" w:lineRule="atLeast"/>
        <w:outlineLvl w:val="1"/>
        <w:rPr>
          <w:rFonts w:ascii="Arial" w:eastAsia="Times New Roman" w:hAnsi="Arial" w:cs="Arial"/>
          <w:b/>
          <w:bCs/>
          <w:color w:val="1F4E79" w:themeColor="accent5" w:themeShade="80"/>
          <w:sz w:val="32"/>
          <w:szCs w:val="32"/>
        </w:rPr>
      </w:pPr>
      <w:bookmarkStart w:id="10" w:name="caffeine-headaches"/>
      <w:r w:rsidRPr="00346D34">
        <w:rPr>
          <w:rFonts w:ascii="Arial" w:eastAsia="Times New Roman" w:hAnsi="Arial" w:cs="Arial"/>
          <w:b/>
          <w:bCs/>
          <w:color w:val="231F20"/>
          <w:sz w:val="28"/>
          <w:szCs w:val="28"/>
        </w:rPr>
        <w:t xml:space="preserve">6. </w:t>
      </w:r>
      <w:r w:rsidRPr="00346D34">
        <w:rPr>
          <w:rFonts w:ascii="Arial" w:eastAsia="Times New Roman" w:hAnsi="Arial" w:cs="Arial"/>
          <w:b/>
          <w:bCs/>
          <w:color w:val="1F4E79" w:themeColor="accent5" w:themeShade="80"/>
          <w:sz w:val="32"/>
          <w:szCs w:val="32"/>
        </w:rPr>
        <w:t>Caffeine headaches</w:t>
      </w:r>
      <w:bookmarkEnd w:id="10"/>
    </w:p>
    <w:p w14:paraId="372536C9" w14:textId="77777777" w:rsidR="00346D34" w:rsidRPr="00346D34" w:rsidRDefault="00346D34" w:rsidP="00346D34">
      <w:pPr>
        <w:spacing w:before="375" w:after="375" w:line="390" w:lineRule="atLeast"/>
        <w:rPr>
          <w:rFonts w:ascii="Arial" w:eastAsia="Times New Roman" w:hAnsi="Arial" w:cs="Arial"/>
          <w:color w:val="C00000"/>
          <w:sz w:val="28"/>
          <w:szCs w:val="28"/>
        </w:rPr>
      </w:pPr>
      <w:r w:rsidRPr="00346D34">
        <w:rPr>
          <w:rFonts w:ascii="Arial" w:eastAsia="Times New Roman" w:hAnsi="Arial" w:cs="Arial"/>
          <w:color w:val="231F20"/>
          <w:sz w:val="28"/>
          <w:szCs w:val="28"/>
        </w:rPr>
        <w:t>Caffeine affects blood flow to your brain. Having too much can give you a headache, as can quitting caffeine “cold turkey.” People who have frequent migraine are at risk of triggering a headache due to their </w:t>
      </w:r>
      <w:hyperlink r:id="rId41" w:history="1">
        <w:r w:rsidRPr="00346D34">
          <w:rPr>
            <w:rFonts w:ascii="Arial" w:eastAsia="Times New Roman" w:hAnsi="Arial" w:cs="Arial"/>
            <w:color w:val="C00000"/>
            <w:sz w:val="28"/>
            <w:szCs w:val="28"/>
            <w:u w:val="single"/>
          </w:rPr>
          <w:t>caffeine use</w:t>
        </w:r>
      </w:hyperlink>
      <w:r w:rsidRPr="00346D34">
        <w:rPr>
          <w:rFonts w:ascii="Arial" w:eastAsia="Times New Roman" w:hAnsi="Arial" w:cs="Arial"/>
          <w:color w:val="C00000"/>
          <w:sz w:val="28"/>
          <w:szCs w:val="28"/>
        </w:rPr>
        <w:t>.</w:t>
      </w:r>
    </w:p>
    <w:p w14:paraId="53541954" w14:textId="5371AA14" w:rsidR="00F6293E"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When </w:t>
      </w:r>
      <w:r w:rsidR="00F6293E" w:rsidRPr="00346D34">
        <w:rPr>
          <w:rFonts w:ascii="Arial" w:eastAsia="Times New Roman" w:hAnsi="Arial" w:cs="Arial"/>
          <w:color w:val="231F20"/>
          <w:sz w:val="28"/>
          <w:szCs w:val="28"/>
        </w:rPr>
        <w:t>you are</w:t>
      </w:r>
      <w:r w:rsidRPr="00346D34">
        <w:rPr>
          <w:rFonts w:ascii="Arial" w:eastAsia="Times New Roman" w:hAnsi="Arial" w:cs="Arial"/>
          <w:color w:val="231F20"/>
          <w:sz w:val="28"/>
          <w:szCs w:val="28"/>
        </w:rPr>
        <w:t xml:space="preserve"> used to exposing your brain to a certain amount of caffeine, a stimulant, each day, you might get a headache if you </w:t>
      </w:r>
      <w:r w:rsidR="00F6293E" w:rsidRPr="00346D34">
        <w:rPr>
          <w:rFonts w:ascii="Arial" w:eastAsia="Times New Roman" w:hAnsi="Arial" w:cs="Arial"/>
          <w:color w:val="231F20"/>
          <w:sz w:val="28"/>
          <w:szCs w:val="28"/>
        </w:rPr>
        <w:t>do not</w:t>
      </w:r>
      <w:r w:rsidRPr="00346D34">
        <w:rPr>
          <w:rFonts w:ascii="Arial" w:eastAsia="Times New Roman" w:hAnsi="Arial" w:cs="Arial"/>
          <w:color w:val="231F20"/>
          <w:sz w:val="28"/>
          <w:szCs w:val="28"/>
        </w:rPr>
        <w:t xml:space="preserve"> get your caffeine fix. This </w:t>
      </w:r>
      <w:hyperlink r:id="rId42" w:tgtFrame="_blank" w:history="1">
        <w:r w:rsidRPr="00346D34">
          <w:rPr>
            <w:rFonts w:ascii="Arial" w:eastAsia="Times New Roman" w:hAnsi="Arial" w:cs="Arial"/>
            <w:color w:val="C00000"/>
            <w:sz w:val="28"/>
            <w:szCs w:val="28"/>
            <w:u w:val="single"/>
          </w:rPr>
          <w:t>may be because</w:t>
        </w:r>
      </w:hyperlink>
      <w:r w:rsidRPr="00346D34">
        <w:rPr>
          <w:rFonts w:ascii="Arial" w:eastAsia="Times New Roman" w:hAnsi="Arial" w:cs="Arial"/>
          <w:color w:val="231F20"/>
          <w:sz w:val="28"/>
          <w:szCs w:val="28"/>
        </w:rPr>
        <w:t> caffeine changes your brain chemistry, and withdrawal from it can trigger a headache.</w:t>
      </w:r>
    </w:p>
    <w:p w14:paraId="4A96A405" w14:textId="77777777" w:rsidR="00DB5AF4" w:rsidRPr="00346D34" w:rsidRDefault="00DB5AF4" w:rsidP="00346D34">
      <w:pPr>
        <w:spacing w:before="375" w:after="375" w:line="390" w:lineRule="atLeast"/>
        <w:rPr>
          <w:rFonts w:ascii="Arial" w:eastAsia="Times New Roman" w:hAnsi="Arial" w:cs="Arial"/>
          <w:color w:val="231F20"/>
          <w:sz w:val="28"/>
          <w:szCs w:val="28"/>
        </w:rPr>
      </w:pPr>
    </w:p>
    <w:p w14:paraId="2DA16120" w14:textId="77777777" w:rsidR="00346D34" w:rsidRPr="00346D34" w:rsidRDefault="00346D34" w:rsidP="00346D34">
      <w:pPr>
        <w:spacing w:before="675" w:after="225" w:line="630" w:lineRule="atLeast"/>
        <w:outlineLvl w:val="1"/>
        <w:rPr>
          <w:rFonts w:ascii="Arial" w:eastAsia="Times New Roman" w:hAnsi="Arial" w:cs="Arial"/>
          <w:b/>
          <w:bCs/>
          <w:color w:val="1F4E79" w:themeColor="accent5" w:themeShade="80"/>
          <w:sz w:val="32"/>
          <w:szCs w:val="32"/>
        </w:rPr>
      </w:pPr>
      <w:bookmarkStart w:id="11" w:name="exertion-headaches"/>
      <w:r w:rsidRPr="00346D34">
        <w:rPr>
          <w:rFonts w:ascii="Arial" w:eastAsia="Times New Roman" w:hAnsi="Arial" w:cs="Arial"/>
          <w:b/>
          <w:bCs/>
          <w:color w:val="231F20"/>
          <w:sz w:val="28"/>
          <w:szCs w:val="28"/>
        </w:rPr>
        <w:lastRenderedPageBreak/>
        <w:t xml:space="preserve">7. </w:t>
      </w:r>
      <w:r w:rsidRPr="00346D34">
        <w:rPr>
          <w:rFonts w:ascii="Arial" w:eastAsia="Times New Roman" w:hAnsi="Arial" w:cs="Arial"/>
          <w:b/>
          <w:bCs/>
          <w:color w:val="1F4E79" w:themeColor="accent5" w:themeShade="80"/>
          <w:sz w:val="32"/>
          <w:szCs w:val="32"/>
        </w:rPr>
        <w:t>Exertion headaches</w:t>
      </w:r>
      <w:bookmarkEnd w:id="11"/>
    </w:p>
    <w:p w14:paraId="2317E636" w14:textId="4E9BA4CA"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Exertion headaches happen quickly after periods of </w:t>
      </w:r>
      <w:hyperlink r:id="rId43" w:history="1">
        <w:r w:rsidRPr="00346D34">
          <w:rPr>
            <w:rFonts w:ascii="Arial" w:eastAsia="Times New Roman" w:hAnsi="Arial" w:cs="Arial"/>
            <w:color w:val="C00000"/>
            <w:sz w:val="28"/>
            <w:szCs w:val="28"/>
            <w:u w:val="single"/>
          </w:rPr>
          <w:t>intense physical activity</w:t>
        </w:r>
      </w:hyperlink>
      <w:r w:rsidRPr="00346D34">
        <w:rPr>
          <w:rFonts w:ascii="Arial" w:eastAsia="Times New Roman" w:hAnsi="Arial" w:cs="Arial"/>
          <w:color w:val="C00000"/>
          <w:sz w:val="28"/>
          <w:szCs w:val="28"/>
        </w:rPr>
        <w:t>.</w:t>
      </w:r>
      <w:r w:rsidRPr="00346D34">
        <w:rPr>
          <w:rFonts w:ascii="Arial" w:eastAsia="Times New Roman" w:hAnsi="Arial" w:cs="Arial"/>
          <w:color w:val="231F20"/>
          <w:sz w:val="28"/>
          <w:szCs w:val="28"/>
        </w:rPr>
        <w:t xml:space="preserve"> </w:t>
      </w:r>
      <w:r w:rsidR="00753F0D" w:rsidRPr="00346D34">
        <w:rPr>
          <w:rFonts w:ascii="Arial" w:eastAsia="Times New Roman" w:hAnsi="Arial" w:cs="Arial"/>
          <w:color w:val="231F20"/>
          <w:sz w:val="28"/>
          <w:szCs w:val="28"/>
        </w:rPr>
        <w:t>Weightlifting</w:t>
      </w:r>
      <w:r w:rsidRPr="00346D34">
        <w:rPr>
          <w:rFonts w:ascii="Arial" w:eastAsia="Times New Roman" w:hAnsi="Arial" w:cs="Arial"/>
          <w:color w:val="231F20"/>
          <w:sz w:val="28"/>
          <w:szCs w:val="28"/>
        </w:rPr>
        <w:t xml:space="preserve">, running, and sexual intercourse are all common triggers for an exertion headache. </w:t>
      </w:r>
      <w:r w:rsidR="00753F0D" w:rsidRPr="00346D34">
        <w:rPr>
          <w:rFonts w:ascii="Arial" w:eastAsia="Times New Roman" w:hAnsi="Arial" w:cs="Arial"/>
          <w:color w:val="231F20"/>
          <w:sz w:val="28"/>
          <w:szCs w:val="28"/>
        </w:rPr>
        <w:t>It is</w:t>
      </w:r>
      <w:r w:rsidRPr="00346D34">
        <w:rPr>
          <w:rFonts w:ascii="Arial" w:eastAsia="Times New Roman" w:hAnsi="Arial" w:cs="Arial"/>
          <w:color w:val="231F20"/>
          <w:sz w:val="28"/>
          <w:szCs w:val="28"/>
        </w:rPr>
        <w:t xml:space="preserve"> thought that these activities cause increased blood flow to your skull, which can lead to a throbbing headache on both sides of your head.</w:t>
      </w:r>
    </w:p>
    <w:p w14:paraId="66E77A6F" w14:textId="10C993CF"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An exertion headache </w:t>
      </w:r>
      <w:r w:rsidR="00753F0D" w:rsidRPr="00346D34">
        <w:rPr>
          <w:rFonts w:ascii="Arial" w:eastAsia="Times New Roman" w:hAnsi="Arial" w:cs="Arial"/>
          <w:color w:val="231F20"/>
          <w:sz w:val="28"/>
          <w:szCs w:val="28"/>
        </w:rPr>
        <w:t>should not</w:t>
      </w:r>
      <w:r w:rsidRPr="00346D34">
        <w:rPr>
          <w:rFonts w:ascii="Arial" w:eastAsia="Times New Roman" w:hAnsi="Arial" w:cs="Arial"/>
          <w:color w:val="231F20"/>
          <w:sz w:val="28"/>
          <w:szCs w:val="28"/>
        </w:rPr>
        <w:t xml:space="preserve"> last too long. This type of headache usually resolves within a few minutes or several hours. Analgesics, such as aspirin and ibuprofen (</w:t>
      </w:r>
      <w:r w:rsidRPr="00346D34">
        <w:rPr>
          <w:rFonts w:ascii="Arial" w:eastAsia="Times New Roman" w:hAnsi="Arial" w:cs="Arial"/>
          <w:color w:val="FF0000"/>
          <w:sz w:val="28"/>
          <w:szCs w:val="28"/>
        </w:rPr>
        <w:t>Advil</w:t>
      </w:r>
      <w:r w:rsidRPr="00346D34">
        <w:rPr>
          <w:rFonts w:ascii="Arial" w:eastAsia="Times New Roman" w:hAnsi="Arial" w:cs="Arial"/>
          <w:color w:val="231F20"/>
          <w:sz w:val="28"/>
          <w:szCs w:val="28"/>
        </w:rPr>
        <w:t>), should ease your symptoms.</w:t>
      </w:r>
    </w:p>
    <w:p w14:paraId="5950E5D7"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If you develop exertion headaches, make sure to see your doctor. In some cases, they may be a sign of a </w:t>
      </w:r>
      <w:r w:rsidRPr="00346D34">
        <w:rPr>
          <w:rFonts w:ascii="Arial" w:eastAsia="Times New Roman" w:hAnsi="Arial" w:cs="Arial"/>
          <w:b/>
          <w:bCs/>
          <w:color w:val="231F20"/>
          <w:sz w:val="28"/>
          <w:szCs w:val="28"/>
        </w:rPr>
        <w:t>serious underlying medication condition</w:t>
      </w:r>
      <w:r w:rsidRPr="00346D34">
        <w:rPr>
          <w:rFonts w:ascii="Arial" w:eastAsia="Times New Roman" w:hAnsi="Arial" w:cs="Arial"/>
          <w:color w:val="231F20"/>
          <w:sz w:val="28"/>
          <w:szCs w:val="28"/>
        </w:rPr>
        <w:t>.</w:t>
      </w:r>
    </w:p>
    <w:p w14:paraId="0F8E4A11" w14:textId="77777777" w:rsidR="00346D34" w:rsidRPr="00346D34" w:rsidRDefault="00346D34" w:rsidP="00346D34">
      <w:pPr>
        <w:spacing w:before="675" w:after="225" w:line="630" w:lineRule="atLeast"/>
        <w:outlineLvl w:val="1"/>
        <w:rPr>
          <w:rFonts w:ascii="Arial" w:eastAsia="Times New Roman" w:hAnsi="Arial" w:cs="Arial"/>
          <w:b/>
          <w:bCs/>
          <w:color w:val="1F4E79" w:themeColor="accent5" w:themeShade="80"/>
          <w:sz w:val="32"/>
          <w:szCs w:val="32"/>
        </w:rPr>
      </w:pPr>
      <w:bookmarkStart w:id="12" w:name="hypertension-headaches"/>
      <w:r w:rsidRPr="00346D34">
        <w:rPr>
          <w:rFonts w:ascii="Arial" w:eastAsia="Times New Roman" w:hAnsi="Arial" w:cs="Arial"/>
          <w:b/>
          <w:bCs/>
          <w:color w:val="231F20"/>
          <w:sz w:val="28"/>
          <w:szCs w:val="28"/>
        </w:rPr>
        <w:t xml:space="preserve">8. </w:t>
      </w:r>
      <w:r w:rsidRPr="00346D34">
        <w:rPr>
          <w:rFonts w:ascii="Arial" w:eastAsia="Times New Roman" w:hAnsi="Arial" w:cs="Arial"/>
          <w:b/>
          <w:bCs/>
          <w:color w:val="1F4E79" w:themeColor="accent5" w:themeShade="80"/>
          <w:sz w:val="32"/>
          <w:szCs w:val="32"/>
        </w:rPr>
        <w:t>Hypertension headaches</w:t>
      </w:r>
      <w:bookmarkEnd w:id="12"/>
    </w:p>
    <w:p w14:paraId="60BC234C"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High blood pressure can </w:t>
      </w:r>
      <w:hyperlink r:id="rId44" w:history="1">
        <w:r w:rsidRPr="00346D34">
          <w:rPr>
            <w:rFonts w:ascii="Arial" w:eastAsia="Times New Roman" w:hAnsi="Arial" w:cs="Arial"/>
            <w:color w:val="C00000"/>
            <w:sz w:val="28"/>
            <w:szCs w:val="28"/>
            <w:u w:val="single"/>
          </w:rPr>
          <w:t>cause you to</w:t>
        </w:r>
      </w:hyperlink>
      <w:r w:rsidRPr="00346D34">
        <w:rPr>
          <w:rFonts w:ascii="Arial" w:eastAsia="Times New Roman" w:hAnsi="Arial" w:cs="Arial"/>
          <w:color w:val="231F20"/>
          <w:sz w:val="28"/>
          <w:szCs w:val="28"/>
        </w:rPr>
        <w:t> have a headache, and this kind of headache signals an emergency. This occurs when your blood pressure becomes dangerously high.</w:t>
      </w:r>
    </w:p>
    <w:p w14:paraId="2CA3127F"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A hypertension headache will usually occur on both sides of your head and is typically worse with any activity. It often has a pulsating quality. You may also experience changes in vision, numbness or tingling, nosebleeds, chest pain, or shortness of breath.</w:t>
      </w:r>
    </w:p>
    <w:p w14:paraId="07095D98"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If you think you’re </w:t>
      </w:r>
      <w:hyperlink r:id="rId45" w:anchor=".WUfN5evyuUk" w:tgtFrame="_blank" w:history="1">
        <w:r w:rsidRPr="00346D34">
          <w:rPr>
            <w:rFonts w:ascii="Arial" w:eastAsia="Times New Roman" w:hAnsi="Arial" w:cs="Arial"/>
            <w:color w:val="C00000"/>
            <w:sz w:val="28"/>
            <w:szCs w:val="28"/>
            <w:u w:val="single"/>
          </w:rPr>
          <w:t>experiencing</w:t>
        </w:r>
      </w:hyperlink>
      <w:r w:rsidRPr="00346D34">
        <w:rPr>
          <w:rFonts w:ascii="Arial" w:eastAsia="Times New Roman" w:hAnsi="Arial" w:cs="Arial"/>
          <w:color w:val="231F20"/>
          <w:sz w:val="28"/>
          <w:szCs w:val="28"/>
        </w:rPr>
        <w:t> a hypertension headache, you should seek immediate medical attention.</w:t>
      </w:r>
    </w:p>
    <w:p w14:paraId="0D584053"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You’re more likely to develop this type of headache if you’re treating </w:t>
      </w:r>
      <w:hyperlink r:id="rId46" w:history="1">
        <w:r w:rsidRPr="00346D34">
          <w:rPr>
            <w:rFonts w:ascii="Arial" w:eastAsia="Times New Roman" w:hAnsi="Arial" w:cs="Arial"/>
            <w:color w:val="C00000"/>
            <w:sz w:val="28"/>
            <w:szCs w:val="28"/>
            <w:u w:val="single"/>
          </w:rPr>
          <w:t>high blood pressure</w:t>
        </w:r>
      </w:hyperlink>
      <w:r w:rsidRPr="00346D34">
        <w:rPr>
          <w:rFonts w:ascii="Arial" w:eastAsia="Times New Roman" w:hAnsi="Arial" w:cs="Arial"/>
          <w:color w:val="C00000"/>
          <w:sz w:val="28"/>
          <w:szCs w:val="28"/>
        </w:rPr>
        <w:t>.</w:t>
      </w:r>
    </w:p>
    <w:p w14:paraId="0DA87B29" w14:textId="46B9669D"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lastRenderedPageBreak/>
        <w:t xml:space="preserve">These types of headaches typically go away soon after the blood pressure is under better control. They </w:t>
      </w:r>
      <w:r w:rsidR="007D0CED" w:rsidRPr="00346D34">
        <w:rPr>
          <w:rFonts w:ascii="Arial" w:eastAsia="Times New Roman" w:hAnsi="Arial" w:cs="Arial"/>
          <w:color w:val="231F20"/>
          <w:sz w:val="28"/>
          <w:szCs w:val="28"/>
        </w:rPr>
        <w:t>should not</w:t>
      </w:r>
      <w:r w:rsidRPr="00346D34">
        <w:rPr>
          <w:rFonts w:ascii="Arial" w:eastAsia="Times New Roman" w:hAnsi="Arial" w:cs="Arial"/>
          <w:color w:val="231F20"/>
          <w:sz w:val="28"/>
          <w:szCs w:val="28"/>
        </w:rPr>
        <w:t xml:space="preserve"> reoccur </w:t>
      </w:r>
      <w:proofErr w:type="gramStart"/>
      <w:r w:rsidRPr="00346D34">
        <w:rPr>
          <w:rFonts w:ascii="Arial" w:eastAsia="Times New Roman" w:hAnsi="Arial" w:cs="Arial"/>
          <w:color w:val="231F20"/>
          <w:sz w:val="28"/>
          <w:szCs w:val="28"/>
        </w:rPr>
        <w:t>as long as</w:t>
      </w:r>
      <w:proofErr w:type="gramEnd"/>
      <w:r w:rsidRPr="00346D34">
        <w:rPr>
          <w:rFonts w:ascii="Arial" w:eastAsia="Times New Roman" w:hAnsi="Arial" w:cs="Arial"/>
          <w:color w:val="231F20"/>
          <w:sz w:val="28"/>
          <w:szCs w:val="28"/>
        </w:rPr>
        <w:t xml:space="preserve"> high blood pressure continues to be managed.</w:t>
      </w:r>
    </w:p>
    <w:p w14:paraId="1389808E" w14:textId="77777777" w:rsidR="00346D34" w:rsidRPr="00346D34" w:rsidRDefault="00346D34" w:rsidP="00346D34">
      <w:pPr>
        <w:spacing w:before="675" w:after="225" w:line="630" w:lineRule="atLeast"/>
        <w:outlineLvl w:val="1"/>
        <w:rPr>
          <w:rFonts w:ascii="Arial" w:eastAsia="Times New Roman" w:hAnsi="Arial" w:cs="Arial"/>
          <w:b/>
          <w:bCs/>
          <w:color w:val="1F4E79" w:themeColor="accent5" w:themeShade="80"/>
          <w:sz w:val="32"/>
          <w:szCs w:val="32"/>
        </w:rPr>
      </w:pPr>
      <w:bookmarkStart w:id="13" w:name="rebound-headaches"/>
      <w:r w:rsidRPr="00346D34">
        <w:rPr>
          <w:rFonts w:ascii="Arial" w:eastAsia="Times New Roman" w:hAnsi="Arial" w:cs="Arial"/>
          <w:b/>
          <w:bCs/>
          <w:color w:val="231F20"/>
          <w:sz w:val="28"/>
          <w:szCs w:val="28"/>
        </w:rPr>
        <w:t xml:space="preserve">9. </w:t>
      </w:r>
      <w:r w:rsidRPr="00346D34">
        <w:rPr>
          <w:rFonts w:ascii="Arial" w:eastAsia="Times New Roman" w:hAnsi="Arial" w:cs="Arial"/>
          <w:b/>
          <w:bCs/>
          <w:color w:val="1F4E79" w:themeColor="accent5" w:themeShade="80"/>
          <w:sz w:val="32"/>
          <w:szCs w:val="32"/>
        </w:rPr>
        <w:t>Rebound headaches</w:t>
      </w:r>
      <w:bookmarkEnd w:id="13"/>
    </w:p>
    <w:p w14:paraId="1D1584F4"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Rebound headaches, also known as medication overuse headaches, can feel like a dull, tension-type headache, or they may feel more intensely painful, like a migraine.</w:t>
      </w:r>
    </w:p>
    <w:p w14:paraId="5D9A5569"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You may be more susceptible to this type of headache if you frequently use </w:t>
      </w:r>
      <w:r w:rsidRPr="00346D34">
        <w:rPr>
          <w:rFonts w:ascii="Arial" w:eastAsia="Times New Roman" w:hAnsi="Arial" w:cs="Arial"/>
          <w:b/>
          <w:bCs/>
          <w:color w:val="231F20"/>
          <w:sz w:val="28"/>
          <w:szCs w:val="28"/>
        </w:rPr>
        <w:t>OTC</w:t>
      </w:r>
      <w:r w:rsidRPr="00346D34">
        <w:rPr>
          <w:rFonts w:ascii="Arial" w:eastAsia="Times New Roman" w:hAnsi="Arial" w:cs="Arial"/>
          <w:color w:val="231F20"/>
          <w:sz w:val="28"/>
          <w:szCs w:val="28"/>
        </w:rPr>
        <w:t xml:space="preserve"> pain relievers. Overuse of these medications leads to more headaches, rather than fewer.</w:t>
      </w:r>
    </w:p>
    <w:p w14:paraId="04CB9602" w14:textId="667A2CF1"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Rebound headaches are likelier to occur any time </w:t>
      </w:r>
      <w:r w:rsidRPr="00346D34">
        <w:rPr>
          <w:rFonts w:ascii="Arial" w:eastAsia="Times New Roman" w:hAnsi="Arial" w:cs="Arial"/>
          <w:b/>
          <w:bCs/>
          <w:color w:val="231F20"/>
          <w:sz w:val="28"/>
          <w:szCs w:val="28"/>
        </w:rPr>
        <w:t>OTC</w:t>
      </w:r>
      <w:r w:rsidRPr="00346D34">
        <w:rPr>
          <w:rFonts w:ascii="Arial" w:eastAsia="Times New Roman" w:hAnsi="Arial" w:cs="Arial"/>
          <w:color w:val="231F20"/>
          <w:sz w:val="28"/>
          <w:szCs w:val="28"/>
        </w:rPr>
        <w:t xml:space="preserve"> medications like acetaminophen, ibuprofen, aspirin, and naproxen are used more than 15 days out of a month. </w:t>
      </w:r>
      <w:r w:rsidR="00F5596B" w:rsidRPr="00346D34">
        <w:rPr>
          <w:rFonts w:ascii="Arial" w:eastAsia="Times New Roman" w:hAnsi="Arial" w:cs="Arial"/>
          <w:color w:val="231F20"/>
          <w:sz w:val="28"/>
          <w:szCs w:val="28"/>
        </w:rPr>
        <w:t>They are</w:t>
      </w:r>
      <w:r w:rsidRPr="00346D34">
        <w:rPr>
          <w:rFonts w:ascii="Arial" w:eastAsia="Times New Roman" w:hAnsi="Arial" w:cs="Arial"/>
          <w:color w:val="231F20"/>
          <w:sz w:val="28"/>
          <w:szCs w:val="28"/>
        </w:rPr>
        <w:t xml:space="preserve"> also more common with medications that contain caffeine.</w:t>
      </w:r>
    </w:p>
    <w:p w14:paraId="11467DAE"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The only treatment for rebound headaches is to wean yourself </w:t>
      </w:r>
      <w:proofErr w:type="gramStart"/>
      <w:r w:rsidRPr="00346D34">
        <w:rPr>
          <w:rFonts w:ascii="Arial" w:eastAsia="Times New Roman" w:hAnsi="Arial" w:cs="Arial"/>
          <w:color w:val="231F20"/>
          <w:sz w:val="28"/>
          <w:szCs w:val="28"/>
        </w:rPr>
        <w:t>off of</w:t>
      </w:r>
      <w:proofErr w:type="gramEnd"/>
      <w:r w:rsidRPr="00346D34">
        <w:rPr>
          <w:rFonts w:ascii="Arial" w:eastAsia="Times New Roman" w:hAnsi="Arial" w:cs="Arial"/>
          <w:color w:val="231F20"/>
          <w:sz w:val="28"/>
          <w:szCs w:val="28"/>
        </w:rPr>
        <w:t xml:space="preserve"> the medication that you’ve been taking to control pain. Although the pain may worsen at first, it should completely subside within a few days.</w:t>
      </w:r>
    </w:p>
    <w:p w14:paraId="58504377" w14:textId="09831D26" w:rsid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A good way to prevent medication overuse headaches is to take a preventative daily medicine that </w:t>
      </w:r>
      <w:r w:rsidR="00F5596B" w:rsidRPr="00346D34">
        <w:rPr>
          <w:rFonts w:ascii="Arial" w:eastAsia="Times New Roman" w:hAnsi="Arial" w:cs="Arial"/>
          <w:color w:val="231F20"/>
          <w:sz w:val="28"/>
          <w:szCs w:val="28"/>
        </w:rPr>
        <w:t>does not</w:t>
      </w:r>
      <w:r w:rsidRPr="00346D34">
        <w:rPr>
          <w:rFonts w:ascii="Arial" w:eastAsia="Times New Roman" w:hAnsi="Arial" w:cs="Arial"/>
          <w:color w:val="231F20"/>
          <w:sz w:val="28"/>
          <w:szCs w:val="28"/>
        </w:rPr>
        <w:t xml:space="preserve"> cause rebound headaches and prevents the headaches from occurring to begin with.</w:t>
      </w:r>
    </w:p>
    <w:p w14:paraId="0601F9AC" w14:textId="14D3FE2C" w:rsidR="0082776E" w:rsidRDefault="0082776E" w:rsidP="00346D34">
      <w:pPr>
        <w:spacing w:before="375" w:after="375" w:line="390" w:lineRule="atLeast"/>
        <w:rPr>
          <w:rFonts w:ascii="Arial" w:eastAsia="Times New Roman" w:hAnsi="Arial" w:cs="Arial"/>
          <w:color w:val="231F20"/>
          <w:sz w:val="28"/>
          <w:szCs w:val="28"/>
        </w:rPr>
      </w:pPr>
    </w:p>
    <w:p w14:paraId="23CAAACA" w14:textId="77777777" w:rsidR="0082776E" w:rsidRPr="00346D34" w:rsidRDefault="0082776E" w:rsidP="00346D34">
      <w:pPr>
        <w:spacing w:before="375" w:after="375" w:line="390" w:lineRule="atLeast"/>
        <w:rPr>
          <w:rFonts w:ascii="Arial" w:eastAsia="Times New Roman" w:hAnsi="Arial" w:cs="Arial"/>
          <w:color w:val="231F20"/>
          <w:sz w:val="28"/>
          <w:szCs w:val="28"/>
        </w:rPr>
      </w:pPr>
    </w:p>
    <w:p w14:paraId="1A392278" w14:textId="77777777" w:rsidR="00346D34" w:rsidRPr="00346D34" w:rsidRDefault="00346D34" w:rsidP="00346D34">
      <w:pPr>
        <w:spacing w:before="675" w:after="225" w:line="630" w:lineRule="atLeast"/>
        <w:outlineLvl w:val="1"/>
        <w:rPr>
          <w:rFonts w:ascii="Arial" w:eastAsia="Times New Roman" w:hAnsi="Arial" w:cs="Arial"/>
          <w:b/>
          <w:bCs/>
          <w:color w:val="231F20"/>
          <w:sz w:val="28"/>
          <w:szCs w:val="28"/>
        </w:rPr>
      </w:pPr>
      <w:bookmarkStart w:id="14" w:name="posttraumatic-headaches"/>
      <w:r w:rsidRPr="00346D34">
        <w:rPr>
          <w:rFonts w:ascii="Arial" w:eastAsia="Times New Roman" w:hAnsi="Arial" w:cs="Arial"/>
          <w:b/>
          <w:bCs/>
          <w:color w:val="231F20"/>
          <w:sz w:val="28"/>
          <w:szCs w:val="28"/>
        </w:rPr>
        <w:lastRenderedPageBreak/>
        <w:t xml:space="preserve">10. </w:t>
      </w:r>
      <w:r w:rsidRPr="00346D34">
        <w:rPr>
          <w:rFonts w:ascii="Arial" w:eastAsia="Times New Roman" w:hAnsi="Arial" w:cs="Arial"/>
          <w:b/>
          <w:bCs/>
          <w:color w:val="1F4E79" w:themeColor="accent5" w:themeShade="80"/>
          <w:sz w:val="28"/>
          <w:szCs w:val="28"/>
        </w:rPr>
        <w:t>Post-traumatic headaches</w:t>
      </w:r>
      <w:bookmarkEnd w:id="14"/>
    </w:p>
    <w:p w14:paraId="1CEC2133"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Post-traumatic headaches can develop after any type of </w:t>
      </w:r>
      <w:hyperlink r:id="rId47" w:history="1">
        <w:r w:rsidRPr="00346D34">
          <w:rPr>
            <w:rFonts w:ascii="Arial" w:eastAsia="Times New Roman" w:hAnsi="Arial" w:cs="Arial"/>
            <w:color w:val="C00000"/>
            <w:sz w:val="28"/>
            <w:szCs w:val="28"/>
            <w:u w:val="single"/>
          </w:rPr>
          <w:t>head injury</w:t>
        </w:r>
      </w:hyperlink>
      <w:r w:rsidRPr="00346D34">
        <w:rPr>
          <w:rFonts w:ascii="Arial" w:eastAsia="Times New Roman" w:hAnsi="Arial" w:cs="Arial"/>
          <w:color w:val="C00000"/>
          <w:sz w:val="28"/>
          <w:szCs w:val="28"/>
        </w:rPr>
        <w:t>.</w:t>
      </w:r>
      <w:r w:rsidRPr="00346D34">
        <w:rPr>
          <w:rFonts w:ascii="Arial" w:eastAsia="Times New Roman" w:hAnsi="Arial" w:cs="Arial"/>
          <w:color w:val="231F20"/>
          <w:sz w:val="28"/>
          <w:szCs w:val="28"/>
        </w:rPr>
        <w:t xml:space="preserve"> These headaches feel like migraine or tension-type headaches, and usually last up to </w:t>
      </w:r>
      <w:r w:rsidRPr="00346D34">
        <w:rPr>
          <w:rFonts w:ascii="Arial" w:eastAsia="Times New Roman" w:hAnsi="Arial" w:cs="Arial"/>
          <w:b/>
          <w:bCs/>
          <w:color w:val="231F20"/>
          <w:sz w:val="28"/>
          <w:szCs w:val="28"/>
        </w:rPr>
        <w:t>6</w:t>
      </w:r>
      <w:r w:rsidRPr="00346D34">
        <w:rPr>
          <w:rFonts w:ascii="Arial" w:eastAsia="Times New Roman" w:hAnsi="Arial" w:cs="Arial"/>
          <w:color w:val="231F20"/>
          <w:sz w:val="28"/>
          <w:szCs w:val="28"/>
        </w:rPr>
        <w:t xml:space="preserve"> to </w:t>
      </w:r>
      <w:r w:rsidRPr="00346D34">
        <w:rPr>
          <w:rFonts w:ascii="Arial" w:eastAsia="Times New Roman" w:hAnsi="Arial" w:cs="Arial"/>
          <w:b/>
          <w:bCs/>
          <w:color w:val="231F20"/>
          <w:sz w:val="28"/>
          <w:szCs w:val="28"/>
        </w:rPr>
        <w:t>12</w:t>
      </w:r>
      <w:r w:rsidRPr="00346D34">
        <w:rPr>
          <w:rFonts w:ascii="Arial" w:eastAsia="Times New Roman" w:hAnsi="Arial" w:cs="Arial"/>
          <w:color w:val="231F20"/>
          <w:sz w:val="28"/>
          <w:szCs w:val="28"/>
        </w:rPr>
        <w:t xml:space="preserve"> months after your injury occurs. They can become chronic.</w:t>
      </w:r>
    </w:p>
    <w:p w14:paraId="29C25F92"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Triptans, </w:t>
      </w:r>
      <w:hyperlink r:id="rId48" w:history="1">
        <w:r w:rsidRPr="00346D34">
          <w:rPr>
            <w:rFonts w:ascii="Arial" w:eastAsia="Times New Roman" w:hAnsi="Arial" w:cs="Arial"/>
            <w:color w:val="C00000"/>
            <w:sz w:val="28"/>
            <w:szCs w:val="28"/>
            <w:u w:val="single"/>
          </w:rPr>
          <w:t>sumatriptan</w:t>
        </w:r>
      </w:hyperlink>
      <w:r w:rsidRPr="00346D34">
        <w:rPr>
          <w:rFonts w:ascii="Arial" w:eastAsia="Times New Roman" w:hAnsi="Arial" w:cs="Arial"/>
          <w:color w:val="231F20"/>
          <w:sz w:val="28"/>
          <w:szCs w:val="28"/>
        </w:rPr>
        <w:t> (</w:t>
      </w:r>
      <w:r w:rsidRPr="00346D34">
        <w:rPr>
          <w:rFonts w:ascii="Arial" w:eastAsia="Times New Roman" w:hAnsi="Arial" w:cs="Arial"/>
          <w:b/>
          <w:bCs/>
          <w:color w:val="231F20"/>
          <w:sz w:val="28"/>
          <w:szCs w:val="28"/>
        </w:rPr>
        <w:t>Imitrex</w:t>
      </w:r>
      <w:r w:rsidRPr="00346D34">
        <w:rPr>
          <w:rFonts w:ascii="Arial" w:eastAsia="Times New Roman" w:hAnsi="Arial" w:cs="Arial"/>
          <w:color w:val="231F20"/>
          <w:sz w:val="28"/>
          <w:szCs w:val="28"/>
        </w:rPr>
        <w:t xml:space="preserve">), </w:t>
      </w:r>
      <w:r w:rsidRPr="00346D34">
        <w:rPr>
          <w:rFonts w:ascii="Arial" w:eastAsia="Times New Roman" w:hAnsi="Arial" w:cs="Arial"/>
          <w:b/>
          <w:bCs/>
          <w:color w:val="231F20"/>
          <w:sz w:val="28"/>
          <w:szCs w:val="28"/>
        </w:rPr>
        <w:t>beta-blockers</w:t>
      </w:r>
      <w:r w:rsidRPr="00346D34">
        <w:rPr>
          <w:rFonts w:ascii="Arial" w:eastAsia="Times New Roman" w:hAnsi="Arial" w:cs="Arial"/>
          <w:color w:val="231F20"/>
          <w:sz w:val="28"/>
          <w:szCs w:val="28"/>
        </w:rPr>
        <w:t>, and </w:t>
      </w:r>
      <w:hyperlink r:id="rId49" w:anchor="highlights1" w:history="1">
        <w:r w:rsidRPr="00346D34">
          <w:rPr>
            <w:rFonts w:ascii="Arial" w:eastAsia="Times New Roman" w:hAnsi="Arial" w:cs="Arial"/>
            <w:color w:val="C00000"/>
            <w:sz w:val="28"/>
            <w:szCs w:val="28"/>
            <w:u w:val="single"/>
          </w:rPr>
          <w:t>amitriptyline</w:t>
        </w:r>
      </w:hyperlink>
      <w:r w:rsidRPr="00346D34">
        <w:rPr>
          <w:rFonts w:ascii="Arial" w:eastAsia="Times New Roman" w:hAnsi="Arial" w:cs="Arial"/>
          <w:color w:val="C00000"/>
          <w:sz w:val="28"/>
          <w:szCs w:val="28"/>
        </w:rPr>
        <w:t> </w:t>
      </w:r>
      <w:r w:rsidRPr="00346D34">
        <w:rPr>
          <w:rFonts w:ascii="Arial" w:eastAsia="Times New Roman" w:hAnsi="Arial" w:cs="Arial"/>
          <w:color w:val="231F20"/>
          <w:sz w:val="28"/>
          <w:szCs w:val="28"/>
        </w:rPr>
        <w:t>are often prescribed to control the pain from these headaches.</w:t>
      </w:r>
    </w:p>
    <w:p w14:paraId="20D926CD" w14:textId="0AB0C7E7" w:rsidR="00346D34" w:rsidRPr="00346D34" w:rsidRDefault="00F5596B" w:rsidP="00346D34">
      <w:pPr>
        <w:spacing w:before="675" w:after="225" w:line="630" w:lineRule="atLeast"/>
        <w:outlineLvl w:val="1"/>
        <w:rPr>
          <w:rFonts w:ascii="Arial" w:eastAsia="Times New Roman" w:hAnsi="Arial" w:cs="Arial"/>
          <w:b/>
          <w:bCs/>
          <w:color w:val="1F4E79" w:themeColor="accent5" w:themeShade="80"/>
          <w:sz w:val="36"/>
          <w:szCs w:val="36"/>
        </w:rPr>
      </w:pPr>
      <w:bookmarkStart w:id="15" w:name="see-your-doctor"/>
      <w:r>
        <w:rPr>
          <w:rFonts w:ascii="Arial" w:eastAsia="Times New Roman" w:hAnsi="Arial" w:cs="Arial"/>
          <w:b/>
          <w:bCs/>
          <w:color w:val="1F4E79" w:themeColor="accent5" w:themeShade="80"/>
          <w:sz w:val="36"/>
          <w:szCs w:val="36"/>
        </w:rPr>
        <w:t xml:space="preserve">                       </w:t>
      </w:r>
      <w:r w:rsidR="00346D34" w:rsidRPr="00346D34">
        <w:rPr>
          <w:rFonts w:ascii="Arial" w:eastAsia="Times New Roman" w:hAnsi="Arial" w:cs="Arial"/>
          <w:b/>
          <w:bCs/>
          <w:color w:val="1F4E79" w:themeColor="accent5" w:themeShade="80"/>
          <w:sz w:val="36"/>
          <w:szCs w:val="36"/>
        </w:rPr>
        <w:t>When to see your doctor</w:t>
      </w:r>
      <w:bookmarkEnd w:id="15"/>
    </w:p>
    <w:p w14:paraId="45B25A3E" w14:textId="77777777" w:rsidR="00346D34"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In most cases, episodic headaches will go away within </w:t>
      </w:r>
      <w:r w:rsidRPr="00346D34">
        <w:rPr>
          <w:rFonts w:ascii="Arial" w:eastAsia="Times New Roman" w:hAnsi="Arial" w:cs="Arial"/>
          <w:b/>
          <w:bCs/>
          <w:color w:val="231F20"/>
          <w:sz w:val="28"/>
          <w:szCs w:val="28"/>
        </w:rPr>
        <w:t>48</w:t>
      </w:r>
      <w:r w:rsidRPr="00346D34">
        <w:rPr>
          <w:rFonts w:ascii="Arial" w:eastAsia="Times New Roman" w:hAnsi="Arial" w:cs="Arial"/>
          <w:color w:val="231F20"/>
          <w:sz w:val="28"/>
          <w:szCs w:val="28"/>
        </w:rPr>
        <w:t xml:space="preserve"> hours. If you have a headache that lasts more than two days or that increases in intensity, you should see your doctor for assistance.</w:t>
      </w:r>
    </w:p>
    <w:p w14:paraId="334A0493" w14:textId="135EB6A7" w:rsidR="003F12DE" w:rsidRPr="00346D34" w:rsidRDefault="00346D34" w:rsidP="00346D34">
      <w:pPr>
        <w:spacing w:before="375" w:after="375" w:line="390" w:lineRule="atLeast"/>
        <w:rPr>
          <w:rFonts w:ascii="Arial" w:eastAsia="Times New Roman" w:hAnsi="Arial" w:cs="Arial"/>
          <w:color w:val="231F20"/>
          <w:sz w:val="28"/>
          <w:szCs w:val="28"/>
        </w:rPr>
      </w:pPr>
      <w:r w:rsidRPr="00346D34">
        <w:rPr>
          <w:rFonts w:ascii="Arial" w:eastAsia="Times New Roman" w:hAnsi="Arial" w:cs="Arial"/>
          <w:color w:val="231F20"/>
          <w:sz w:val="28"/>
          <w:szCs w:val="28"/>
        </w:rPr>
        <w:t xml:space="preserve">If </w:t>
      </w:r>
      <w:r w:rsidR="008829D8" w:rsidRPr="00346D34">
        <w:rPr>
          <w:rFonts w:ascii="Arial" w:eastAsia="Times New Roman" w:hAnsi="Arial" w:cs="Arial"/>
          <w:color w:val="231F20"/>
          <w:sz w:val="28"/>
          <w:szCs w:val="28"/>
        </w:rPr>
        <w:t>you are</w:t>
      </w:r>
      <w:r w:rsidRPr="00346D34">
        <w:rPr>
          <w:rFonts w:ascii="Arial" w:eastAsia="Times New Roman" w:hAnsi="Arial" w:cs="Arial"/>
          <w:color w:val="231F20"/>
          <w:sz w:val="28"/>
          <w:szCs w:val="28"/>
        </w:rPr>
        <w:t xml:space="preserve"> getting headaches more than </w:t>
      </w:r>
      <w:r w:rsidRPr="00346D34">
        <w:rPr>
          <w:rFonts w:ascii="Arial" w:eastAsia="Times New Roman" w:hAnsi="Arial" w:cs="Arial"/>
          <w:b/>
          <w:bCs/>
          <w:color w:val="231F20"/>
          <w:sz w:val="28"/>
          <w:szCs w:val="28"/>
        </w:rPr>
        <w:t xml:space="preserve">15 </w:t>
      </w:r>
      <w:r w:rsidRPr="00346D34">
        <w:rPr>
          <w:rFonts w:ascii="Arial" w:eastAsia="Times New Roman" w:hAnsi="Arial" w:cs="Arial"/>
          <w:color w:val="231F20"/>
          <w:sz w:val="28"/>
          <w:szCs w:val="28"/>
        </w:rPr>
        <w:t xml:space="preserve">days out of the month over a period of three months, you might have a chronic headache condition. You should see your doctor to find out </w:t>
      </w:r>
      <w:r w:rsidR="00F5596B" w:rsidRPr="00346D34">
        <w:rPr>
          <w:rFonts w:ascii="Arial" w:eastAsia="Times New Roman" w:hAnsi="Arial" w:cs="Arial"/>
          <w:color w:val="231F20"/>
          <w:sz w:val="28"/>
          <w:szCs w:val="28"/>
        </w:rPr>
        <w:t>what is</w:t>
      </w:r>
      <w:r w:rsidRPr="00346D34">
        <w:rPr>
          <w:rFonts w:ascii="Arial" w:eastAsia="Times New Roman" w:hAnsi="Arial" w:cs="Arial"/>
          <w:color w:val="231F20"/>
          <w:sz w:val="28"/>
          <w:szCs w:val="28"/>
        </w:rPr>
        <w:t xml:space="preserve"> wrong, even if </w:t>
      </w:r>
      <w:r w:rsidR="0082776E" w:rsidRPr="00346D34">
        <w:rPr>
          <w:rFonts w:ascii="Arial" w:eastAsia="Times New Roman" w:hAnsi="Arial" w:cs="Arial"/>
          <w:color w:val="231F20"/>
          <w:sz w:val="28"/>
          <w:szCs w:val="28"/>
        </w:rPr>
        <w:t>you are</w:t>
      </w:r>
      <w:r w:rsidRPr="00346D34">
        <w:rPr>
          <w:rFonts w:ascii="Arial" w:eastAsia="Times New Roman" w:hAnsi="Arial" w:cs="Arial"/>
          <w:color w:val="231F20"/>
          <w:sz w:val="28"/>
          <w:szCs w:val="28"/>
        </w:rPr>
        <w:t xml:space="preserve"> able to manage the pain with aspirin or ibuprofen.</w:t>
      </w:r>
    </w:p>
    <w:p w14:paraId="6B0BE808" w14:textId="1AAC25D2" w:rsidR="004229CF" w:rsidRDefault="002F3B87" w:rsidP="00346D34">
      <w:pPr>
        <w:spacing w:before="375" w:after="375" w:line="390" w:lineRule="atLeast"/>
        <w:rPr>
          <w:rFonts w:ascii="Arial" w:hAnsi="Arial" w:cs="Arial"/>
          <w:bCs/>
          <w:sz w:val="28"/>
          <w:szCs w:val="28"/>
        </w:rPr>
      </w:pPr>
      <w:r w:rsidRPr="008829D8">
        <w:rPr>
          <w:rFonts w:ascii="Arial" w:eastAsia="Times New Roman" w:hAnsi="Arial" w:cs="Arial"/>
          <w:b/>
          <w:bCs/>
          <w:color w:val="1F3864" w:themeColor="accent1" w:themeShade="80"/>
          <w:sz w:val="24"/>
          <w:szCs w:val="24"/>
          <w:u w:val="single"/>
        </w:rPr>
        <w:t>CLOSING THOUGHTS</w:t>
      </w:r>
      <w:r w:rsidR="005B1AD2" w:rsidRPr="004A3112">
        <w:rPr>
          <w:rFonts w:ascii="Arial" w:eastAsia="Times New Roman" w:hAnsi="Arial" w:cs="Arial"/>
          <w:b/>
          <w:bCs/>
          <w:color w:val="1F3864" w:themeColor="accent1" w:themeShade="80"/>
          <w:sz w:val="24"/>
          <w:szCs w:val="24"/>
        </w:rPr>
        <w:t>:</w:t>
      </w:r>
      <w:r w:rsidR="004229CF" w:rsidRPr="004A3112">
        <w:rPr>
          <w:rFonts w:ascii="Arial" w:eastAsia="Times New Roman" w:hAnsi="Arial" w:cs="Arial"/>
          <w:b/>
          <w:bCs/>
          <w:color w:val="1F3864" w:themeColor="accent1" w:themeShade="80"/>
          <w:sz w:val="24"/>
          <w:szCs w:val="24"/>
        </w:rPr>
        <w:t xml:space="preserve"> </w:t>
      </w:r>
      <w:r w:rsidR="004A3112">
        <w:rPr>
          <w:rFonts w:ascii="Arial" w:eastAsia="Times New Roman" w:hAnsi="Arial" w:cs="Arial"/>
          <w:b/>
          <w:bCs/>
          <w:color w:val="1F3864" w:themeColor="accent1" w:themeShade="80"/>
          <w:sz w:val="24"/>
          <w:szCs w:val="24"/>
        </w:rPr>
        <w:t xml:space="preserve"> </w:t>
      </w:r>
      <w:r w:rsidR="004229CF" w:rsidRPr="00C15FA3">
        <w:rPr>
          <w:rFonts w:ascii="Arial" w:hAnsi="Arial" w:cs="Arial"/>
          <w:bCs/>
          <w:sz w:val="28"/>
          <w:szCs w:val="28"/>
        </w:rPr>
        <w:t xml:space="preserve">The church militant will gain great triumphs, but it will also have fierce conflicts with evil that it may be firmly established upon the platform of eternal truth. And every one of us should be determined to stand with the church upon this </w:t>
      </w:r>
      <w:r w:rsidR="00C15FA3" w:rsidRPr="00C15FA3">
        <w:rPr>
          <w:rFonts w:ascii="Arial" w:hAnsi="Arial" w:cs="Arial"/>
          <w:bCs/>
          <w:sz w:val="28"/>
          <w:szCs w:val="28"/>
        </w:rPr>
        <w:t>platform.</w:t>
      </w:r>
    </w:p>
    <w:p w14:paraId="7E20981F" w14:textId="4B3A67C7" w:rsidR="002C042C" w:rsidRPr="003F12DE" w:rsidRDefault="00C15FA3" w:rsidP="00346D34">
      <w:pPr>
        <w:spacing w:before="375" w:after="375" w:line="390" w:lineRule="atLeast"/>
        <w:rPr>
          <w:rFonts w:ascii="Arial" w:hAnsi="Arial" w:cs="Arial"/>
          <w:b/>
          <w:color w:val="1F3864" w:themeColor="accent1" w:themeShade="80"/>
          <w:sz w:val="24"/>
          <w:szCs w:val="24"/>
          <w:u w:val="single"/>
        </w:rPr>
      </w:pPr>
      <w:r w:rsidRPr="008829D8">
        <w:rPr>
          <w:rFonts w:ascii="Arial" w:hAnsi="Arial" w:cs="Arial"/>
          <w:b/>
          <w:color w:val="1F3864" w:themeColor="accent1" w:themeShade="80"/>
          <w:sz w:val="24"/>
          <w:szCs w:val="24"/>
          <w:u w:val="single"/>
        </w:rPr>
        <w:t>CLOSING PRAYER</w:t>
      </w:r>
      <w:r w:rsidRPr="004A3112">
        <w:rPr>
          <w:rFonts w:ascii="Arial" w:hAnsi="Arial" w:cs="Arial"/>
          <w:b/>
          <w:color w:val="1F3864" w:themeColor="accent1" w:themeShade="80"/>
          <w:sz w:val="24"/>
          <w:szCs w:val="24"/>
        </w:rPr>
        <w:t>:</w:t>
      </w:r>
      <w:r w:rsidR="003F12DE" w:rsidRPr="004A3112">
        <w:rPr>
          <w:rFonts w:ascii="Arial" w:hAnsi="Arial" w:cs="Arial"/>
          <w:b/>
          <w:color w:val="1F3864" w:themeColor="accent1" w:themeShade="80"/>
          <w:sz w:val="24"/>
          <w:szCs w:val="24"/>
        </w:rPr>
        <w:t xml:space="preserve">  </w:t>
      </w:r>
      <w:r w:rsidR="004A3112" w:rsidRPr="004A3112">
        <w:rPr>
          <w:rFonts w:ascii="Arial" w:hAnsi="Arial" w:cs="Arial"/>
          <w:b/>
          <w:color w:val="1F3864" w:themeColor="accent1" w:themeShade="80"/>
          <w:sz w:val="24"/>
          <w:szCs w:val="24"/>
        </w:rPr>
        <w:t xml:space="preserve"> </w:t>
      </w:r>
      <w:r w:rsidR="002C042C" w:rsidRPr="003F12DE">
        <w:rPr>
          <w:rFonts w:ascii="Arial" w:hAnsi="Arial" w:cs="Arial"/>
          <w:sz w:val="28"/>
          <w:szCs w:val="28"/>
        </w:rPr>
        <w:t>At this time</w:t>
      </w:r>
      <w:r w:rsidR="003F12DE">
        <w:rPr>
          <w:rFonts w:ascii="Arial" w:hAnsi="Arial" w:cs="Arial"/>
          <w:sz w:val="28"/>
          <w:szCs w:val="28"/>
        </w:rPr>
        <w:t xml:space="preserve"> </w:t>
      </w:r>
      <w:r w:rsidR="004A3112">
        <w:rPr>
          <w:rFonts w:ascii="Arial" w:hAnsi="Arial" w:cs="Arial"/>
          <w:sz w:val="28"/>
          <w:szCs w:val="28"/>
        </w:rPr>
        <w:t xml:space="preserve">-- </w:t>
      </w:r>
      <w:r w:rsidR="002C042C" w:rsidRPr="003F12DE">
        <w:rPr>
          <w:rFonts w:ascii="Arial" w:hAnsi="Arial" w:cs="Arial"/>
          <w:sz w:val="28"/>
          <w:szCs w:val="28"/>
        </w:rPr>
        <w:t>the last days of this earth’s history</w:t>
      </w:r>
      <w:r w:rsidR="004A3112">
        <w:rPr>
          <w:rFonts w:ascii="Arial" w:hAnsi="Arial" w:cs="Arial"/>
          <w:sz w:val="28"/>
          <w:szCs w:val="28"/>
        </w:rPr>
        <w:t xml:space="preserve"> -- </w:t>
      </w:r>
      <w:r w:rsidR="002C042C" w:rsidRPr="003F12DE">
        <w:rPr>
          <w:rFonts w:ascii="Arial" w:hAnsi="Arial" w:cs="Arial"/>
          <w:sz w:val="28"/>
          <w:szCs w:val="28"/>
        </w:rPr>
        <w:t>we are to make the book of Revelation a special study. Why? Because it depicts the scenes that we are to meet. We need to understand what we are to meet, and how we are to meet it</w:t>
      </w:r>
      <w:r w:rsidR="004A3112">
        <w:rPr>
          <w:rFonts w:ascii="Arial" w:hAnsi="Arial" w:cs="Arial"/>
          <w:sz w:val="28"/>
          <w:szCs w:val="28"/>
        </w:rPr>
        <w:t>. Father let this be our prayer. In Jesus precious name, Amen.</w:t>
      </w:r>
    </w:p>
    <w:p w14:paraId="7FF65464" w14:textId="77777777" w:rsidR="00264AFF" w:rsidRPr="00346D34" w:rsidRDefault="00264AFF" w:rsidP="00346D34">
      <w:pPr>
        <w:spacing w:before="375" w:after="375" w:line="390" w:lineRule="atLeast"/>
        <w:rPr>
          <w:rFonts w:ascii="Arial" w:eastAsia="Times New Roman" w:hAnsi="Arial" w:cs="Arial"/>
          <w:b/>
          <w:bCs/>
          <w:color w:val="1F3864" w:themeColor="accent1" w:themeShade="80"/>
          <w:sz w:val="24"/>
          <w:szCs w:val="24"/>
          <w:u w:val="single"/>
        </w:rPr>
      </w:pPr>
    </w:p>
    <w:p w14:paraId="6B8D88EE" w14:textId="77777777" w:rsidR="004C2761" w:rsidRPr="008E0038" w:rsidRDefault="004C2761" w:rsidP="008E0038">
      <w:pPr>
        <w:shd w:val="clear" w:color="auto" w:fill="FFFFFF"/>
        <w:spacing w:after="0"/>
        <w:rPr>
          <w:rFonts w:ascii="Arial" w:eastAsia="Times New Roman" w:hAnsi="Arial" w:cs="Arial"/>
          <w:bCs/>
          <w:color w:val="1F4E79" w:themeColor="accent5" w:themeShade="80"/>
          <w:sz w:val="28"/>
          <w:szCs w:val="28"/>
        </w:rPr>
      </w:pPr>
    </w:p>
    <w:p w14:paraId="0BE29F1C" w14:textId="77777777" w:rsidR="0048290D" w:rsidRPr="00D21F65" w:rsidRDefault="0048290D" w:rsidP="0048290D">
      <w:pPr>
        <w:rPr>
          <w:bCs/>
          <w:sz w:val="24"/>
          <w:szCs w:val="24"/>
        </w:rPr>
      </w:pPr>
    </w:p>
    <w:p w14:paraId="2093594A" w14:textId="77777777" w:rsidR="00DE19E0" w:rsidRPr="00D21F65" w:rsidRDefault="00DE19E0">
      <w:pPr>
        <w:rPr>
          <w:sz w:val="24"/>
          <w:szCs w:val="24"/>
        </w:rPr>
      </w:pPr>
    </w:p>
    <w:sectPr w:rsidR="00DE19E0" w:rsidRPr="00D21F65">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D185E" w14:textId="77777777" w:rsidR="001F140C" w:rsidRDefault="001F140C" w:rsidP="001F140C">
      <w:pPr>
        <w:spacing w:after="0"/>
      </w:pPr>
      <w:r>
        <w:separator/>
      </w:r>
    </w:p>
  </w:endnote>
  <w:endnote w:type="continuationSeparator" w:id="0">
    <w:p w14:paraId="136D3134" w14:textId="77777777" w:rsidR="001F140C" w:rsidRDefault="001F140C" w:rsidP="001F14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539068"/>
      <w:docPartObj>
        <w:docPartGallery w:val="Page Numbers (Bottom of Page)"/>
        <w:docPartUnique/>
      </w:docPartObj>
    </w:sdtPr>
    <w:sdtEndPr>
      <w:rPr>
        <w:noProof/>
      </w:rPr>
    </w:sdtEndPr>
    <w:sdtContent>
      <w:p w14:paraId="152221ED" w14:textId="0D167BC9" w:rsidR="001F140C" w:rsidRDefault="001F14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E8121" w14:textId="77777777" w:rsidR="001F140C" w:rsidRDefault="001F1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8A1AD" w14:textId="77777777" w:rsidR="001F140C" w:rsidRDefault="001F140C" w:rsidP="001F140C">
      <w:pPr>
        <w:spacing w:after="0"/>
      </w:pPr>
      <w:r>
        <w:separator/>
      </w:r>
    </w:p>
  </w:footnote>
  <w:footnote w:type="continuationSeparator" w:id="0">
    <w:p w14:paraId="3D0292FB" w14:textId="77777777" w:rsidR="001F140C" w:rsidRDefault="001F140C" w:rsidP="001F14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5441"/>
    <w:multiLevelType w:val="multilevel"/>
    <w:tmpl w:val="31DA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45F27"/>
    <w:multiLevelType w:val="multilevel"/>
    <w:tmpl w:val="5C1A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D771B"/>
    <w:multiLevelType w:val="multilevel"/>
    <w:tmpl w:val="1A7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667FF"/>
    <w:multiLevelType w:val="multilevel"/>
    <w:tmpl w:val="FF5E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67BA7"/>
    <w:multiLevelType w:val="multilevel"/>
    <w:tmpl w:val="17EC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B555B"/>
    <w:multiLevelType w:val="multilevel"/>
    <w:tmpl w:val="9E00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4867D3"/>
    <w:multiLevelType w:val="multilevel"/>
    <w:tmpl w:val="9CF4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0D"/>
    <w:rsid w:val="0001352C"/>
    <w:rsid w:val="000612AE"/>
    <w:rsid w:val="000656CF"/>
    <w:rsid w:val="000C714C"/>
    <w:rsid w:val="000E26FD"/>
    <w:rsid w:val="001E1847"/>
    <w:rsid w:val="001F140C"/>
    <w:rsid w:val="00264AFF"/>
    <w:rsid w:val="002C042C"/>
    <w:rsid w:val="002F3B87"/>
    <w:rsid w:val="0030361A"/>
    <w:rsid w:val="00346D34"/>
    <w:rsid w:val="00356C55"/>
    <w:rsid w:val="003F12DE"/>
    <w:rsid w:val="00410342"/>
    <w:rsid w:val="004229CF"/>
    <w:rsid w:val="0048290D"/>
    <w:rsid w:val="004A3112"/>
    <w:rsid w:val="004B478A"/>
    <w:rsid w:val="004C2761"/>
    <w:rsid w:val="004E2BAC"/>
    <w:rsid w:val="0053301E"/>
    <w:rsid w:val="00586E0B"/>
    <w:rsid w:val="005B1AD2"/>
    <w:rsid w:val="005C309E"/>
    <w:rsid w:val="005F18B8"/>
    <w:rsid w:val="006D2FA2"/>
    <w:rsid w:val="00753F0D"/>
    <w:rsid w:val="007772E0"/>
    <w:rsid w:val="007C5E6D"/>
    <w:rsid w:val="007D0CED"/>
    <w:rsid w:val="007D6829"/>
    <w:rsid w:val="00804AB8"/>
    <w:rsid w:val="0082776E"/>
    <w:rsid w:val="008829D8"/>
    <w:rsid w:val="008E0038"/>
    <w:rsid w:val="008F266F"/>
    <w:rsid w:val="00905494"/>
    <w:rsid w:val="009060F9"/>
    <w:rsid w:val="00987258"/>
    <w:rsid w:val="0099644D"/>
    <w:rsid w:val="009A7DB5"/>
    <w:rsid w:val="009B67AB"/>
    <w:rsid w:val="009D1FDC"/>
    <w:rsid w:val="009D6963"/>
    <w:rsid w:val="00A05086"/>
    <w:rsid w:val="00A13899"/>
    <w:rsid w:val="00B37C62"/>
    <w:rsid w:val="00B775F7"/>
    <w:rsid w:val="00B84AE8"/>
    <w:rsid w:val="00BA2740"/>
    <w:rsid w:val="00BC55CB"/>
    <w:rsid w:val="00C15FA3"/>
    <w:rsid w:val="00CC6E92"/>
    <w:rsid w:val="00D21F65"/>
    <w:rsid w:val="00D37777"/>
    <w:rsid w:val="00D6245B"/>
    <w:rsid w:val="00D7492B"/>
    <w:rsid w:val="00DB5AF4"/>
    <w:rsid w:val="00DE19E0"/>
    <w:rsid w:val="00DE4373"/>
    <w:rsid w:val="00F26490"/>
    <w:rsid w:val="00F35866"/>
    <w:rsid w:val="00F5596B"/>
    <w:rsid w:val="00F6293E"/>
    <w:rsid w:val="00F658B1"/>
    <w:rsid w:val="00F67E9D"/>
    <w:rsid w:val="00F7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D4D7"/>
  <w15:chartTrackingRefBased/>
  <w15:docId w15:val="{E8920A02-DF7A-4E39-A762-F687BE8B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0D"/>
    <w:pPr>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40C"/>
    <w:pPr>
      <w:tabs>
        <w:tab w:val="center" w:pos="4680"/>
        <w:tab w:val="right" w:pos="9360"/>
      </w:tabs>
      <w:spacing w:after="0"/>
    </w:pPr>
  </w:style>
  <w:style w:type="character" w:customStyle="1" w:styleId="HeaderChar">
    <w:name w:val="Header Char"/>
    <w:basedOn w:val="DefaultParagraphFont"/>
    <w:link w:val="Header"/>
    <w:uiPriority w:val="99"/>
    <w:rsid w:val="001F140C"/>
  </w:style>
  <w:style w:type="paragraph" w:styleId="Footer">
    <w:name w:val="footer"/>
    <w:basedOn w:val="Normal"/>
    <w:link w:val="FooterChar"/>
    <w:uiPriority w:val="99"/>
    <w:unhideWhenUsed/>
    <w:rsid w:val="001F140C"/>
    <w:pPr>
      <w:tabs>
        <w:tab w:val="center" w:pos="4680"/>
        <w:tab w:val="right" w:pos="9360"/>
      </w:tabs>
      <w:spacing w:after="0"/>
    </w:pPr>
  </w:style>
  <w:style w:type="character" w:customStyle="1" w:styleId="FooterChar">
    <w:name w:val="Footer Char"/>
    <w:basedOn w:val="DefaultParagraphFont"/>
    <w:link w:val="Footer"/>
    <w:uiPriority w:val="99"/>
    <w:rsid w:val="001F1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8847">
      <w:bodyDiv w:val="1"/>
      <w:marLeft w:val="0"/>
      <w:marRight w:val="0"/>
      <w:marTop w:val="0"/>
      <w:marBottom w:val="0"/>
      <w:divBdr>
        <w:top w:val="none" w:sz="0" w:space="0" w:color="auto"/>
        <w:left w:val="none" w:sz="0" w:space="0" w:color="auto"/>
        <w:bottom w:val="none" w:sz="0" w:space="0" w:color="auto"/>
        <w:right w:val="none" w:sz="0" w:space="0" w:color="auto"/>
      </w:divBdr>
      <w:divsChild>
        <w:div w:id="1355498315">
          <w:marLeft w:val="0"/>
          <w:marRight w:val="0"/>
          <w:marTop w:val="0"/>
          <w:marBottom w:val="0"/>
          <w:divBdr>
            <w:top w:val="none" w:sz="0" w:space="0" w:color="auto"/>
            <w:left w:val="none" w:sz="0" w:space="0" w:color="auto"/>
            <w:bottom w:val="none" w:sz="0" w:space="0" w:color="auto"/>
            <w:right w:val="none" w:sz="0" w:space="0" w:color="auto"/>
          </w:divBdr>
          <w:divsChild>
            <w:div w:id="774983885">
              <w:marLeft w:val="0"/>
              <w:marRight w:val="0"/>
              <w:marTop w:val="0"/>
              <w:marBottom w:val="0"/>
              <w:divBdr>
                <w:top w:val="none" w:sz="0" w:space="0" w:color="auto"/>
                <w:left w:val="none" w:sz="0" w:space="0" w:color="auto"/>
                <w:bottom w:val="none" w:sz="0" w:space="0" w:color="auto"/>
                <w:right w:val="none" w:sz="0" w:space="0" w:color="auto"/>
              </w:divBdr>
            </w:div>
          </w:divsChild>
        </w:div>
        <w:div w:id="459152266">
          <w:marLeft w:val="0"/>
          <w:marRight w:val="0"/>
          <w:marTop w:val="0"/>
          <w:marBottom w:val="0"/>
          <w:divBdr>
            <w:top w:val="none" w:sz="0" w:space="0" w:color="auto"/>
            <w:left w:val="none" w:sz="0" w:space="0" w:color="auto"/>
            <w:bottom w:val="none" w:sz="0" w:space="0" w:color="auto"/>
            <w:right w:val="none" w:sz="0" w:space="0" w:color="auto"/>
          </w:divBdr>
          <w:divsChild>
            <w:div w:id="589629330">
              <w:marLeft w:val="0"/>
              <w:marRight w:val="0"/>
              <w:marTop w:val="0"/>
              <w:marBottom w:val="0"/>
              <w:divBdr>
                <w:top w:val="none" w:sz="0" w:space="0" w:color="auto"/>
                <w:left w:val="none" w:sz="0" w:space="0" w:color="auto"/>
                <w:bottom w:val="none" w:sz="0" w:space="0" w:color="auto"/>
                <w:right w:val="none" w:sz="0" w:space="0" w:color="auto"/>
              </w:divBdr>
            </w:div>
          </w:divsChild>
        </w:div>
        <w:div w:id="1794866175">
          <w:marLeft w:val="0"/>
          <w:marRight w:val="0"/>
          <w:marTop w:val="0"/>
          <w:marBottom w:val="0"/>
          <w:divBdr>
            <w:top w:val="none" w:sz="0" w:space="0" w:color="auto"/>
            <w:left w:val="none" w:sz="0" w:space="0" w:color="auto"/>
            <w:bottom w:val="none" w:sz="0" w:space="0" w:color="auto"/>
            <w:right w:val="none" w:sz="0" w:space="0" w:color="auto"/>
          </w:divBdr>
          <w:divsChild>
            <w:div w:id="2113013836">
              <w:marLeft w:val="0"/>
              <w:marRight w:val="0"/>
              <w:marTop w:val="0"/>
              <w:marBottom w:val="0"/>
              <w:divBdr>
                <w:top w:val="none" w:sz="0" w:space="0" w:color="auto"/>
                <w:left w:val="none" w:sz="0" w:space="0" w:color="auto"/>
                <w:bottom w:val="none" w:sz="0" w:space="0" w:color="auto"/>
                <w:right w:val="none" w:sz="0" w:space="0" w:color="auto"/>
              </w:divBdr>
            </w:div>
          </w:divsChild>
        </w:div>
        <w:div w:id="1366759704">
          <w:marLeft w:val="0"/>
          <w:marRight w:val="0"/>
          <w:marTop w:val="0"/>
          <w:marBottom w:val="0"/>
          <w:divBdr>
            <w:top w:val="none" w:sz="0" w:space="0" w:color="auto"/>
            <w:left w:val="none" w:sz="0" w:space="0" w:color="auto"/>
            <w:bottom w:val="none" w:sz="0" w:space="0" w:color="auto"/>
            <w:right w:val="none" w:sz="0" w:space="0" w:color="auto"/>
          </w:divBdr>
          <w:divsChild>
            <w:div w:id="379207686">
              <w:marLeft w:val="0"/>
              <w:marRight w:val="0"/>
              <w:marTop w:val="0"/>
              <w:marBottom w:val="0"/>
              <w:divBdr>
                <w:top w:val="none" w:sz="0" w:space="0" w:color="auto"/>
                <w:left w:val="none" w:sz="0" w:space="0" w:color="auto"/>
                <w:bottom w:val="none" w:sz="0" w:space="0" w:color="auto"/>
                <w:right w:val="none" w:sz="0" w:space="0" w:color="auto"/>
              </w:divBdr>
            </w:div>
          </w:divsChild>
        </w:div>
        <w:div w:id="2051806783">
          <w:marLeft w:val="0"/>
          <w:marRight w:val="0"/>
          <w:marTop w:val="0"/>
          <w:marBottom w:val="0"/>
          <w:divBdr>
            <w:top w:val="none" w:sz="0" w:space="0" w:color="auto"/>
            <w:left w:val="none" w:sz="0" w:space="0" w:color="auto"/>
            <w:bottom w:val="none" w:sz="0" w:space="0" w:color="auto"/>
            <w:right w:val="none" w:sz="0" w:space="0" w:color="auto"/>
          </w:divBdr>
          <w:divsChild>
            <w:div w:id="777025741">
              <w:marLeft w:val="0"/>
              <w:marRight w:val="0"/>
              <w:marTop w:val="0"/>
              <w:marBottom w:val="0"/>
              <w:divBdr>
                <w:top w:val="none" w:sz="0" w:space="0" w:color="auto"/>
                <w:left w:val="none" w:sz="0" w:space="0" w:color="auto"/>
                <w:bottom w:val="none" w:sz="0" w:space="0" w:color="auto"/>
                <w:right w:val="none" w:sz="0" w:space="0" w:color="auto"/>
              </w:divBdr>
            </w:div>
          </w:divsChild>
        </w:div>
        <w:div w:id="1650556921">
          <w:marLeft w:val="0"/>
          <w:marRight w:val="0"/>
          <w:marTop w:val="0"/>
          <w:marBottom w:val="0"/>
          <w:divBdr>
            <w:top w:val="none" w:sz="0" w:space="0" w:color="auto"/>
            <w:left w:val="none" w:sz="0" w:space="0" w:color="auto"/>
            <w:bottom w:val="none" w:sz="0" w:space="0" w:color="auto"/>
            <w:right w:val="none" w:sz="0" w:space="0" w:color="auto"/>
          </w:divBdr>
          <w:divsChild>
            <w:div w:id="1919096019">
              <w:marLeft w:val="0"/>
              <w:marRight w:val="0"/>
              <w:marTop w:val="0"/>
              <w:marBottom w:val="0"/>
              <w:divBdr>
                <w:top w:val="none" w:sz="0" w:space="0" w:color="auto"/>
                <w:left w:val="none" w:sz="0" w:space="0" w:color="auto"/>
                <w:bottom w:val="none" w:sz="0" w:space="0" w:color="auto"/>
                <w:right w:val="none" w:sz="0" w:space="0" w:color="auto"/>
              </w:divBdr>
            </w:div>
          </w:divsChild>
        </w:div>
        <w:div w:id="1994797578">
          <w:marLeft w:val="0"/>
          <w:marRight w:val="0"/>
          <w:marTop w:val="0"/>
          <w:marBottom w:val="0"/>
          <w:divBdr>
            <w:top w:val="none" w:sz="0" w:space="0" w:color="auto"/>
            <w:left w:val="none" w:sz="0" w:space="0" w:color="auto"/>
            <w:bottom w:val="none" w:sz="0" w:space="0" w:color="auto"/>
            <w:right w:val="none" w:sz="0" w:space="0" w:color="auto"/>
          </w:divBdr>
          <w:divsChild>
            <w:div w:id="233980492">
              <w:marLeft w:val="0"/>
              <w:marRight w:val="0"/>
              <w:marTop w:val="0"/>
              <w:marBottom w:val="0"/>
              <w:divBdr>
                <w:top w:val="none" w:sz="0" w:space="0" w:color="auto"/>
                <w:left w:val="none" w:sz="0" w:space="0" w:color="auto"/>
                <w:bottom w:val="none" w:sz="0" w:space="0" w:color="auto"/>
                <w:right w:val="none" w:sz="0" w:space="0" w:color="auto"/>
              </w:divBdr>
              <w:divsChild>
                <w:div w:id="1204951162">
                  <w:marLeft w:val="0"/>
                  <w:marRight w:val="0"/>
                  <w:marTop w:val="225"/>
                  <w:marBottom w:val="0"/>
                  <w:divBdr>
                    <w:top w:val="none" w:sz="0" w:space="0" w:color="auto"/>
                    <w:left w:val="none" w:sz="0" w:space="0" w:color="auto"/>
                    <w:bottom w:val="none" w:sz="0" w:space="0" w:color="auto"/>
                    <w:right w:val="none" w:sz="0" w:space="0" w:color="auto"/>
                  </w:divBdr>
                  <w:divsChild>
                    <w:div w:id="883638802">
                      <w:marLeft w:val="0"/>
                      <w:marRight w:val="0"/>
                      <w:marTop w:val="0"/>
                      <w:marBottom w:val="0"/>
                      <w:divBdr>
                        <w:top w:val="none" w:sz="0" w:space="0" w:color="auto"/>
                        <w:left w:val="none" w:sz="0" w:space="0" w:color="auto"/>
                        <w:bottom w:val="none" w:sz="0" w:space="0" w:color="auto"/>
                        <w:right w:val="none" w:sz="0" w:space="0" w:color="auto"/>
                      </w:divBdr>
                    </w:div>
                    <w:div w:id="1778720715">
                      <w:marLeft w:val="0"/>
                      <w:marRight w:val="0"/>
                      <w:marTop w:val="0"/>
                      <w:marBottom w:val="0"/>
                      <w:divBdr>
                        <w:top w:val="none" w:sz="0" w:space="0" w:color="auto"/>
                        <w:left w:val="none" w:sz="0" w:space="0" w:color="auto"/>
                        <w:bottom w:val="none" w:sz="0" w:space="0" w:color="auto"/>
                        <w:right w:val="none" w:sz="0" w:space="0" w:color="auto"/>
                      </w:divBdr>
                      <w:divsChild>
                        <w:div w:id="1792942405">
                          <w:marLeft w:val="0"/>
                          <w:marRight w:val="0"/>
                          <w:marTop w:val="0"/>
                          <w:marBottom w:val="0"/>
                          <w:divBdr>
                            <w:top w:val="none" w:sz="0" w:space="0" w:color="auto"/>
                            <w:left w:val="none" w:sz="0" w:space="0" w:color="auto"/>
                            <w:bottom w:val="none" w:sz="0" w:space="0" w:color="auto"/>
                            <w:right w:val="none" w:sz="0" w:space="0" w:color="auto"/>
                          </w:divBdr>
                          <w:divsChild>
                            <w:div w:id="9081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4323">
                      <w:marLeft w:val="0"/>
                      <w:marRight w:val="0"/>
                      <w:marTop w:val="0"/>
                      <w:marBottom w:val="0"/>
                      <w:divBdr>
                        <w:top w:val="none" w:sz="0" w:space="0" w:color="auto"/>
                        <w:left w:val="none" w:sz="0" w:space="0" w:color="auto"/>
                        <w:bottom w:val="none" w:sz="0" w:space="0" w:color="auto"/>
                        <w:right w:val="none" w:sz="0" w:space="0" w:color="auto"/>
                      </w:divBdr>
                      <w:divsChild>
                        <w:div w:id="771978362">
                          <w:marLeft w:val="0"/>
                          <w:marRight w:val="0"/>
                          <w:marTop w:val="75"/>
                          <w:marBottom w:val="0"/>
                          <w:divBdr>
                            <w:top w:val="none" w:sz="0" w:space="0" w:color="auto"/>
                            <w:left w:val="none" w:sz="0" w:space="0" w:color="auto"/>
                            <w:bottom w:val="none" w:sz="0" w:space="0" w:color="auto"/>
                            <w:right w:val="none" w:sz="0" w:space="0" w:color="auto"/>
                          </w:divBdr>
                        </w:div>
                      </w:divsChild>
                    </w:div>
                    <w:div w:id="354114118">
                      <w:marLeft w:val="0"/>
                      <w:marRight w:val="0"/>
                      <w:marTop w:val="0"/>
                      <w:marBottom w:val="0"/>
                      <w:divBdr>
                        <w:top w:val="none" w:sz="0" w:space="0" w:color="auto"/>
                        <w:left w:val="none" w:sz="0" w:space="0" w:color="auto"/>
                        <w:bottom w:val="none" w:sz="0" w:space="0" w:color="auto"/>
                        <w:right w:val="none" w:sz="0" w:space="0" w:color="auto"/>
                      </w:divBdr>
                      <w:divsChild>
                        <w:div w:id="21433769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64095202">
          <w:marLeft w:val="0"/>
          <w:marRight w:val="0"/>
          <w:marTop w:val="0"/>
          <w:marBottom w:val="0"/>
          <w:divBdr>
            <w:top w:val="none" w:sz="0" w:space="0" w:color="auto"/>
            <w:left w:val="none" w:sz="0" w:space="0" w:color="auto"/>
            <w:bottom w:val="none" w:sz="0" w:space="0" w:color="auto"/>
            <w:right w:val="none" w:sz="0" w:space="0" w:color="auto"/>
          </w:divBdr>
          <w:divsChild>
            <w:div w:id="1051152988">
              <w:marLeft w:val="0"/>
              <w:marRight w:val="0"/>
              <w:marTop w:val="0"/>
              <w:marBottom w:val="0"/>
              <w:divBdr>
                <w:top w:val="none" w:sz="0" w:space="0" w:color="auto"/>
                <w:left w:val="none" w:sz="0" w:space="0" w:color="auto"/>
                <w:bottom w:val="none" w:sz="0" w:space="0" w:color="auto"/>
                <w:right w:val="none" w:sz="0" w:space="0" w:color="auto"/>
              </w:divBdr>
            </w:div>
          </w:divsChild>
        </w:div>
        <w:div w:id="1091700987">
          <w:marLeft w:val="0"/>
          <w:marRight w:val="0"/>
          <w:marTop w:val="0"/>
          <w:marBottom w:val="0"/>
          <w:divBdr>
            <w:top w:val="none" w:sz="0" w:space="0" w:color="auto"/>
            <w:left w:val="none" w:sz="0" w:space="0" w:color="auto"/>
            <w:bottom w:val="none" w:sz="0" w:space="0" w:color="auto"/>
            <w:right w:val="none" w:sz="0" w:space="0" w:color="auto"/>
          </w:divBdr>
          <w:divsChild>
            <w:div w:id="1911191402">
              <w:marLeft w:val="0"/>
              <w:marRight w:val="0"/>
              <w:marTop w:val="0"/>
              <w:marBottom w:val="0"/>
              <w:divBdr>
                <w:top w:val="none" w:sz="0" w:space="0" w:color="auto"/>
                <w:left w:val="none" w:sz="0" w:space="0" w:color="auto"/>
                <w:bottom w:val="none" w:sz="0" w:space="0" w:color="auto"/>
                <w:right w:val="none" w:sz="0" w:space="0" w:color="auto"/>
              </w:divBdr>
            </w:div>
          </w:divsChild>
        </w:div>
        <w:div w:id="2094934221">
          <w:marLeft w:val="0"/>
          <w:marRight w:val="0"/>
          <w:marTop w:val="0"/>
          <w:marBottom w:val="0"/>
          <w:divBdr>
            <w:top w:val="none" w:sz="0" w:space="0" w:color="auto"/>
            <w:left w:val="none" w:sz="0" w:space="0" w:color="auto"/>
            <w:bottom w:val="none" w:sz="0" w:space="0" w:color="auto"/>
            <w:right w:val="none" w:sz="0" w:space="0" w:color="auto"/>
          </w:divBdr>
          <w:divsChild>
            <w:div w:id="413401575">
              <w:marLeft w:val="0"/>
              <w:marRight w:val="0"/>
              <w:marTop w:val="0"/>
              <w:marBottom w:val="0"/>
              <w:divBdr>
                <w:top w:val="none" w:sz="0" w:space="0" w:color="auto"/>
                <w:left w:val="none" w:sz="0" w:space="0" w:color="auto"/>
                <w:bottom w:val="none" w:sz="0" w:space="0" w:color="auto"/>
                <w:right w:val="none" w:sz="0" w:space="0" w:color="auto"/>
              </w:divBdr>
            </w:div>
          </w:divsChild>
        </w:div>
        <w:div w:id="1183082915">
          <w:marLeft w:val="0"/>
          <w:marRight w:val="0"/>
          <w:marTop w:val="0"/>
          <w:marBottom w:val="0"/>
          <w:divBdr>
            <w:top w:val="none" w:sz="0" w:space="0" w:color="auto"/>
            <w:left w:val="none" w:sz="0" w:space="0" w:color="auto"/>
            <w:bottom w:val="none" w:sz="0" w:space="0" w:color="auto"/>
            <w:right w:val="none" w:sz="0" w:space="0" w:color="auto"/>
          </w:divBdr>
          <w:divsChild>
            <w:div w:id="1203904946">
              <w:marLeft w:val="0"/>
              <w:marRight w:val="0"/>
              <w:marTop w:val="0"/>
              <w:marBottom w:val="0"/>
              <w:divBdr>
                <w:top w:val="none" w:sz="0" w:space="0" w:color="auto"/>
                <w:left w:val="none" w:sz="0" w:space="0" w:color="auto"/>
                <w:bottom w:val="none" w:sz="0" w:space="0" w:color="auto"/>
                <w:right w:val="none" w:sz="0" w:space="0" w:color="auto"/>
              </w:divBdr>
            </w:div>
          </w:divsChild>
        </w:div>
        <w:div w:id="1947152807">
          <w:marLeft w:val="0"/>
          <w:marRight w:val="0"/>
          <w:marTop w:val="0"/>
          <w:marBottom w:val="0"/>
          <w:divBdr>
            <w:top w:val="none" w:sz="0" w:space="0" w:color="auto"/>
            <w:left w:val="none" w:sz="0" w:space="0" w:color="auto"/>
            <w:bottom w:val="none" w:sz="0" w:space="0" w:color="auto"/>
            <w:right w:val="none" w:sz="0" w:space="0" w:color="auto"/>
          </w:divBdr>
          <w:divsChild>
            <w:div w:id="965817167">
              <w:marLeft w:val="0"/>
              <w:marRight w:val="0"/>
              <w:marTop w:val="0"/>
              <w:marBottom w:val="0"/>
              <w:divBdr>
                <w:top w:val="none" w:sz="0" w:space="0" w:color="auto"/>
                <w:left w:val="none" w:sz="0" w:space="0" w:color="auto"/>
                <w:bottom w:val="none" w:sz="0" w:space="0" w:color="auto"/>
                <w:right w:val="none" w:sz="0" w:space="0" w:color="auto"/>
              </w:divBdr>
            </w:div>
          </w:divsChild>
        </w:div>
        <w:div w:id="679434106">
          <w:marLeft w:val="0"/>
          <w:marRight w:val="0"/>
          <w:marTop w:val="0"/>
          <w:marBottom w:val="0"/>
          <w:divBdr>
            <w:top w:val="none" w:sz="0" w:space="0" w:color="auto"/>
            <w:left w:val="none" w:sz="0" w:space="0" w:color="auto"/>
            <w:bottom w:val="none" w:sz="0" w:space="0" w:color="auto"/>
            <w:right w:val="none" w:sz="0" w:space="0" w:color="auto"/>
          </w:divBdr>
          <w:divsChild>
            <w:div w:id="2006669923">
              <w:marLeft w:val="0"/>
              <w:marRight w:val="0"/>
              <w:marTop w:val="0"/>
              <w:marBottom w:val="0"/>
              <w:divBdr>
                <w:top w:val="none" w:sz="0" w:space="0" w:color="auto"/>
                <w:left w:val="none" w:sz="0" w:space="0" w:color="auto"/>
                <w:bottom w:val="none" w:sz="0" w:space="0" w:color="auto"/>
                <w:right w:val="none" w:sz="0" w:space="0" w:color="auto"/>
              </w:divBdr>
            </w:div>
          </w:divsChild>
        </w:div>
        <w:div w:id="869606943">
          <w:marLeft w:val="0"/>
          <w:marRight w:val="0"/>
          <w:marTop w:val="0"/>
          <w:marBottom w:val="0"/>
          <w:divBdr>
            <w:top w:val="none" w:sz="0" w:space="0" w:color="auto"/>
            <w:left w:val="none" w:sz="0" w:space="0" w:color="auto"/>
            <w:bottom w:val="none" w:sz="0" w:space="0" w:color="auto"/>
            <w:right w:val="none" w:sz="0" w:space="0" w:color="auto"/>
          </w:divBdr>
          <w:divsChild>
            <w:div w:id="4064508">
              <w:marLeft w:val="0"/>
              <w:marRight w:val="0"/>
              <w:marTop w:val="0"/>
              <w:marBottom w:val="0"/>
              <w:divBdr>
                <w:top w:val="none" w:sz="0" w:space="0" w:color="auto"/>
                <w:left w:val="none" w:sz="0" w:space="0" w:color="auto"/>
                <w:bottom w:val="none" w:sz="0" w:space="0" w:color="auto"/>
                <w:right w:val="none" w:sz="0" w:space="0" w:color="auto"/>
              </w:divBdr>
            </w:div>
          </w:divsChild>
        </w:div>
        <w:div w:id="244070651">
          <w:marLeft w:val="0"/>
          <w:marRight w:val="0"/>
          <w:marTop w:val="0"/>
          <w:marBottom w:val="0"/>
          <w:divBdr>
            <w:top w:val="none" w:sz="0" w:space="0" w:color="auto"/>
            <w:left w:val="none" w:sz="0" w:space="0" w:color="auto"/>
            <w:bottom w:val="none" w:sz="0" w:space="0" w:color="auto"/>
            <w:right w:val="none" w:sz="0" w:space="0" w:color="auto"/>
          </w:divBdr>
          <w:divsChild>
            <w:div w:id="2383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5422">
      <w:bodyDiv w:val="1"/>
      <w:marLeft w:val="0"/>
      <w:marRight w:val="0"/>
      <w:marTop w:val="0"/>
      <w:marBottom w:val="0"/>
      <w:divBdr>
        <w:top w:val="none" w:sz="0" w:space="0" w:color="auto"/>
        <w:left w:val="none" w:sz="0" w:space="0" w:color="auto"/>
        <w:bottom w:val="none" w:sz="0" w:space="0" w:color="auto"/>
        <w:right w:val="none" w:sz="0" w:space="0" w:color="auto"/>
      </w:divBdr>
    </w:div>
    <w:div w:id="910232374">
      <w:bodyDiv w:val="1"/>
      <w:marLeft w:val="0"/>
      <w:marRight w:val="0"/>
      <w:marTop w:val="0"/>
      <w:marBottom w:val="0"/>
      <w:divBdr>
        <w:top w:val="none" w:sz="0" w:space="0" w:color="auto"/>
        <w:left w:val="none" w:sz="0" w:space="0" w:color="auto"/>
        <w:bottom w:val="none" w:sz="0" w:space="0" w:color="auto"/>
        <w:right w:val="none" w:sz="0" w:space="0" w:color="auto"/>
      </w:divBdr>
      <w:divsChild>
        <w:div w:id="685987991">
          <w:marLeft w:val="0"/>
          <w:marRight w:val="0"/>
          <w:marTop w:val="0"/>
          <w:marBottom w:val="0"/>
          <w:divBdr>
            <w:top w:val="none" w:sz="0" w:space="0" w:color="auto"/>
            <w:left w:val="none" w:sz="0" w:space="0" w:color="auto"/>
            <w:bottom w:val="none" w:sz="0" w:space="0" w:color="auto"/>
            <w:right w:val="none" w:sz="0" w:space="0" w:color="auto"/>
          </w:divBdr>
          <w:divsChild>
            <w:div w:id="1139762004">
              <w:marLeft w:val="0"/>
              <w:marRight w:val="0"/>
              <w:marTop w:val="0"/>
              <w:marBottom w:val="0"/>
              <w:divBdr>
                <w:top w:val="none" w:sz="0" w:space="0" w:color="auto"/>
                <w:left w:val="none" w:sz="0" w:space="0" w:color="auto"/>
                <w:bottom w:val="none" w:sz="0" w:space="0" w:color="auto"/>
                <w:right w:val="none" w:sz="0" w:space="0" w:color="auto"/>
              </w:divBdr>
              <w:divsChild>
                <w:div w:id="440683230">
                  <w:marLeft w:val="0"/>
                  <w:marRight w:val="0"/>
                  <w:marTop w:val="0"/>
                  <w:marBottom w:val="0"/>
                  <w:divBdr>
                    <w:top w:val="none" w:sz="0" w:space="0" w:color="auto"/>
                    <w:left w:val="none" w:sz="0" w:space="0" w:color="auto"/>
                    <w:bottom w:val="none" w:sz="0" w:space="0" w:color="auto"/>
                    <w:right w:val="none" w:sz="0" w:space="0" w:color="auto"/>
                  </w:divBdr>
                  <w:divsChild>
                    <w:div w:id="1446148372">
                      <w:marLeft w:val="0"/>
                      <w:marRight w:val="0"/>
                      <w:marTop w:val="0"/>
                      <w:marBottom w:val="0"/>
                      <w:divBdr>
                        <w:top w:val="none" w:sz="0" w:space="0" w:color="auto"/>
                        <w:left w:val="none" w:sz="0" w:space="0" w:color="auto"/>
                        <w:bottom w:val="none" w:sz="0" w:space="0" w:color="auto"/>
                        <w:right w:val="none" w:sz="0" w:space="0" w:color="auto"/>
                      </w:divBdr>
                      <w:divsChild>
                        <w:div w:id="2040735692">
                          <w:marLeft w:val="0"/>
                          <w:marRight w:val="0"/>
                          <w:marTop w:val="0"/>
                          <w:marBottom w:val="0"/>
                          <w:divBdr>
                            <w:top w:val="none" w:sz="0" w:space="0" w:color="auto"/>
                            <w:left w:val="none" w:sz="0" w:space="0" w:color="auto"/>
                            <w:bottom w:val="none" w:sz="0" w:space="0" w:color="auto"/>
                            <w:right w:val="none" w:sz="0" w:space="0" w:color="auto"/>
                          </w:divBdr>
                        </w:div>
                        <w:div w:id="131421541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10926833">
          <w:marLeft w:val="0"/>
          <w:marRight w:val="0"/>
          <w:marTop w:val="0"/>
          <w:marBottom w:val="0"/>
          <w:divBdr>
            <w:top w:val="single" w:sz="6" w:space="0" w:color="EBEBEB"/>
            <w:left w:val="none" w:sz="0" w:space="0" w:color="auto"/>
            <w:bottom w:val="none" w:sz="0" w:space="0" w:color="auto"/>
            <w:right w:val="none" w:sz="0" w:space="0" w:color="auto"/>
          </w:divBdr>
          <w:divsChild>
            <w:div w:id="2092894126">
              <w:marLeft w:val="0"/>
              <w:marRight w:val="0"/>
              <w:marTop w:val="0"/>
              <w:marBottom w:val="0"/>
              <w:divBdr>
                <w:top w:val="none" w:sz="0" w:space="0" w:color="auto"/>
                <w:left w:val="none" w:sz="0" w:space="0" w:color="auto"/>
                <w:bottom w:val="none" w:sz="0" w:space="0" w:color="auto"/>
                <w:right w:val="none" w:sz="0" w:space="0" w:color="auto"/>
              </w:divBdr>
              <w:divsChild>
                <w:div w:id="672685316">
                  <w:marLeft w:val="0"/>
                  <w:marRight w:val="0"/>
                  <w:marTop w:val="0"/>
                  <w:marBottom w:val="0"/>
                  <w:divBdr>
                    <w:top w:val="none" w:sz="0" w:space="0" w:color="auto"/>
                    <w:left w:val="none" w:sz="0" w:space="0" w:color="auto"/>
                    <w:bottom w:val="none" w:sz="0" w:space="0" w:color="auto"/>
                    <w:right w:val="none" w:sz="0" w:space="0" w:color="auto"/>
                  </w:divBdr>
                  <w:divsChild>
                    <w:div w:id="1508785858">
                      <w:marLeft w:val="0"/>
                      <w:marRight w:val="0"/>
                      <w:marTop w:val="0"/>
                      <w:marBottom w:val="0"/>
                      <w:divBdr>
                        <w:top w:val="none" w:sz="0" w:space="0" w:color="auto"/>
                        <w:left w:val="none" w:sz="0" w:space="0" w:color="auto"/>
                        <w:bottom w:val="none" w:sz="0" w:space="0" w:color="auto"/>
                        <w:right w:val="none" w:sz="0" w:space="0" w:color="auto"/>
                      </w:divBdr>
                      <w:divsChild>
                        <w:div w:id="946623783">
                          <w:marLeft w:val="0"/>
                          <w:marRight w:val="0"/>
                          <w:marTop w:val="180"/>
                          <w:marBottom w:val="0"/>
                          <w:divBdr>
                            <w:top w:val="none" w:sz="0" w:space="0" w:color="auto"/>
                            <w:left w:val="none" w:sz="0" w:space="0" w:color="auto"/>
                            <w:bottom w:val="none" w:sz="0" w:space="0" w:color="auto"/>
                            <w:right w:val="none" w:sz="0" w:space="0" w:color="auto"/>
                          </w:divBdr>
                          <w:divsChild>
                            <w:div w:id="282075170">
                              <w:marLeft w:val="240"/>
                              <w:marRight w:val="240"/>
                              <w:marTop w:val="0"/>
                              <w:marBottom w:val="0"/>
                              <w:divBdr>
                                <w:top w:val="none" w:sz="0" w:space="0" w:color="auto"/>
                                <w:left w:val="none" w:sz="0" w:space="0" w:color="auto"/>
                                <w:bottom w:val="none" w:sz="0" w:space="0" w:color="auto"/>
                                <w:right w:val="none" w:sz="0" w:space="0" w:color="auto"/>
                              </w:divBdr>
                              <w:divsChild>
                                <w:div w:id="399520128">
                                  <w:marLeft w:val="0"/>
                                  <w:marRight w:val="0"/>
                                  <w:marTop w:val="0"/>
                                  <w:marBottom w:val="0"/>
                                  <w:divBdr>
                                    <w:top w:val="none" w:sz="0" w:space="0" w:color="auto"/>
                                    <w:left w:val="none" w:sz="0" w:space="0" w:color="auto"/>
                                    <w:bottom w:val="none" w:sz="0" w:space="0" w:color="auto"/>
                                    <w:right w:val="none" w:sz="0" w:space="0" w:color="auto"/>
                                  </w:divBdr>
                                  <w:divsChild>
                                    <w:div w:id="1597834311">
                                      <w:marLeft w:val="0"/>
                                      <w:marRight w:val="0"/>
                                      <w:marTop w:val="0"/>
                                      <w:marBottom w:val="0"/>
                                      <w:divBdr>
                                        <w:top w:val="none" w:sz="0" w:space="0" w:color="auto"/>
                                        <w:left w:val="none" w:sz="0" w:space="0" w:color="auto"/>
                                        <w:bottom w:val="none" w:sz="0" w:space="0" w:color="auto"/>
                                        <w:right w:val="none" w:sz="0" w:space="0" w:color="auto"/>
                                      </w:divBdr>
                                      <w:divsChild>
                                        <w:div w:id="708913352">
                                          <w:marLeft w:val="0"/>
                                          <w:marRight w:val="0"/>
                                          <w:marTop w:val="0"/>
                                          <w:marBottom w:val="180"/>
                                          <w:divBdr>
                                            <w:top w:val="none" w:sz="0" w:space="0" w:color="auto"/>
                                            <w:left w:val="none" w:sz="0" w:space="0" w:color="auto"/>
                                            <w:bottom w:val="none" w:sz="0" w:space="0" w:color="auto"/>
                                            <w:right w:val="none" w:sz="0" w:space="0" w:color="auto"/>
                                          </w:divBdr>
                                        </w:div>
                                        <w:div w:id="166985880">
                                          <w:marLeft w:val="0"/>
                                          <w:marRight w:val="0"/>
                                          <w:marTop w:val="0"/>
                                          <w:marBottom w:val="180"/>
                                          <w:divBdr>
                                            <w:top w:val="none" w:sz="0" w:space="0" w:color="auto"/>
                                            <w:left w:val="none" w:sz="0" w:space="0" w:color="auto"/>
                                            <w:bottom w:val="none" w:sz="0" w:space="0" w:color="auto"/>
                                            <w:right w:val="none" w:sz="0" w:space="0" w:color="auto"/>
                                          </w:divBdr>
                                        </w:div>
                                      </w:divsChild>
                                    </w:div>
                                    <w:div w:id="112948670">
                                      <w:marLeft w:val="0"/>
                                      <w:marRight w:val="0"/>
                                      <w:marTop w:val="0"/>
                                      <w:marBottom w:val="0"/>
                                      <w:divBdr>
                                        <w:top w:val="none" w:sz="0" w:space="0" w:color="auto"/>
                                        <w:left w:val="none" w:sz="0" w:space="0" w:color="auto"/>
                                        <w:bottom w:val="none" w:sz="0" w:space="0" w:color="auto"/>
                                        <w:right w:val="none" w:sz="0" w:space="0" w:color="auto"/>
                                      </w:divBdr>
                                      <w:divsChild>
                                        <w:div w:id="298191976">
                                          <w:marLeft w:val="0"/>
                                          <w:marRight w:val="0"/>
                                          <w:marTop w:val="0"/>
                                          <w:marBottom w:val="180"/>
                                          <w:divBdr>
                                            <w:top w:val="none" w:sz="0" w:space="0" w:color="auto"/>
                                            <w:left w:val="none" w:sz="0" w:space="0" w:color="auto"/>
                                            <w:bottom w:val="none" w:sz="0" w:space="0" w:color="auto"/>
                                            <w:right w:val="none" w:sz="0" w:space="0" w:color="auto"/>
                                          </w:divBdr>
                                        </w:div>
                                        <w:div w:id="2066903977">
                                          <w:marLeft w:val="0"/>
                                          <w:marRight w:val="0"/>
                                          <w:marTop w:val="0"/>
                                          <w:marBottom w:val="180"/>
                                          <w:divBdr>
                                            <w:top w:val="none" w:sz="0" w:space="0" w:color="auto"/>
                                            <w:left w:val="none" w:sz="0" w:space="0" w:color="auto"/>
                                            <w:bottom w:val="none" w:sz="0" w:space="0" w:color="auto"/>
                                            <w:right w:val="none" w:sz="0" w:space="0" w:color="auto"/>
                                          </w:divBdr>
                                        </w:div>
                                        <w:div w:id="9140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12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mzn.to/2skIGwW" TargetMode="External"/><Relationship Id="rId18" Type="http://schemas.openxmlformats.org/officeDocument/2006/relationships/hyperlink" Target="https://www.healthline.com/health/migraine/migraine-vs-headache" TargetMode="External"/><Relationship Id="rId26" Type="http://schemas.openxmlformats.org/officeDocument/2006/relationships/hyperlink" Target="https://www.healthline.com/health/metoprolol-oral-tablet" TargetMode="External"/><Relationship Id="rId39" Type="http://schemas.openxmlformats.org/officeDocument/2006/relationships/hyperlink" Target="https://www.healthline.com/health/migraine/pressure-point-for-migraine" TargetMode="External"/><Relationship Id="rId21" Type="http://schemas.openxmlformats.org/officeDocument/2006/relationships/hyperlink" Target="http://www.mayoclinic.org/diseases-conditions/migraine-headache/symptoms-causes/dxc-20202434" TargetMode="External"/><Relationship Id="rId34" Type="http://schemas.openxmlformats.org/officeDocument/2006/relationships/hyperlink" Target="http://www.mayoclinic.org/diseases-conditions/chronic-daily-headaches/in-depth/headaches/art-20046729" TargetMode="External"/><Relationship Id="rId42" Type="http://schemas.openxmlformats.org/officeDocument/2006/relationships/hyperlink" Target="https://americanmigrainefoundation.org/understanding-migraine/caffeine-and-migraine/" TargetMode="External"/><Relationship Id="rId47" Type="http://schemas.openxmlformats.org/officeDocument/2006/relationships/hyperlink" Target="https://www.healthline.com/health/concussion" TargetMode="External"/><Relationship Id="rId50" Type="http://schemas.openxmlformats.org/officeDocument/2006/relationships/footer" Target="footer1.xml"/><Relationship Id="rId7" Type="http://schemas.openxmlformats.org/officeDocument/2006/relationships/hyperlink" Target="http://www.mayoclinic.org/symptoms/headache/basics/definition/sym-20050800" TargetMode="External"/><Relationship Id="rId2" Type="http://schemas.openxmlformats.org/officeDocument/2006/relationships/styles" Target="styles.xml"/><Relationship Id="rId16" Type="http://schemas.openxmlformats.org/officeDocument/2006/relationships/hyperlink" Target="https://www.healthline.com/health/cluster-headache" TargetMode="External"/><Relationship Id="rId29" Type="http://schemas.openxmlformats.org/officeDocument/2006/relationships/hyperlink" Target="https://www.healthline.com/health/allergies/seasonal-allergies" TargetMode="External"/><Relationship Id="rId11" Type="http://schemas.openxmlformats.org/officeDocument/2006/relationships/hyperlink" Target="https://www.healthline.com/health/naproxen-oral-tablet" TargetMode="External"/><Relationship Id="rId24" Type="http://schemas.openxmlformats.org/officeDocument/2006/relationships/hyperlink" Target="https://www.healthline.com/health/sumatriptan-oral-tablet" TargetMode="External"/><Relationship Id="rId32" Type="http://schemas.openxmlformats.org/officeDocument/2006/relationships/hyperlink" Target="http://amzn.to/2EceVUV" TargetMode="External"/><Relationship Id="rId37" Type="http://schemas.openxmlformats.org/officeDocument/2006/relationships/hyperlink" Target="http://www.headaches.org/2007/10/25/menstrual-migraine/" TargetMode="External"/><Relationship Id="rId40" Type="http://schemas.openxmlformats.org/officeDocument/2006/relationships/hyperlink" Target="https://www.healthline.com/health/migraine/what-to-eat-when-you-have-a-migraine" TargetMode="External"/><Relationship Id="rId45" Type="http://schemas.openxmlformats.org/officeDocument/2006/relationships/hyperlink" Target="http://www.heart.org/HEARTORG/Conditions/HighBloodPressure/UnderstandSymptomsRisks/What-are-the-Symptoms-of-High-Blood-Pressure_UCM_301871_Article.jsp" TargetMode="External"/><Relationship Id="rId5" Type="http://schemas.openxmlformats.org/officeDocument/2006/relationships/footnotes" Target="footnotes.xml"/><Relationship Id="rId15" Type="http://schemas.openxmlformats.org/officeDocument/2006/relationships/hyperlink" Target="https://www.healthline.com/health/meloxicam-oral-tablet" TargetMode="External"/><Relationship Id="rId23" Type="http://schemas.openxmlformats.org/officeDocument/2006/relationships/hyperlink" Target="https://www.healthline.com/health/migraine-triggers-and-how-to-avoid-them" TargetMode="External"/><Relationship Id="rId28" Type="http://schemas.openxmlformats.org/officeDocument/2006/relationships/hyperlink" Target="https://americanmigrainefoundation.org/understanding-migraine/sinus-headaches/" TargetMode="External"/><Relationship Id="rId36" Type="http://schemas.openxmlformats.org/officeDocument/2006/relationships/hyperlink" Target="https://www.healthline.com/health/naproxen-oral-tablet" TargetMode="External"/><Relationship Id="rId49" Type="http://schemas.openxmlformats.org/officeDocument/2006/relationships/hyperlink" Target="https://www.healthline.com/health/amitriptyline/oral-tablet" TargetMode="External"/><Relationship Id="rId10" Type="http://schemas.openxmlformats.org/officeDocument/2006/relationships/hyperlink" Target="https://www.healthline.com/health/pain-relief/ibuprofen-advil-side-effects" TargetMode="External"/><Relationship Id="rId19" Type="http://schemas.openxmlformats.org/officeDocument/2006/relationships/hyperlink" Target="http://www.mayoclinic.org/diseases-conditions/migraine-headache/symptoms-causes/dxc-20202434" TargetMode="External"/><Relationship Id="rId31" Type="http://schemas.openxmlformats.org/officeDocument/2006/relationships/hyperlink" Target="https://www.healthline.com/health/cold-flu/sudafed-pe" TargetMode="External"/><Relationship Id="rId44" Type="http://schemas.openxmlformats.org/officeDocument/2006/relationships/hyperlink" Target="https://www.healthline.com/health/high-blood-pressure-hypertension/headach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line.com/health/pain-relief/aspirin-ibuprofen" TargetMode="External"/><Relationship Id="rId14" Type="http://schemas.openxmlformats.org/officeDocument/2006/relationships/hyperlink" Target="https://www.healthline.com/health/indomethacin-oral-capsule" TargetMode="External"/><Relationship Id="rId22" Type="http://schemas.openxmlformats.org/officeDocument/2006/relationships/hyperlink" Target="https://americanmigrainefoundation.org/understanding-migraine/post-traumatic-headache/" TargetMode="External"/><Relationship Id="rId27" Type="http://schemas.openxmlformats.org/officeDocument/2006/relationships/hyperlink" Target="https://www.healthline.com/health/amitriptyline/oral-tablet" TargetMode="External"/><Relationship Id="rId30" Type="http://schemas.openxmlformats.org/officeDocument/2006/relationships/hyperlink" Target="https://www.healthline.com/health/acute-sinusitis" TargetMode="External"/><Relationship Id="rId35" Type="http://schemas.openxmlformats.org/officeDocument/2006/relationships/hyperlink" Target="https://www.healthline.com/health/hormonal-headaches" TargetMode="External"/><Relationship Id="rId43" Type="http://schemas.openxmlformats.org/officeDocument/2006/relationships/hyperlink" Target="https://www.healthline.com/health/migraine/exercise-induced-migraines" TargetMode="External"/><Relationship Id="rId48" Type="http://schemas.openxmlformats.org/officeDocument/2006/relationships/hyperlink" Target="https://www.healthline.com/health/sumatriptan-oral-tablet" TargetMode="External"/><Relationship Id="rId8" Type="http://schemas.openxmlformats.org/officeDocument/2006/relationships/hyperlink" Target="https://www.healthline.com/health/tension-headache"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healthline.com/health/pain-relief/ibuprofen-vs-acetaminophen" TargetMode="External"/><Relationship Id="rId17" Type="http://schemas.openxmlformats.org/officeDocument/2006/relationships/hyperlink" Target="https://www.healthline.com/health/sumatriptan-oral-tablet" TargetMode="External"/><Relationship Id="rId25" Type="http://schemas.openxmlformats.org/officeDocument/2006/relationships/hyperlink" Target="https://www.healthline.com/health/propranolol/oral-tablet" TargetMode="External"/><Relationship Id="rId33" Type="http://schemas.openxmlformats.org/officeDocument/2006/relationships/hyperlink" Target="https://www.healthline.com/health/cold-flu/sinus-infection-symptoms" TargetMode="External"/><Relationship Id="rId38" Type="http://schemas.openxmlformats.org/officeDocument/2006/relationships/hyperlink" Target="https://www.healthline.com/health/yoga-for-migraines" TargetMode="External"/><Relationship Id="rId46" Type="http://schemas.openxmlformats.org/officeDocument/2006/relationships/hyperlink" Target="https://www.healthline.com/health/high-blood-pressure-hypertension" TargetMode="External"/><Relationship Id="rId20" Type="http://schemas.openxmlformats.org/officeDocument/2006/relationships/hyperlink" Target="https://www.healthline.com/symptom/visual-disturbance" TargetMode="External"/><Relationship Id="rId41" Type="http://schemas.openxmlformats.org/officeDocument/2006/relationships/hyperlink" Target="https://www.healthline.com/health/migraine/caffeine-migrain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2</cp:revision>
  <dcterms:created xsi:type="dcterms:W3CDTF">2020-07-15T01:48:00Z</dcterms:created>
  <dcterms:modified xsi:type="dcterms:W3CDTF">2020-07-15T01:48:00Z</dcterms:modified>
</cp:coreProperties>
</file>