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67" w:rsidRPr="00E75C67" w:rsidRDefault="00E75C67" w:rsidP="00E75C67">
      <w:pPr>
        <w:spacing w:before="0" w:after="0"/>
        <w:jc w:val="center"/>
        <w:outlineLvl w:val="0"/>
        <w:rPr>
          <w:rFonts w:ascii="Calibri" w:eastAsia="Times New Roman" w:hAnsi="Calibri" w:cs="Calibri"/>
          <w:b/>
          <w:bCs/>
          <w:color w:val="1E4E79"/>
          <w:kern w:val="36"/>
          <w:sz w:val="32"/>
          <w:szCs w:val="32"/>
        </w:rPr>
      </w:pPr>
      <w:r w:rsidRPr="00E75C67">
        <w:rPr>
          <w:rFonts w:ascii="Calibri" w:eastAsia="Times New Roman" w:hAnsi="Calibri" w:cs="Calibri"/>
          <w:b/>
          <w:bCs/>
          <w:color w:val="1E4E79"/>
          <w:kern w:val="36"/>
          <w:sz w:val="32"/>
          <w:szCs w:val="32"/>
        </w:rPr>
        <w:t>Acts 28</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1</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1 And when they were escaped, then they knew that the island was called Melita.</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proofErr w:type="gramStart"/>
      <w:r w:rsidRPr="00E75C67">
        <w:rPr>
          <w:rFonts w:ascii="Calibri" w:eastAsia="Times New Roman" w:hAnsi="Calibri" w:cs="Calibri"/>
          <w:sz w:val="24"/>
          <w:szCs w:val="24"/>
        </w:rPr>
        <w:t>27:44  that</w:t>
      </w:r>
      <w:proofErr w:type="gramEnd"/>
      <w:r w:rsidRPr="00E75C67">
        <w:rPr>
          <w:rFonts w:ascii="Calibri" w:eastAsia="Times New Roman" w:hAnsi="Calibri" w:cs="Calibri"/>
          <w:sz w:val="24"/>
          <w:szCs w:val="24"/>
        </w:rPr>
        <w:t xml:space="preserve"> </w:t>
      </w:r>
      <w:r w:rsidRPr="00E75C67">
        <w:rPr>
          <w:rFonts w:ascii="Calibri" w:eastAsia="Times New Roman" w:hAnsi="Calibri" w:cs="Calibri"/>
          <w:b/>
          <w:bCs/>
          <w:sz w:val="24"/>
          <w:szCs w:val="24"/>
        </w:rPr>
        <w:t>they escaped</w:t>
      </w:r>
      <w:r w:rsidRPr="00E75C67">
        <w:rPr>
          <w:rFonts w:ascii="Calibri" w:eastAsia="Times New Roman" w:hAnsi="Calibri" w:cs="Calibri"/>
          <w:sz w:val="24"/>
          <w:szCs w:val="24"/>
        </w:rPr>
        <w:t xml:space="preserve"> all safe to land</w:t>
      </w:r>
    </w:p>
    <w:p w:rsidR="00E75C67" w:rsidRPr="00E75C67" w:rsidRDefault="00E75C67" w:rsidP="00E75C67">
      <w:pPr>
        <w:spacing w:before="0" w:after="0"/>
        <w:rPr>
          <w:rFonts w:ascii="Calibri" w:eastAsia="Times New Roman" w:hAnsi="Calibri" w:cs="Calibri"/>
          <w:sz w:val="24"/>
          <w:szCs w:val="24"/>
        </w:rPr>
      </w:pPr>
      <w:proofErr w:type="gramStart"/>
      <w:r w:rsidRPr="00E75C67">
        <w:rPr>
          <w:rFonts w:ascii="Calibri" w:eastAsia="Times New Roman" w:hAnsi="Calibri" w:cs="Calibri"/>
          <w:sz w:val="24"/>
          <w:szCs w:val="24"/>
        </w:rPr>
        <w:t>27:39  And</w:t>
      </w:r>
      <w:proofErr w:type="gramEnd"/>
      <w:r w:rsidRPr="00E75C67">
        <w:rPr>
          <w:rFonts w:ascii="Calibri" w:eastAsia="Times New Roman" w:hAnsi="Calibri" w:cs="Calibri"/>
          <w:sz w:val="24"/>
          <w:szCs w:val="24"/>
        </w:rPr>
        <w:t xml:space="preserve"> when it was day, </w:t>
      </w:r>
      <w:r w:rsidRPr="00E75C67">
        <w:rPr>
          <w:rFonts w:ascii="Calibri" w:eastAsia="Times New Roman" w:hAnsi="Calibri" w:cs="Calibri"/>
          <w:b/>
          <w:bCs/>
          <w:sz w:val="24"/>
          <w:szCs w:val="24"/>
        </w:rPr>
        <w:t>they knew</w:t>
      </w:r>
      <w:r w:rsidRPr="00E75C67">
        <w:rPr>
          <w:rFonts w:ascii="Calibri" w:eastAsia="Times New Roman" w:hAnsi="Calibri" w:cs="Calibri"/>
          <w:sz w:val="24"/>
          <w:szCs w:val="24"/>
        </w:rPr>
        <w:t xml:space="preserve"> not the land:</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They ALL (Centurion, Soldiers, Master/Owner of the ship, Shipmen/Crew, and Prisoners) made it to land.  And once on the island found out from the people of the island that it was called Melita.  Melita means honey.</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proofErr w:type="gramStart"/>
      <w:r w:rsidRPr="00E75C67">
        <w:rPr>
          <w:rFonts w:ascii="Calibri" w:eastAsia="Times New Roman" w:hAnsi="Calibri" w:cs="Calibri"/>
          <w:sz w:val="24"/>
          <w:szCs w:val="24"/>
        </w:rPr>
        <w:t>MELITA.—</w:t>
      </w:r>
      <w:proofErr w:type="gramEnd"/>
      <w:r w:rsidRPr="00E75C67">
        <w:rPr>
          <w:rFonts w:ascii="Calibri" w:eastAsia="Times New Roman" w:hAnsi="Calibri" w:cs="Calibri"/>
          <w:sz w:val="24"/>
          <w:szCs w:val="24"/>
        </w:rPr>
        <w:t xml:space="preserve">An island about sixty miles S. of Sicily, with an area of about ninety-five square miles. Its excellent position as a commercial station led to its early colonization by </w:t>
      </w:r>
      <w:proofErr w:type="spellStart"/>
      <w:r w:rsidRPr="00E75C67">
        <w:rPr>
          <w:rFonts w:ascii="Calibri" w:eastAsia="Times New Roman" w:hAnsi="Calibri" w:cs="Calibri"/>
          <w:sz w:val="24"/>
          <w:szCs w:val="24"/>
        </w:rPr>
        <w:t>Phœnicians</w:t>
      </w:r>
      <w:proofErr w:type="spellEnd"/>
      <w:r w:rsidRPr="00E75C67">
        <w:rPr>
          <w:rFonts w:ascii="Calibri" w:eastAsia="Times New Roman" w:hAnsi="Calibri" w:cs="Calibri"/>
          <w:sz w:val="24"/>
          <w:szCs w:val="24"/>
        </w:rPr>
        <w:t xml:space="preserve"> and Greeks. It became subject to Carthage, but was conquered by the Romans in B.C. 218, and became part of the province of Sicily. But the Carthaginian and Libyan element predominated, hence St. Luke’s use of the phrase ‘the barbarous people’ (Act_28:2). There can be no doubt that this Melita was the scene of St. Paul’s shipwreck. (Hasting's)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proofErr w:type="spellStart"/>
      <w:r w:rsidRPr="00E75C67">
        <w:rPr>
          <w:rFonts w:ascii="Calibri" w:eastAsia="Times New Roman" w:hAnsi="Calibri" w:cs="Calibri"/>
          <w:sz w:val="24"/>
          <w:szCs w:val="24"/>
        </w:rPr>
        <w:t>Mel'ita</w:t>
      </w:r>
      <w:proofErr w:type="spellEnd"/>
      <w:r w:rsidRPr="00E75C67">
        <w:rPr>
          <w:rFonts w:ascii="Calibri" w:eastAsia="Times New Roman" w:hAnsi="Calibri" w:cs="Calibri"/>
          <w:sz w:val="24"/>
          <w:szCs w:val="24"/>
        </w:rPr>
        <w:t xml:space="preserve">. (honey). The modern Malta. This island lies in the Mediterranean, 60 miles south of Cape </w:t>
      </w:r>
      <w:proofErr w:type="spellStart"/>
      <w:r w:rsidRPr="00E75C67">
        <w:rPr>
          <w:rFonts w:ascii="Calibri" w:eastAsia="Times New Roman" w:hAnsi="Calibri" w:cs="Calibri"/>
          <w:sz w:val="24"/>
          <w:szCs w:val="24"/>
        </w:rPr>
        <w:t>Passaro</w:t>
      </w:r>
      <w:proofErr w:type="spellEnd"/>
      <w:r w:rsidRPr="00E75C67">
        <w:rPr>
          <w:rFonts w:ascii="Calibri" w:eastAsia="Times New Roman" w:hAnsi="Calibri" w:cs="Calibri"/>
          <w:sz w:val="24"/>
          <w:szCs w:val="24"/>
        </w:rPr>
        <w:t xml:space="preserve"> in Sicily, 900 miles from Gibraltar and about 1200 miles from Jerusalem. It is 17 miles long by 13 or 10 miles broad. It is naturally a barren rock, with no high mountains, but has been rendered fertile by industry and toil. It is famous for its honey and fruits. It is now in the hands of the English. — (McClintock and Strong.) (Smith's)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Sweeter than honey - </w:t>
      </w:r>
      <w:proofErr w:type="spellStart"/>
      <w:r w:rsidRPr="00E75C67">
        <w:rPr>
          <w:rFonts w:ascii="Calibri" w:eastAsia="Times New Roman" w:hAnsi="Calibri" w:cs="Calibri"/>
          <w:sz w:val="24"/>
          <w:szCs w:val="24"/>
        </w:rPr>
        <w:t>Hurriyet</w:t>
      </w:r>
      <w:proofErr w:type="spellEnd"/>
      <w:r w:rsidRPr="00E75C67">
        <w:rPr>
          <w:rFonts w:ascii="Calibri" w:eastAsia="Times New Roman" w:hAnsi="Calibri" w:cs="Calibri"/>
          <w:sz w:val="24"/>
          <w:szCs w:val="24"/>
        </w:rPr>
        <w:t xml:space="preserve"> Daily News</w:t>
      </w:r>
    </w:p>
    <w:p w:rsidR="00E75C67" w:rsidRPr="00E75C67" w:rsidRDefault="00E75C67" w:rsidP="00E75C67">
      <w:pPr>
        <w:spacing w:before="0" w:after="0"/>
        <w:rPr>
          <w:rFonts w:ascii="Calibri" w:eastAsia="Times New Roman" w:hAnsi="Calibri" w:cs="Calibri"/>
          <w:sz w:val="24"/>
          <w:szCs w:val="24"/>
        </w:rPr>
      </w:pPr>
      <w:hyperlink r:id="rId5" w:history="1">
        <w:r w:rsidRPr="00E75C67">
          <w:rPr>
            <w:rFonts w:ascii="Calibri" w:eastAsia="Times New Roman" w:hAnsi="Calibri" w:cs="Calibri"/>
            <w:color w:val="0000FF"/>
            <w:sz w:val="24"/>
            <w:szCs w:val="24"/>
            <w:u w:val="single"/>
          </w:rPr>
          <w:t>www.hurriyetdailynews.com/opinion/aylin-oney-tan/sweeter-than-honey-115565</w:t>
        </w:r>
      </w:hyperlink>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Jul 17, 2017 - The name of Melita is said to have been derived from the Hittite word </w:t>
      </w:r>
      <w:proofErr w:type="spellStart"/>
      <w:r w:rsidRPr="00E75C67">
        <w:rPr>
          <w:rFonts w:ascii="Calibri" w:eastAsia="Times New Roman" w:hAnsi="Calibri" w:cs="Calibri"/>
          <w:sz w:val="24"/>
          <w:szCs w:val="24"/>
        </w:rPr>
        <w:t>melit</w:t>
      </w:r>
      <w:proofErr w:type="spellEnd"/>
      <w:r w:rsidRPr="00E75C67">
        <w:rPr>
          <w:rFonts w:ascii="Calibri" w:eastAsia="Times New Roman" w:hAnsi="Calibri" w:cs="Calibri"/>
          <w:sz w:val="24"/>
          <w:szCs w:val="24"/>
        </w:rPr>
        <w:t xml:space="preserve"> or </w:t>
      </w:r>
      <w:proofErr w:type="spellStart"/>
      <w:r w:rsidRPr="00E75C67">
        <w:rPr>
          <w:rFonts w:ascii="Calibri" w:eastAsia="Times New Roman" w:hAnsi="Calibri" w:cs="Calibri"/>
          <w:sz w:val="24"/>
          <w:szCs w:val="24"/>
        </w:rPr>
        <w:t>milit</w:t>
      </w:r>
      <w:proofErr w:type="spellEnd"/>
      <w:r w:rsidRPr="00E75C67">
        <w:rPr>
          <w:rFonts w:ascii="Calibri" w:eastAsia="Times New Roman" w:hAnsi="Calibri" w:cs="Calibri"/>
          <w:sz w:val="24"/>
          <w:szCs w:val="24"/>
        </w:rPr>
        <w:t xml:space="preserve"> meaning honey. The Hittite period Melita was known for its lush gardens laden with fruits; another suggestion to the meaning of its name is believed to be a fruit garden.</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w:t>
      </w:r>
      <w:r w:rsidRPr="00E75C67">
        <w:rPr>
          <w:rFonts w:ascii="Calibri" w:eastAsia="Times New Roman" w:hAnsi="Calibri" w:cs="Calibri"/>
          <w:b/>
          <w:bCs/>
          <w:sz w:val="24"/>
          <w:szCs w:val="24"/>
        </w:rPr>
        <w:t>were escaped</w:t>
      </w:r>
      <w:r w:rsidRPr="00E75C67">
        <w:rPr>
          <w:rFonts w:ascii="Calibri" w:eastAsia="Times New Roman" w:hAnsi="Calibri" w:cs="Calibri"/>
          <w:sz w:val="24"/>
          <w:szCs w:val="24"/>
        </w:rPr>
        <w:t>' --sounds passive-- perhaps signifying a deliverance from Above.</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Isaiah</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 60:1        Arise, shine; for thy light is come, and the glory of the LORD is risen upon thee.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 60:2        For, behold, the darkness shall cover the earth, and gross darkness the people: but the LORD shall arise upon thee, and his glory shall be seen upon thee.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 60:3        And the Gentiles shall come to thy light, and kings to the brightness of thy rising.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The 10 + 2 tribes must go thru the fires of refinement.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Shipwreck = Melita (Malta) = SL</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Sunday Law is the Day of the Lord, a day of darkness.  When they wrecked on Melita it was November, winter, and storm, after the day of Atonement.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Default="00E75C67">
      <w:pPr>
        <w:spacing w:before="0" w:after="160" w:line="259" w:lineRule="auto"/>
        <w:rPr>
          <w:rFonts w:ascii="Calibri" w:eastAsia="Times New Roman" w:hAnsi="Calibri" w:cs="Calibri"/>
          <w:sz w:val="24"/>
          <w:szCs w:val="24"/>
        </w:rPr>
      </w:pPr>
      <w:r>
        <w:rPr>
          <w:rFonts w:ascii="Calibri" w:eastAsia="Times New Roman" w:hAnsi="Calibri" w:cs="Calibri"/>
          <w:sz w:val="24"/>
          <w:szCs w:val="24"/>
        </w:rPr>
        <w:br w:type="page"/>
      </w:r>
    </w:p>
    <w:p w:rsidR="00E75C67" w:rsidRPr="00E75C67" w:rsidRDefault="00E75C67" w:rsidP="00E75C67">
      <w:pPr>
        <w:spacing w:before="0" w:after="0"/>
        <w:rPr>
          <w:rFonts w:ascii="Calibri" w:eastAsia="Times New Roman" w:hAnsi="Calibri" w:cs="Calibri"/>
          <w:b/>
          <w:bCs/>
          <w:sz w:val="24"/>
          <w:szCs w:val="24"/>
        </w:rPr>
      </w:pPr>
      <w:r w:rsidRPr="00E75C67">
        <w:rPr>
          <w:rFonts w:ascii="Calibri" w:eastAsia="Times New Roman" w:hAnsi="Calibri" w:cs="Calibri"/>
          <w:b/>
          <w:bCs/>
          <w:sz w:val="24"/>
          <w:szCs w:val="24"/>
        </w:rPr>
        <w:lastRenderedPageBreak/>
        <w:t xml:space="preserve">Joel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2:1        Blow ye the trumpet in Zion, and sound an alarm in my holy mountain: let all the inhabitants of the land tremble: for the day of the LORD cometh, for [it is] nigh at hand;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 2:2        </w:t>
      </w:r>
      <w:r w:rsidRPr="00E75C67">
        <w:rPr>
          <w:rFonts w:ascii="Calibri" w:eastAsia="Times New Roman" w:hAnsi="Calibri" w:cs="Calibri"/>
          <w:b/>
          <w:bCs/>
          <w:sz w:val="24"/>
          <w:szCs w:val="24"/>
        </w:rPr>
        <w:t>A day of darkness and of gloominess, a day of clouds and of thick darkness</w:t>
      </w:r>
      <w:r w:rsidRPr="00E75C67">
        <w:rPr>
          <w:rFonts w:ascii="Calibri" w:eastAsia="Times New Roman" w:hAnsi="Calibri" w:cs="Calibri"/>
          <w:sz w:val="24"/>
          <w:szCs w:val="24"/>
        </w:rPr>
        <w:t xml:space="preserve">, as the morning spread upon the mountains: a great people and a strong; there hath not been ever the like, neither shall be any more after it, [even] to the years of many generations.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Because it was </w:t>
      </w:r>
      <w:r w:rsidRPr="00E75C67">
        <w:rPr>
          <w:rFonts w:ascii="Calibri" w:eastAsia="Times New Roman" w:hAnsi="Calibri" w:cs="Calibri"/>
          <w:b/>
          <w:bCs/>
          <w:sz w:val="24"/>
          <w:szCs w:val="24"/>
        </w:rPr>
        <w:t>raining and cold</w:t>
      </w:r>
      <w:r w:rsidRPr="00E75C67">
        <w:rPr>
          <w:rFonts w:ascii="Calibri" w:eastAsia="Times New Roman" w:hAnsi="Calibri" w:cs="Calibri"/>
          <w:sz w:val="24"/>
          <w:szCs w:val="24"/>
        </w:rPr>
        <w:t>, the islanders showed them kindness by lighting a fire and receiving them all; they helped the get warm and dry.  Rain = doctrine.</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2</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2 And the barbarous people showed us no little kindness: for they kindled a fire, and received us every one, because of the present rain, and because of the cold.</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During the three months that the ship's company remained at Melita, Paul and his fellow laborers improved many opportunities to preach the gospel. In a remarkable manner the Lord wrought through them. For Paul's sake the entire shipwrecked company were treated with great kindness; all their wants were supplied, and upon leaving Melita they were liberally provided with everything needful for their voyage. The chief incidents of their stay are thus briefly related by Luke</w:t>
      </w:r>
      <w:proofErr w:type="gramStart"/>
      <w:r w:rsidRPr="00E75C67">
        <w:rPr>
          <w:rFonts w:ascii="Calibri" w:eastAsia="Times New Roman" w:hAnsi="Calibri" w:cs="Calibri"/>
          <w:sz w:val="24"/>
          <w:szCs w:val="24"/>
        </w:rPr>
        <w:t>:  {</w:t>
      </w:r>
      <w:proofErr w:type="gramEnd"/>
      <w:r w:rsidRPr="00E75C67">
        <w:rPr>
          <w:rFonts w:ascii="Calibri" w:eastAsia="Times New Roman" w:hAnsi="Calibri" w:cs="Calibri"/>
          <w:sz w:val="24"/>
          <w:szCs w:val="24"/>
        </w:rPr>
        <w:t>AA 446.1}</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A Compare &amp; Contrast.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Barbarous</w:t>
      </w:r>
      <w:r w:rsidRPr="00E75C67">
        <w:rPr>
          <w:rFonts w:ascii="Calibri" w:eastAsia="Times New Roman" w:hAnsi="Calibri" w:cs="Calibri"/>
          <w:sz w:val="24"/>
          <w:szCs w:val="24"/>
        </w:rPr>
        <w:t xml:space="preserve"> a. Uncivilized; savage; unlettered; untutored; ignorant; unacquainted with arts; stranger to civility of manners. 2. Cruel; ferocious; inhuman; as barbarous.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Barbarous talks/refers about the </w:t>
      </w:r>
      <w:proofErr w:type="spellStart"/>
      <w:r w:rsidRPr="00E75C67">
        <w:rPr>
          <w:rFonts w:ascii="Calibri" w:eastAsia="Times New Roman" w:hAnsi="Calibri" w:cs="Calibri"/>
          <w:sz w:val="24"/>
          <w:szCs w:val="24"/>
        </w:rPr>
        <w:t>Nethinims</w:t>
      </w:r>
      <w:proofErr w:type="spellEnd"/>
      <w:r w:rsidRPr="00E75C67">
        <w:rPr>
          <w:rFonts w:ascii="Calibri" w:eastAsia="Times New Roman" w:hAnsi="Calibri" w:cs="Calibri"/>
          <w:sz w:val="24"/>
          <w:szCs w:val="24"/>
        </w:rPr>
        <w:t xml:space="preserve"> that will </w:t>
      </w:r>
      <w:proofErr w:type="gramStart"/>
      <w:r w:rsidRPr="00E75C67">
        <w:rPr>
          <w:rFonts w:ascii="Calibri" w:eastAsia="Times New Roman" w:hAnsi="Calibri" w:cs="Calibri"/>
          <w:sz w:val="24"/>
          <w:szCs w:val="24"/>
        </w:rPr>
        <w:t>coming</w:t>
      </w:r>
      <w:proofErr w:type="gramEnd"/>
      <w:r w:rsidRPr="00E75C67">
        <w:rPr>
          <w:rFonts w:ascii="Calibri" w:eastAsia="Times New Roman" w:hAnsi="Calibri" w:cs="Calibri"/>
          <w:sz w:val="24"/>
          <w:szCs w:val="24"/>
        </w:rPr>
        <w:t xml:space="preserve"> in.</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Rome was calling the Carthaginians barbarous.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Verses 3-6</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3 And when Paul had gathered a bundle of sticks, and laid [them] on the fire, there came a viper out of the heat, and fastened on his hand.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4 And when the barbarians saw the [venomous] beast hang on his hand, they said among themselves, </w:t>
      </w:r>
      <w:proofErr w:type="gramStart"/>
      <w:r w:rsidRPr="00E75C67">
        <w:rPr>
          <w:rFonts w:ascii="Calibri" w:eastAsia="Times New Roman" w:hAnsi="Calibri" w:cs="Calibri"/>
          <w:b/>
          <w:bCs/>
          <w:sz w:val="24"/>
          <w:szCs w:val="24"/>
        </w:rPr>
        <w:t>No</w:t>
      </w:r>
      <w:proofErr w:type="gramEnd"/>
      <w:r w:rsidRPr="00E75C67">
        <w:rPr>
          <w:rFonts w:ascii="Calibri" w:eastAsia="Times New Roman" w:hAnsi="Calibri" w:cs="Calibri"/>
          <w:b/>
          <w:bCs/>
          <w:sz w:val="24"/>
          <w:szCs w:val="24"/>
        </w:rPr>
        <w:t xml:space="preserve"> doubt this man is a murderer, whom, though he hath escaped the sea, yet vengeance </w:t>
      </w:r>
      <w:proofErr w:type="spellStart"/>
      <w:r w:rsidRPr="00E75C67">
        <w:rPr>
          <w:rFonts w:ascii="Calibri" w:eastAsia="Times New Roman" w:hAnsi="Calibri" w:cs="Calibri"/>
          <w:b/>
          <w:bCs/>
          <w:sz w:val="24"/>
          <w:szCs w:val="24"/>
        </w:rPr>
        <w:t>suffereth</w:t>
      </w:r>
      <w:proofErr w:type="spellEnd"/>
      <w:r w:rsidRPr="00E75C67">
        <w:rPr>
          <w:rFonts w:ascii="Calibri" w:eastAsia="Times New Roman" w:hAnsi="Calibri" w:cs="Calibri"/>
          <w:b/>
          <w:bCs/>
          <w:sz w:val="24"/>
          <w:szCs w:val="24"/>
        </w:rPr>
        <w:t xml:space="preserve"> not to live.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5 And he shook off the beast into the fire, and felt no harm.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6 Howbeit they looked when he should have swollen, or fallen down dead suddenly: but after they had looked a great while, and saw no harm come to him, they changed their minds, and said that he was a god.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8:3-8.6</w:t>
      </w:r>
      <w:r w:rsidRPr="00E75C67">
        <w:rPr>
          <w:rFonts w:ascii="Calibri" w:eastAsia="Times New Roman" w:hAnsi="Calibri" w:cs="Calibri"/>
          <w:sz w:val="24"/>
          <w:szCs w:val="24"/>
        </w:rPr>
        <w:t xml:space="preserve"> Gathering and binding are acts of </w:t>
      </w:r>
      <w:r w:rsidRPr="00E75C67">
        <w:rPr>
          <w:rFonts w:ascii="Calibri" w:eastAsia="Times New Roman" w:hAnsi="Calibri" w:cs="Calibri"/>
          <w:b/>
          <w:bCs/>
          <w:sz w:val="24"/>
          <w:szCs w:val="24"/>
        </w:rPr>
        <w:t>Harvesting</w:t>
      </w:r>
      <w:r w:rsidRPr="00E75C67">
        <w:rPr>
          <w:rFonts w:ascii="Calibri" w:eastAsia="Times New Roman" w:hAnsi="Calibri" w:cs="Calibri"/>
          <w:sz w:val="24"/>
          <w:szCs w:val="24"/>
        </w:rPr>
        <w:t xml:space="preserve">. This seems like a prophecy, because Paul and the shipwrecked spend three months on the island and Paul gets to minister to them during that time. And since the viper bit him and he did not die, they probably gave more weight to his words.  </w:t>
      </w:r>
      <w:r w:rsidRPr="00E75C67">
        <w:rPr>
          <w:rFonts w:ascii="Calibri" w:eastAsia="Times New Roman" w:hAnsi="Calibri" w:cs="Calibri"/>
          <w:b/>
          <w:bCs/>
          <w:sz w:val="24"/>
          <w:szCs w:val="24"/>
        </w:rPr>
        <w:t>8.4</w:t>
      </w:r>
      <w:r w:rsidRPr="00E75C67">
        <w:rPr>
          <w:rFonts w:ascii="Calibri" w:eastAsia="Times New Roman" w:hAnsi="Calibri" w:cs="Calibri"/>
          <w:sz w:val="24"/>
          <w:szCs w:val="24"/>
        </w:rPr>
        <w:t xml:space="preserve"> It is Paganism/Spiritualism to believe that "vengeance" would have a mind and power to "</w:t>
      </w:r>
      <w:proofErr w:type="spellStart"/>
      <w:r w:rsidRPr="00E75C67">
        <w:rPr>
          <w:rFonts w:ascii="Calibri" w:eastAsia="Times New Roman" w:hAnsi="Calibri" w:cs="Calibri"/>
          <w:sz w:val="24"/>
          <w:szCs w:val="24"/>
        </w:rPr>
        <w:t>suffereth</w:t>
      </w:r>
      <w:proofErr w:type="spellEnd"/>
      <w:r w:rsidRPr="00E75C67">
        <w:rPr>
          <w:rFonts w:ascii="Calibri" w:eastAsia="Times New Roman" w:hAnsi="Calibri" w:cs="Calibri"/>
          <w:sz w:val="24"/>
          <w:szCs w:val="24"/>
        </w:rPr>
        <w:t xml:space="preserve"> someone not to live". </w:t>
      </w:r>
      <w:r w:rsidRPr="00E75C67">
        <w:rPr>
          <w:rFonts w:ascii="Calibri" w:eastAsia="Times New Roman" w:hAnsi="Calibri" w:cs="Calibri"/>
          <w:b/>
          <w:bCs/>
          <w:sz w:val="24"/>
          <w:szCs w:val="24"/>
        </w:rPr>
        <w:t xml:space="preserve">8.5 </w:t>
      </w:r>
      <w:r w:rsidRPr="00E75C67">
        <w:rPr>
          <w:rFonts w:ascii="Calibri" w:eastAsia="Times New Roman" w:hAnsi="Calibri" w:cs="Calibri"/>
          <w:sz w:val="24"/>
          <w:szCs w:val="24"/>
        </w:rPr>
        <w:t>Viper bit Paul.  Satan tried to kill him.  Paul could not die because he represents the Priest/144K.</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lastRenderedPageBreak/>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The people watched to see the "fruit" of the </w:t>
      </w:r>
      <w:proofErr w:type="spellStart"/>
      <w:r w:rsidRPr="00E75C67">
        <w:rPr>
          <w:rFonts w:ascii="Calibri" w:eastAsia="Times New Roman" w:hAnsi="Calibri" w:cs="Calibri"/>
          <w:sz w:val="24"/>
          <w:szCs w:val="24"/>
        </w:rPr>
        <w:t>vipor</w:t>
      </w:r>
      <w:proofErr w:type="spellEnd"/>
      <w:r w:rsidRPr="00E75C67">
        <w:rPr>
          <w:rFonts w:ascii="Calibri" w:eastAsia="Times New Roman" w:hAnsi="Calibri" w:cs="Calibri"/>
          <w:sz w:val="24"/>
          <w:szCs w:val="24"/>
        </w:rPr>
        <w:t xml:space="preserve"> bite.</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7</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In the same quarters were possessions of the chief man of the island, whose name was Publius; who received us, and lodged us three days courteously.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28.7</w:t>
      </w:r>
      <w:r w:rsidRPr="00E75C67">
        <w:rPr>
          <w:rFonts w:ascii="Calibri" w:eastAsia="Times New Roman" w:hAnsi="Calibri" w:cs="Calibri"/>
          <w:sz w:val="24"/>
          <w:szCs w:val="24"/>
        </w:rPr>
        <w:t xml:space="preserve"> Same quarters, same part of the island?  Publius the chief lodged Paul and others for </w:t>
      </w:r>
      <w:r w:rsidRPr="00E75C67">
        <w:rPr>
          <w:rFonts w:ascii="Calibri" w:eastAsia="Times New Roman" w:hAnsi="Calibri" w:cs="Calibri"/>
          <w:b/>
          <w:bCs/>
          <w:sz w:val="24"/>
          <w:szCs w:val="24"/>
        </w:rPr>
        <w:t>three days</w:t>
      </w:r>
      <w:r w:rsidRPr="00E75C67">
        <w:rPr>
          <w:rFonts w:ascii="Calibri" w:eastAsia="Times New Roman" w:hAnsi="Calibri" w:cs="Calibri"/>
          <w:sz w:val="24"/>
          <w:szCs w:val="24"/>
        </w:rPr>
        <w:t xml:space="preserve">.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The word “</w:t>
      </w:r>
      <w:r w:rsidRPr="00E75C67">
        <w:rPr>
          <w:rFonts w:ascii="Calibri" w:eastAsia="Times New Roman" w:hAnsi="Calibri" w:cs="Calibri"/>
          <w:b/>
          <w:bCs/>
          <w:sz w:val="24"/>
          <w:szCs w:val="24"/>
        </w:rPr>
        <w:t>chief</w:t>
      </w:r>
      <w:r w:rsidRPr="00E75C67">
        <w:rPr>
          <w:rFonts w:ascii="Calibri" w:eastAsia="Times New Roman" w:hAnsi="Calibri" w:cs="Calibri"/>
          <w:sz w:val="24"/>
          <w:szCs w:val="24"/>
        </w:rPr>
        <w:t>” in Daniel 11:41 means “firstfruits”, and it comes from the root word which means “shaking”. Edom, Moab, and Ammon in Daniel are the firstfruits of the loud-cry message which begin to join God’s people at the time of the passage of the Sunday law in the United States, which is also when the shaking moves from Adventism into the world. When the latter rain is illustrated coming to an end by Isaiah, the three tribes are no longer the firstfruits, and therefore, they are no longer the “chief” of the children of Ammon.  Time of the End magazine, Page 40</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Popular, 1) the chief magistrate of the island of Melita (Strong's)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Populism</w:t>
      </w:r>
      <w:r w:rsidRPr="00E75C67">
        <w:rPr>
          <w:rFonts w:ascii="Calibri" w:eastAsia="Times New Roman" w:hAnsi="Calibri" w:cs="Calibri"/>
          <w:sz w:val="24"/>
          <w:szCs w:val="24"/>
        </w:rPr>
        <w:t xml:space="preserve"> - </w:t>
      </w:r>
      <w:proofErr w:type="spellStart"/>
      <w:r w:rsidRPr="00E75C67">
        <w:rPr>
          <w:rFonts w:ascii="Calibri" w:eastAsia="Times New Roman" w:hAnsi="Calibri" w:cs="Calibri"/>
          <w:sz w:val="24"/>
          <w:szCs w:val="24"/>
        </w:rPr>
        <w:t>pop·u·lism</w:t>
      </w:r>
      <w:proofErr w:type="spellEnd"/>
      <w:r w:rsidRPr="00E75C67">
        <w:rPr>
          <w:rFonts w:ascii="Calibri" w:eastAsia="Times New Roman" w:hAnsi="Calibri" w:cs="Calibri"/>
          <w:sz w:val="24"/>
          <w:szCs w:val="24"/>
        </w:rPr>
        <w:t xml:space="preserve"> /ˈ</w:t>
      </w:r>
      <w:proofErr w:type="spellStart"/>
      <w:r w:rsidRPr="00E75C67">
        <w:rPr>
          <w:rFonts w:ascii="Calibri" w:eastAsia="Times New Roman" w:hAnsi="Calibri" w:cs="Calibri"/>
          <w:sz w:val="24"/>
          <w:szCs w:val="24"/>
        </w:rPr>
        <w:t>päpyəˌlizəm</w:t>
      </w:r>
      <w:proofErr w:type="spellEnd"/>
      <w:r w:rsidRPr="00E75C67">
        <w:rPr>
          <w:rFonts w:ascii="Calibri" w:eastAsia="Times New Roman" w:hAnsi="Calibri" w:cs="Calibri"/>
          <w:sz w:val="24"/>
          <w:szCs w:val="24"/>
        </w:rPr>
        <w:t>/ noun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a political approach that strives to appeal to ordinary people who feel that their concerns are disregarded by established elite groups.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Many Threes</w:t>
      </w:r>
    </w:p>
    <w:p w:rsidR="00E75C67" w:rsidRPr="00E75C67" w:rsidRDefault="00E75C67" w:rsidP="00E75C67">
      <w:pPr>
        <w:numPr>
          <w:ilvl w:val="0"/>
          <w:numId w:val="1"/>
        </w:numPr>
        <w:spacing w:before="0" w:after="0"/>
        <w:ind w:left="540"/>
        <w:textAlignment w:val="center"/>
        <w:rPr>
          <w:rFonts w:ascii="Calibri" w:eastAsia="Times New Roman" w:hAnsi="Calibri" w:cs="Calibri"/>
          <w:sz w:val="24"/>
          <w:szCs w:val="24"/>
        </w:rPr>
      </w:pPr>
      <w:r w:rsidRPr="00E75C67">
        <w:rPr>
          <w:rFonts w:ascii="Calibri" w:eastAsia="Times New Roman" w:hAnsi="Calibri" w:cs="Calibri"/>
          <w:sz w:val="24"/>
          <w:szCs w:val="24"/>
        </w:rPr>
        <w:t xml:space="preserve">They lodged with Publius the chief </w:t>
      </w:r>
      <w:r w:rsidRPr="00E75C67">
        <w:rPr>
          <w:rFonts w:ascii="Calibri" w:eastAsia="Times New Roman" w:hAnsi="Calibri" w:cs="Calibri"/>
          <w:b/>
          <w:bCs/>
          <w:sz w:val="24"/>
          <w:szCs w:val="24"/>
        </w:rPr>
        <w:t>three days</w:t>
      </w:r>
      <w:r w:rsidRPr="00E75C67">
        <w:rPr>
          <w:rFonts w:ascii="Calibri" w:eastAsia="Times New Roman" w:hAnsi="Calibri" w:cs="Calibri"/>
          <w:sz w:val="24"/>
          <w:szCs w:val="24"/>
        </w:rPr>
        <w:t>.</w:t>
      </w:r>
    </w:p>
    <w:p w:rsidR="00E75C67" w:rsidRPr="00E75C67" w:rsidRDefault="00E75C67" w:rsidP="00E75C67">
      <w:pPr>
        <w:numPr>
          <w:ilvl w:val="0"/>
          <w:numId w:val="1"/>
        </w:numPr>
        <w:spacing w:before="0" w:after="0"/>
        <w:ind w:left="540"/>
        <w:textAlignment w:val="center"/>
        <w:rPr>
          <w:rFonts w:ascii="Calibri" w:eastAsia="Times New Roman" w:hAnsi="Calibri" w:cs="Calibri"/>
          <w:sz w:val="24"/>
          <w:szCs w:val="24"/>
        </w:rPr>
      </w:pPr>
      <w:r w:rsidRPr="00E75C67">
        <w:rPr>
          <w:rFonts w:ascii="Calibri" w:eastAsia="Times New Roman" w:hAnsi="Calibri" w:cs="Calibri"/>
          <w:sz w:val="24"/>
          <w:szCs w:val="24"/>
        </w:rPr>
        <w:t xml:space="preserve">They stayed on the island for </w:t>
      </w:r>
      <w:r w:rsidRPr="00E75C67">
        <w:rPr>
          <w:rFonts w:ascii="Calibri" w:eastAsia="Times New Roman" w:hAnsi="Calibri" w:cs="Calibri"/>
          <w:b/>
          <w:bCs/>
          <w:sz w:val="24"/>
          <w:szCs w:val="24"/>
        </w:rPr>
        <w:t>three months</w:t>
      </w:r>
      <w:r w:rsidRPr="00E75C67">
        <w:rPr>
          <w:rFonts w:ascii="Calibri" w:eastAsia="Times New Roman" w:hAnsi="Calibri" w:cs="Calibri"/>
          <w:sz w:val="24"/>
          <w:szCs w:val="24"/>
        </w:rPr>
        <w:t>.</w:t>
      </w:r>
    </w:p>
    <w:p w:rsidR="00E75C67" w:rsidRPr="00E75C67" w:rsidRDefault="00E75C67" w:rsidP="00E75C67">
      <w:pPr>
        <w:numPr>
          <w:ilvl w:val="0"/>
          <w:numId w:val="1"/>
        </w:numPr>
        <w:spacing w:before="0" w:after="0"/>
        <w:ind w:left="540"/>
        <w:textAlignment w:val="center"/>
        <w:rPr>
          <w:rFonts w:ascii="Calibri" w:eastAsia="Times New Roman" w:hAnsi="Calibri" w:cs="Calibri"/>
          <w:sz w:val="24"/>
          <w:szCs w:val="24"/>
        </w:rPr>
      </w:pPr>
      <w:r w:rsidRPr="00E75C67">
        <w:rPr>
          <w:rFonts w:ascii="Calibri" w:eastAsia="Times New Roman" w:hAnsi="Calibri" w:cs="Calibri"/>
          <w:sz w:val="24"/>
          <w:szCs w:val="24"/>
        </w:rPr>
        <w:t xml:space="preserve">They boarded a </w:t>
      </w:r>
      <w:r w:rsidRPr="00E75C67">
        <w:rPr>
          <w:rFonts w:ascii="Calibri" w:eastAsia="Times New Roman" w:hAnsi="Calibri" w:cs="Calibri"/>
          <w:b/>
          <w:bCs/>
          <w:color w:val="FF0000"/>
          <w:sz w:val="24"/>
          <w:szCs w:val="24"/>
        </w:rPr>
        <w:t>third ship</w:t>
      </w:r>
      <w:r w:rsidRPr="00E75C67">
        <w:rPr>
          <w:rFonts w:ascii="Calibri" w:eastAsia="Times New Roman" w:hAnsi="Calibri" w:cs="Calibri"/>
          <w:sz w:val="24"/>
          <w:szCs w:val="24"/>
        </w:rPr>
        <w:t>, it was another ship of Alexandria, sign of Castor and Pollux.</w:t>
      </w:r>
    </w:p>
    <w:p w:rsidR="00E75C67" w:rsidRPr="00E75C67" w:rsidRDefault="00E75C67" w:rsidP="00E75C67">
      <w:pPr>
        <w:numPr>
          <w:ilvl w:val="0"/>
          <w:numId w:val="1"/>
        </w:numPr>
        <w:spacing w:before="0" w:after="0"/>
        <w:ind w:left="540"/>
        <w:textAlignment w:val="center"/>
        <w:rPr>
          <w:rFonts w:ascii="Calibri" w:eastAsia="Times New Roman" w:hAnsi="Calibri" w:cs="Calibri"/>
          <w:sz w:val="24"/>
          <w:szCs w:val="24"/>
        </w:rPr>
      </w:pPr>
      <w:r w:rsidRPr="00E75C67">
        <w:rPr>
          <w:rFonts w:ascii="Calibri" w:eastAsia="Times New Roman" w:hAnsi="Calibri" w:cs="Calibri"/>
          <w:sz w:val="24"/>
          <w:szCs w:val="24"/>
        </w:rPr>
        <w:t xml:space="preserve">They tarried at Syracuse </w:t>
      </w:r>
      <w:r w:rsidRPr="00E75C67">
        <w:rPr>
          <w:rFonts w:ascii="Calibri" w:eastAsia="Times New Roman" w:hAnsi="Calibri" w:cs="Calibri"/>
          <w:b/>
          <w:bCs/>
          <w:sz w:val="24"/>
          <w:szCs w:val="24"/>
        </w:rPr>
        <w:t>three days</w:t>
      </w:r>
      <w:r w:rsidRPr="00E75C67">
        <w:rPr>
          <w:rFonts w:ascii="Calibri" w:eastAsia="Times New Roman" w:hAnsi="Calibri" w:cs="Calibri"/>
          <w:sz w:val="24"/>
          <w:szCs w:val="24"/>
        </w:rPr>
        <w:t>.</w:t>
      </w:r>
    </w:p>
    <w:p w:rsidR="00E75C67" w:rsidRPr="00E75C67" w:rsidRDefault="00E75C67" w:rsidP="00E75C67">
      <w:pPr>
        <w:numPr>
          <w:ilvl w:val="0"/>
          <w:numId w:val="1"/>
        </w:numPr>
        <w:spacing w:before="0" w:after="0"/>
        <w:ind w:left="540"/>
        <w:textAlignment w:val="center"/>
        <w:rPr>
          <w:rFonts w:ascii="Calibri" w:eastAsia="Times New Roman" w:hAnsi="Calibri" w:cs="Calibri"/>
          <w:sz w:val="24"/>
          <w:szCs w:val="24"/>
        </w:rPr>
      </w:pPr>
      <w:r w:rsidRPr="00E75C67">
        <w:rPr>
          <w:rFonts w:ascii="Calibri" w:eastAsia="Times New Roman" w:hAnsi="Calibri" w:cs="Calibri"/>
          <w:sz w:val="24"/>
          <w:szCs w:val="24"/>
        </w:rPr>
        <w:t xml:space="preserve">Brethren came to visit from as far as </w:t>
      </w:r>
      <w:proofErr w:type="spellStart"/>
      <w:r w:rsidRPr="00E75C67">
        <w:rPr>
          <w:rFonts w:ascii="Calibri" w:eastAsia="Times New Roman" w:hAnsi="Calibri" w:cs="Calibri"/>
          <w:sz w:val="24"/>
          <w:szCs w:val="24"/>
        </w:rPr>
        <w:t>Appii</w:t>
      </w:r>
      <w:proofErr w:type="spellEnd"/>
      <w:r w:rsidRPr="00E75C67">
        <w:rPr>
          <w:rFonts w:ascii="Calibri" w:eastAsia="Times New Roman" w:hAnsi="Calibri" w:cs="Calibri"/>
          <w:sz w:val="24"/>
          <w:szCs w:val="24"/>
        </w:rPr>
        <w:t xml:space="preserve"> forum and </w:t>
      </w:r>
      <w:proofErr w:type="gramStart"/>
      <w:r w:rsidRPr="00E75C67">
        <w:rPr>
          <w:rFonts w:ascii="Calibri" w:eastAsia="Times New Roman" w:hAnsi="Calibri" w:cs="Calibri"/>
          <w:sz w:val="24"/>
          <w:szCs w:val="24"/>
        </w:rPr>
        <w:t>The</w:t>
      </w:r>
      <w:proofErr w:type="gramEnd"/>
      <w:r w:rsidRPr="00E75C67">
        <w:rPr>
          <w:rFonts w:ascii="Calibri" w:eastAsia="Times New Roman" w:hAnsi="Calibri" w:cs="Calibri"/>
          <w:sz w:val="24"/>
          <w:szCs w:val="24"/>
        </w:rPr>
        <w:t xml:space="preserve"> </w:t>
      </w:r>
      <w:r w:rsidRPr="00E75C67">
        <w:rPr>
          <w:rFonts w:ascii="Calibri" w:eastAsia="Times New Roman" w:hAnsi="Calibri" w:cs="Calibri"/>
          <w:b/>
          <w:bCs/>
          <w:sz w:val="24"/>
          <w:szCs w:val="24"/>
        </w:rPr>
        <w:t>three taverns.</w:t>
      </w:r>
    </w:p>
    <w:p w:rsidR="00E75C67" w:rsidRPr="00E75C67" w:rsidRDefault="00E75C67" w:rsidP="00E75C67">
      <w:pPr>
        <w:numPr>
          <w:ilvl w:val="0"/>
          <w:numId w:val="1"/>
        </w:numPr>
        <w:spacing w:before="0" w:after="0"/>
        <w:ind w:left="540"/>
        <w:textAlignment w:val="center"/>
        <w:rPr>
          <w:rFonts w:ascii="Calibri" w:eastAsia="Times New Roman" w:hAnsi="Calibri" w:cs="Calibri"/>
          <w:sz w:val="24"/>
          <w:szCs w:val="24"/>
        </w:rPr>
      </w:pPr>
      <w:r w:rsidRPr="00E75C67">
        <w:rPr>
          <w:rFonts w:ascii="Calibri" w:eastAsia="Times New Roman" w:hAnsi="Calibri" w:cs="Calibri"/>
          <w:sz w:val="24"/>
          <w:szCs w:val="24"/>
        </w:rPr>
        <w:t xml:space="preserve">After </w:t>
      </w:r>
      <w:r w:rsidRPr="00E75C67">
        <w:rPr>
          <w:rFonts w:ascii="Calibri" w:eastAsia="Times New Roman" w:hAnsi="Calibri" w:cs="Calibri"/>
          <w:b/>
          <w:bCs/>
          <w:sz w:val="24"/>
          <w:szCs w:val="24"/>
        </w:rPr>
        <w:t>three days</w:t>
      </w:r>
      <w:r w:rsidRPr="00E75C67">
        <w:rPr>
          <w:rFonts w:ascii="Calibri" w:eastAsia="Times New Roman" w:hAnsi="Calibri" w:cs="Calibri"/>
          <w:sz w:val="24"/>
          <w:szCs w:val="24"/>
        </w:rPr>
        <w:t xml:space="preserve"> in Rome Paul called the chief of the Jews together.</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Number 3</w:t>
      </w:r>
      <w:r w:rsidRPr="00E75C67">
        <w:rPr>
          <w:rFonts w:ascii="Calibri" w:eastAsia="Times New Roman" w:hAnsi="Calibri" w:cs="Calibri"/>
          <w:sz w:val="24"/>
          <w:szCs w:val="24"/>
        </w:rPr>
        <w:t xml:space="preserve"> represents a progressive restoration.</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8-10</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8 And it came to pass, that the father of Publius lay sick of a fever and of a bloody flux: to whom Paul entered in, and prayed, and laid his hands on him, and healed him.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9 So when this was done, others also, which had diseases in the island, came, and were healed: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10 Who also </w:t>
      </w:r>
      <w:proofErr w:type="spellStart"/>
      <w:r w:rsidRPr="00E75C67">
        <w:rPr>
          <w:rFonts w:ascii="Calibri" w:eastAsia="Times New Roman" w:hAnsi="Calibri" w:cs="Calibri"/>
          <w:b/>
          <w:bCs/>
          <w:sz w:val="24"/>
          <w:szCs w:val="24"/>
        </w:rPr>
        <w:t>honoured</w:t>
      </w:r>
      <w:proofErr w:type="spellEnd"/>
      <w:r w:rsidRPr="00E75C67">
        <w:rPr>
          <w:rFonts w:ascii="Calibri" w:eastAsia="Times New Roman" w:hAnsi="Calibri" w:cs="Calibri"/>
          <w:b/>
          <w:bCs/>
          <w:sz w:val="24"/>
          <w:szCs w:val="24"/>
        </w:rPr>
        <w:t xml:space="preserve"> us with many </w:t>
      </w:r>
      <w:proofErr w:type="spellStart"/>
      <w:r w:rsidRPr="00E75C67">
        <w:rPr>
          <w:rFonts w:ascii="Calibri" w:eastAsia="Times New Roman" w:hAnsi="Calibri" w:cs="Calibri"/>
          <w:b/>
          <w:bCs/>
          <w:sz w:val="24"/>
          <w:szCs w:val="24"/>
        </w:rPr>
        <w:t>honours</w:t>
      </w:r>
      <w:proofErr w:type="spellEnd"/>
      <w:r w:rsidRPr="00E75C67">
        <w:rPr>
          <w:rFonts w:ascii="Calibri" w:eastAsia="Times New Roman" w:hAnsi="Calibri" w:cs="Calibri"/>
          <w:b/>
          <w:bCs/>
          <w:sz w:val="24"/>
          <w:szCs w:val="24"/>
        </w:rPr>
        <w:t>; and when we departed, they laded [us] with such things as were necessary.</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28.8-10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Paul healed Publius' father and many other people of the island.  Flux = noun</w:t>
      </w:r>
      <w:proofErr w:type="gramStart"/>
      <w:r w:rsidRPr="00E75C67">
        <w:rPr>
          <w:rFonts w:ascii="Calibri" w:eastAsia="Times New Roman" w:hAnsi="Calibri" w:cs="Calibri"/>
          <w:sz w:val="24"/>
          <w:szCs w:val="24"/>
        </w:rPr>
        <w:t>:  (</w:t>
      </w:r>
      <w:proofErr w:type="gramEnd"/>
      <w:r w:rsidRPr="00E75C67">
        <w:rPr>
          <w:rFonts w:ascii="Calibri" w:eastAsia="Times New Roman" w:hAnsi="Calibri" w:cs="Calibri"/>
          <w:sz w:val="24"/>
          <w:szCs w:val="24"/>
        </w:rPr>
        <w:t>1.) the action or process of flowing or flowing . (2.) an abnormal discharge of blood or other matter from or within the body.  The healings, like Christ, got the attention of the people and allowed him to minister to them physically and spiritually.</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lastRenderedPageBreak/>
        <w:t xml:space="preserve">Fever -- Simon Peter's mother in law had a fever healed by </w:t>
      </w:r>
      <w:proofErr w:type="gramStart"/>
      <w:r w:rsidRPr="00E75C67">
        <w:rPr>
          <w:rFonts w:ascii="Calibri" w:eastAsia="Times New Roman" w:hAnsi="Calibri" w:cs="Calibri"/>
          <w:sz w:val="24"/>
          <w:szCs w:val="24"/>
        </w:rPr>
        <w:t>Christ;-</w:t>
      </w:r>
      <w:proofErr w:type="gramEnd"/>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Bloody flux -- the woman who'd chronic bleeding healed by Him.</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11</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And after three months we departed in a ship of Alexandria, which had wintered in the isle, whose sign was Castor and Pollux.</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After being on the island for </w:t>
      </w:r>
      <w:r w:rsidRPr="00E75C67">
        <w:rPr>
          <w:rFonts w:ascii="Calibri" w:eastAsia="Times New Roman" w:hAnsi="Calibri" w:cs="Calibri"/>
          <w:b/>
          <w:bCs/>
          <w:sz w:val="24"/>
          <w:szCs w:val="24"/>
        </w:rPr>
        <w:t>three months</w:t>
      </w:r>
      <w:r w:rsidRPr="00E75C67">
        <w:rPr>
          <w:rFonts w:ascii="Calibri" w:eastAsia="Times New Roman" w:hAnsi="Calibri" w:cs="Calibri"/>
          <w:sz w:val="24"/>
          <w:szCs w:val="24"/>
        </w:rPr>
        <w:t xml:space="preserve">, during the winter, they boarded a </w:t>
      </w:r>
      <w:r w:rsidRPr="00E75C67">
        <w:rPr>
          <w:rFonts w:ascii="Calibri" w:eastAsia="Times New Roman" w:hAnsi="Calibri" w:cs="Calibri"/>
          <w:b/>
          <w:bCs/>
          <w:sz w:val="24"/>
          <w:szCs w:val="24"/>
        </w:rPr>
        <w:t>third ship</w:t>
      </w:r>
      <w:r w:rsidRPr="00E75C67">
        <w:rPr>
          <w:rFonts w:ascii="Calibri" w:eastAsia="Times New Roman" w:hAnsi="Calibri" w:cs="Calibri"/>
          <w:sz w:val="24"/>
          <w:szCs w:val="24"/>
        </w:rPr>
        <w:t xml:space="preserve"> to continue to Rome; the Castor and Pollux ship had also wintered on the island of Melita.</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Castor &amp; Pollux</w:t>
      </w:r>
      <w:r w:rsidRPr="00E75C67">
        <w:rPr>
          <w:rFonts w:ascii="Calibri" w:eastAsia="Times New Roman" w:hAnsi="Calibri" w:cs="Calibri"/>
          <w:sz w:val="24"/>
          <w:szCs w:val="24"/>
        </w:rPr>
        <w:t xml:space="preserve"> = </w:t>
      </w:r>
    </w:p>
    <w:p w:rsidR="00E75C67" w:rsidRPr="00E75C67" w:rsidRDefault="00E75C67" w:rsidP="00E75C67">
      <w:pPr>
        <w:numPr>
          <w:ilvl w:val="0"/>
          <w:numId w:val="2"/>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Sons of Jupiter, that is, the twins Dioscuri: - Castor and Pollux. (Strong's)</w:t>
      </w:r>
    </w:p>
    <w:p w:rsidR="00E75C67" w:rsidRPr="00E75C67" w:rsidRDefault="00E75C67" w:rsidP="00E75C67">
      <w:pPr>
        <w:numPr>
          <w:ilvl w:val="0"/>
          <w:numId w:val="2"/>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Castor and Pollux, were the twin sons of Jupiter and Leda, and were regarded as the tutelary divinities of sailors (Thayer's)</w:t>
      </w:r>
    </w:p>
    <w:p w:rsidR="00E75C67" w:rsidRPr="00E75C67" w:rsidRDefault="00E75C67" w:rsidP="00E75C67">
      <w:pPr>
        <w:numPr>
          <w:ilvl w:val="0"/>
          <w:numId w:val="2"/>
        </w:numPr>
        <w:spacing w:before="0" w:after="0"/>
        <w:ind w:left="540"/>
        <w:textAlignment w:val="center"/>
        <w:rPr>
          <w:rFonts w:ascii="Calibri" w:eastAsia="Times New Roman" w:hAnsi="Calibri" w:cs="Calibri"/>
        </w:rPr>
      </w:pPr>
      <w:r w:rsidRPr="00E75C67">
        <w:rPr>
          <w:rFonts w:ascii="Calibri" w:eastAsia="Times New Roman" w:hAnsi="Calibri" w:cs="Calibri"/>
          <w:b/>
          <w:bCs/>
          <w:sz w:val="24"/>
          <w:szCs w:val="24"/>
        </w:rPr>
        <w:t>DIOSCURI</w:t>
      </w:r>
      <w:r w:rsidRPr="00E75C67">
        <w:rPr>
          <w:rFonts w:ascii="Calibri" w:eastAsia="Times New Roman" w:hAnsi="Calibri" w:cs="Calibri"/>
          <w:sz w:val="24"/>
          <w:szCs w:val="24"/>
        </w:rPr>
        <w:t xml:space="preserve"> (</w:t>
      </w:r>
      <w:proofErr w:type="spellStart"/>
      <w:r w:rsidRPr="00E75C67">
        <w:rPr>
          <w:rFonts w:ascii="Calibri" w:eastAsia="Times New Roman" w:hAnsi="Calibri" w:cs="Calibri"/>
          <w:sz w:val="24"/>
          <w:szCs w:val="24"/>
        </w:rPr>
        <w:t>RVm</w:t>
      </w:r>
      <w:proofErr w:type="spellEnd"/>
      <w:r w:rsidRPr="00E75C67">
        <w:rPr>
          <w:rFonts w:ascii="Calibri" w:eastAsia="Times New Roman" w:hAnsi="Calibri" w:cs="Calibri"/>
          <w:sz w:val="24"/>
          <w:szCs w:val="24"/>
        </w:rPr>
        <w:t>), or The Twin Brothers (RV), or Castor and Pollux (AV</w:t>
      </w:r>
      <w:proofErr w:type="gramStart"/>
      <w:r w:rsidRPr="00E75C67">
        <w:rPr>
          <w:rFonts w:ascii="Calibri" w:eastAsia="Times New Roman" w:hAnsi="Calibri" w:cs="Calibri"/>
          <w:sz w:val="24"/>
          <w:szCs w:val="24"/>
        </w:rPr>
        <w:t>).—</w:t>
      </w:r>
      <w:proofErr w:type="gramEnd"/>
      <w:r w:rsidRPr="00E75C67">
        <w:rPr>
          <w:rFonts w:ascii="Calibri" w:eastAsia="Times New Roman" w:hAnsi="Calibri" w:cs="Calibri"/>
          <w:sz w:val="24"/>
          <w:szCs w:val="24"/>
        </w:rPr>
        <w:t>The sign or figurehead of the Alexandrian ship in which St. Paul sailed from Malta (Act_28:11), perhaps one of those employed to bring corn to Rome. The Twins (Gemini) were the protectors of sailors; in mythology they were sons of Zeus and Leda, and were placed in the sky as a constellation for their brotherly love. (Castor's)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Castor</w:t>
      </w:r>
      <w:r w:rsidRPr="00E75C67">
        <w:rPr>
          <w:rFonts w:ascii="Calibri" w:eastAsia="Times New Roman" w:hAnsi="Calibri" w:cs="Calibri"/>
          <w:sz w:val="24"/>
          <w:szCs w:val="24"/>
        </w:rPr>
        <w:t xml:space="preserve"> = </w:t>
      </w:r>
    </w:p>
    <w:p w:rsidR="00E75C67" w:rsidRPr="00E75C67" w:rsidRDefault="00E75C67" w:rsidP="00E75C67">
      <w:pPr>
        <w:numPr>
          <w:ilvl w:val="0"/>
          <w:numId w:val="3"/>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To shine, to excel; beaver (</w:t>
      </w:r>
      <w:hyperlink r:id="rId6" w:history="1">
        <w:r w:rsidRPr="00E75C67">
          <w:rPr>
            <w:rFonts w:ascii="Calibri" w:eastAsia="Times New Roman" w:hAnsi="Calibri" w:cs="Calibri"/>
            <w:color w:val="595959"/>
            <w:sz w:val="24"/>
            <w:szCs w:val="24"/>
            <w:u w:val="single"/>
          </w:rPr>
          <w:t>https://www.behindthename.com/name/castor</w:t>
        </w:r>
      </w:hyperlink>
      <w:r w:rsidRPr="00E75C67">
        <w:rPr>
          <w:rFonts w:ascii="Calibri" w:eastAsia="Times New Roman" w:hAnsi="Calibri" w:cs="Calibri"/>
          <w:color w:val="595959"/>
          <w:sz w:val="24"/>
          <w:szCs w:val="24"/>
        </w:rPr>
        <w: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Pollux</w:t>
      </w:r>
      <w:r w:rsidRPr="00E75C67">
        <w:rPr>
          <w:rFonts w:ascii="Calibri" w:eastAsia="Times New Roman" w:hAnsi="Calibri" w:cs="Calibri"/>
          <w:sz w:val="24"/>
          <w:szCs w:val="24"/>
        </w:rPr>
        <w:t xml:space="preserve"> = </w:t>
      </w:r>
    </w:p>
    <w:p w:rsidR="00E75C67" w:rsidRPr="00E75C67" w:rsidRDefault="00E75C67" w:rsidP="00E75C67">
      <w:pPr>
        <w:numPr>
          <w:ilvl w:val="0"/>
          <w:numId w:val="4"/>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Very sweet (</w:t>
      </w:r>
      <w:r w:rsidRPr="00E75C67">
        <w:rPr>
          <w:rFonts w:ascii="Calibri" w:eastAsia="Times New Roman" w:hAnsi="Calibri" w:cs="Calibri"/>
          <w:color w:val="595959"/>
          <w:sz w:val="24"/>
          <w:szCs w:val="24"/>
        </w:rPr>
        <w:t>&lt;</w:t>
      </w:r>
      <w:hyperlink r:id="rId7" w:history="1">
        <w:r w:rsidRPr="00E75C67">
          <w:rPr>
            <w:rFonts w:ascii="Calibri" w:eastAsia="Times New Roman" w:hAnsi="Calibri" w:cs="Calibri"/>
            <w:color w:val="595959"/>
            <w:sz w:val="24"/>
            <w:szCs w:val="24"/>
            <w:u w:val="single"/>
          </w:rPr>
          <w:t>https://www.behindthename.com/name/pollux</w:t>
        </w:r>
      </w:hyperlink>
      <w:r w:rsidRPr="00E75C67">
        <w:rPr>
          <w:rFonts w:ascii="Calibri" w:eastAsia="Times New Roman" w:hAnsi="Calibri" w:cs="Calibri"/>
          <w:color w:val="595959"/>
          <w:sz w:val="24"/>
          <w:szCs w:val="24"/>
        </w:rPr>
        <w:t>&gt;)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Castor &amp; Pollux (Gemini) is Donald Jr. Trump's zodiac sign, the 3rd sign, &amp; he was born on Flag Day in 1946.</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Alexandria =</w:t>
      </w:r>
    </w:p>
    <w:p w:rsidR="00E75C67" w:rsidRPr="00E75C67" w:rsidRDefault="00E75C67" w:rsidP="00E75C67">
      <w:pPr>
        <w:numPr>
          <w:ilvl w:val="0"/>
          <w:numId w:val="5"/>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 xml:space="preserve">From </w:t>
      </w:r>
      <w:proofErr w:type="spellStart"/>
      <w:r w:rsidRPr="00E75C67">
        <w:rPr>
          <w:rFonts w:ascii="Calibri" w:eastAsia="Times New Roman" w:hAnsi="Calibri" w:cs="Calibri"/>
          <w:sz w:val="24"/>
          <w:szCs w:val="24"/>
        </w:rPr>
        <w:t>Alexandreia</w:t>
      </w:r>
      <w:proofErr w:type="spellEnd"/>
      <w:r w:rsidRPr="00E75C67">
        <w:rPr>
          <w:rFonts w:ascii="Calibri" w:eastAsia="Times New Roman" w:hAnsi="Calibri" w:cs="Calibri"/>
          <w:sz w:val="24"/>
          <w:szCs w:val="24"/>
        </w:rPr>
        <w:t xml:space="preserve"> (the city so called); an </w:t>
      </w:r>
      <w:proofErr w:type="spellStart"/>
      <w:r w:rsidRPr="00E75C67">
        <w:rPr>
          <w:rFonts w:ascii="Calibri" w:eastAsia="Times New Roman" w:hAnsi="Calibri" w:cs="Calibri"/>
          <w:sz w:val="24"/>
          <w:szCs w:val="24"/>
        </w:rPr>
        <w:t>Alexandreian</w:t>
      </w:r>
      <w:proofErr w:type="spellEnd"/>
      <w:r w:rsidRPr="00E75C67">
        <w:rPr>
          <w:rFonts w:ascii="Calibri" w:eastAsia="Times New Roman" w:hAnsi="Calibri" w:cs="Calibri"/>
          <w:sz w:val="24"/>
          <w:szCs w:val="24"/>
        </w:rPr>
        <w:t xml:space="preserve"> or inhabitant of Alexandria: - of Alexandria, Alexandrian. (Strong's)</w:t>
      </w:r>
    </w:p>
    <w:p w:rsidR="00E75C67" w:rsidRPr="00E75C67" w:rsidRDefault="00E75C67" w:rsidP="00E75C67">
      <w:pPr>
        <w:numPr>
          <w:ilvl w:val="0"/>
          <w:numId w:val="5"/>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A native or resident of Alexandria in Egypt; from the city of Alexandria. (Thayer's)</w:t>
      </w:r>
    </w:p>
    <w:p w:rsidR="00E75C67" w:rsidRPr="00E75C67" w:rsidRDefault="00E75C67" w:rsidP="00E75C67">
      <w:pPr>
        <w:numPr>
          <w:ilvl w:val="0"/>
          <w:numId w:val="5"/>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 xml:space="preserve">Defender of man. Derived from the Greek Alexandros, a male compound name composed of the elements </w:t>
      </w:r>
      <w:proofErr w:type="spellStart"/>
      <w:r w:rsidRPr="00E75C67">
        <w:rPr>
          <w:rFonts w:ascii="Calibri" w:eastAsia="Times New Roman" w:hAnsi="Calibri" w:cs="Calibri"/>
          <w:sz w:val="24"/>
          <w:szCs w:val="24"/>
        </w:rPr>
        <w:t>alexein</w:t>
      </w:r>
      <w:proofErr w:type="spellEnd"/>
      <w:r w:rsidRPr="00E75C67">
        <w:rPr>
          <w:rFonts w:ascii="Calibri" w:eastAsia="Times New Roman" w:hAnsi="Calibri" w:cs="Calibri"/>
          <w:sz w:val="24"/>
          <w:szCs w:val="24"/>
        </w:rPr>
        <w:t xml:space="preserve"> (to defend, to help) and </w:t>
      </w:r>
      <w:proofErr w:type="spellStart"/>
      <w:r w:rsidRPr="00E75C67">
        <w:rPr>
          <w:rFonts w:ascii="Calibri" w:eastAsia="Times New Roman" w:hAnsi="Calibri" w:cs="Calibri"/>
          <w:sz w:val="24"/>
          <w:szCs w:val="24"/>
        </w:rPr>
        <w:t>andros</w:t>
      </w:r>
      <w:proofErr w:type="spellEnd"/>
      <w:r w:rsidRPr="00E75C67">
        <w:rPr>
          <w:rFonts w:ascii="Calibri" w:eastAsia="Times New Roman" w:hAnsi="Calibri" w:cs="Calibri"/>
          <w:sz w:val="24"/>
          <w:szCs w:val="24"/>
        </w:rPr>
        <w:t xml:space="preserve"> (man). (</w:t>
      </w:r>
      <w:r w:rsidRPr="00E75C67">
        <w:rPr>
          <w:rFonts w:ascii="Calibri" w:eastAsia="Times New Roman" w:hAnsi="Calibri" w:cs="Calibri"/>
          <w:color w:val="595959"/>
          <w:sz w:val="24"/>
          <w:szCs w:val="24"/>
        </w:rPr>
        <w:t>&lt;</w:t>
      </w:r>
      <w:hyperlink r:id="rId8" w:history="1">
        <w:r w:rsidRPr="00E75C67">
          <w:rPr>
            <w:rFonts w:ascii="Calibri" w:eastAsia="Times New Roman" w:hAnsi="Calibri" w:cs="Calibri"/>
            <w:color w:val="595959"/>
            <w:sz w:val="24"/>
            <w:szCs w:val="24"/>
            <w:u w:val="single"/>
          </w:rPr>
          <w:t>http://www.babynamewizard.com/baby-name/girl/alexandria</w:t>
        </w:r>
      </w:hyperlink>
      <w:r w:rsidRPr="00E75C67">
        <w:rPr>
          <w:rFonts w:ascii="Calibri" w:eastAsia="Times New Roman" w:hAnsi="Calibri" w:cs="Calibri"/>
          <w:color w:val="595959"/>
          <w:sz w:val="24"/>
          <w:szCs w:val="24"/>
        </w:rPr>
        <w:t>&gt;)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bookmarkStart w:id="0" w:name="_GoBack"/>
      <w:bookmarkEnd w:id="0"/>
      <w:r w:rsidRPr="00E75C67">
        <w:rPr>
          <w:rFonts w:ascii="Calibri" w:eastAsia="Times New Roman" w:hAnsi="Calibri" w:cs="Calibri"/>
          <w:sz w:val="24"/>
          <w:szCs w:val="24"/>
        </w:rPr>
        <w:t>-------------------------------------------- This is as far as we went on Monday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12</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And landing at Syracuse, we tarried [there] three days.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28:12</w:t>
      </w:r>
      <w:r w:rsidRPr="00E75C67">
        <w:rPr>
          <w:rFonts w:ascii="Calibri" w:eastAsia="Times New Roman" w:hAnsi="Calibri" w:cs="Calibri"/>
          <w:sz w:val="24"/>
          <w:szCs w:val="24"/>
        </w:rPr>
        <w:t xml:space="preserve"> From Melita they sailed to Syracuse and stayed in Syracuse for </w:t>
      </w:r>
      <w:r w:rsidRPr="00E75C67">
        <w:rPr>
          <w:rFonts w:ascii="Calibri" w:eastAsia="Times New Roman" w:hAnsi="Calibri" w:cs="Calibri"/>
          <w:b/>
          <w:bCs/>
          <w:sz w:val="24"/>
          <w:szCs w:val="24"/>
        </w:rPr>
        <w:t>three days</w:t>
      </w:r>
      <w:r w:rsidRPr="00E75C67">
        <w:rPr>
          <w:rFonts w:ascii="Calibri" w:eastAsia="Times New Roman" w:hAnsi="Calibri" w:cs="Calibri"/>
          <w:sz w:val="24"/>
          <w:szCs w:val="24"/>
        </w:rPr>
        <w: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Syracuse</w:t>
      </w:r>
      <w:r w:rsidRPr="00E75C67">
        <w:rPr>
          <w:rFonts w:ascii="Calibri" w:eastAsia="Times New Roman" w:hAnsi="Calibri" w:cs="Calibri"/>
          <w:sz w:val="24"/>
          <w:szCs w:val="24"/>
        </w:rPr>
        <w:t xml:space="preserve"> = </w:t>
      </w:r>
    </w:p>
    <w:p w:rsidR="00E75C67" w:rsidRPr="00E75C67" w:rsidRDefault="00E75C67" w:rsidP="00E75C67">
      <w:pPr>
        <w:numPr>
          <w:ilvl w:val="0"/>
          <w:numId w:val="6"/>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The capital of Sicily (Strong's);</w:t>
      </w:r>
    </w:p>
    <w:p w:rsidR="00E75C67" w:rsidRPr="00E75C67" w:rsidRDefault="00E75C67" w:rsidP="00E75C67">
      <w:pPr>
        <w:numPr>
          <w:ilvl w:val="0"/>
          <w:numId w:val="6"/>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lastRenderedPageBreak/>
        <w:t xml:space="preserve">A large maritime city of Sicily, having an excellent </w:t>
      </w:r>
      <w:proofErr w:type="spellStart"/>
      <w:r w:rsidRPr="00E75C67">
        <w:rPr>
          <w:rFonts w:ascii="Calibri" w:eastAsia="Times New Roman" w:hAnsi="Calibri" w:cs="Calibri"/>
          <w:sz w:val="24"/>
          <w:szCs w:val="24"/>
        </w:rPr>
        <w:t>harbour</w:t>
      </w:r>
      <w:proofErr w:type="spellEnd"/>
      <w:r w:rsidRPr="00E75C67">
        <w:rPr>
          <w:rFonts w:ascii="Calibri" w:eastAsia="Times New Roman" w:hAnsi="Calibri" w:cs="Calibri"/>
          <w:sz w:val="24"/>
          <w:szCs w:val="24"/>
        </w:rPr>
        <w:t xml:space="preserve"> and surrounded by a </w:t>
      </w:r>
      <w:proofErr w:type="gramStart"/>
      <w:r w:rsidRPr="00E75C67">
        <w:rPr>
          <w:rFonts w:ascii="Calibri" w:eastAsia="Times New Roman" w:hAnsi="Calibri" w:cs="Calibri"/>
          <w:sz w:val="24"/>
          <w:szCs w:val="24"/>
        </w:rPr>
        <w:t>14 mile</w:t>
      </w:r>
      <w:proofErr w:type="gramEnd"/>
      <w:r w:rsidRPr="00E75C67">
        <w:rPr>
          <w:rFonts w:ascii="Calibri" w:eastAsia="Times New Roman" w:hAnsi="Calibri" w:cs="Calibri"/>
          <w:sz w:val="24"/>
          <w:szCs w:val="24"/>
        </w:rPr>
        <w:t xml:space="preserve"> (23 km) wall (Thayer's)</w:t>
      </w:r>
    </w:p>
    <w:p w:rsidR="00E75C67" w:rsidRPr="00E75C67" w:rsidRDefault="00E75C67" w:rsidP="00E75C67">
      <w:pPr>
        <w:numPr>
          <w:ilvl w:val="0"/>
          <w:numId w:val="6"/>
        </w:numPr>
        <w:spacing w:before="0" w:after="0"/>
        <w:ind w:left="540"/>
        <w:textAlignment w:val="center"/>
        <w:rPr>
          <w:rFonts w:ascii="Calibri" w:eastAsia="Times New Roman" w:hAnsi="Calibri" w:cs="Calibri"/>
        </w:rPr>
      </w:pPr>
      <w:proofErr w:type="spellStart"/>
      <w:r w:rsidRPr="00E75C67">
        <w:rPr>
          <w:rFonts w:ascii="Calibri" w:eastAsia="Times New Roman" w:hAnsi="Calibri" w:cs="Calibri"/>
          <w:sz w:val="24"/>
          <w:szCs w:val="24"/>
        </w:rPr>
        <w:t>Syr'acuse</w:t>
      </w:r>
      <w:proofErr w:type="spellEnd"/>
      <w:r w:rsidRPr="00E75C67">
        <w:rPr>
          <w:rFonts w:ascii="Calibri" w:eastAsia="Times New Roman" w:hAnsi="Calibri" w:cs="Calibri"/>
          <w:sz w:val="24"/>
          <w:szCs w:val="24"/>
        </w:rPr>
        <w:t>. The celebrated city, on the eastern coast of Sicily. "The city in its splendor was the largest and richest that the Greeks possessed, in any part of the world, being 22 miles in circumference." St. Paul arrived thither, in an Alexandrian ship from Melita, on his voyage to Rome. Act_28:12. The site of Syracuse rendered it a convenient place for the African corn-ships to touch at, for the harbor was an excellent one, and the fountain Arethusa, in the island furnished an unfailing supply of excellent water. (Smith's)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13</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And from thence we fetched a compass, and came to </w:t>
      </w:r>
      <w:proofErr w:type="spellStart"/>
      <w:r w:rsidRPr="00E75C67">
        <w:rPr>
          <w:rFonts w:ascii="Calibri" w:eastAsia="Times New Roman" w:hAnsi="Calibri" w:cs="Calibri"/>
          <w:b/>
          <w:bCs/>
          <w:sz w:val="24"/>
          <w:szCs w:val="24"/>
        </w:rPr>
        <w:t>Rhegium</w:t>
      </w:r>
      <w:proofErr w:type="spellEnd"/>
      <w:r w:rsidRPr="00E75C67">
        <w:rPr>
          <w:rFonts w:ascii="Calibri" w:eastAsia="Times New Roman" w:hAnsi="Calibri" w:cs="Calibri"/>
          <w:b/>
          <w:bCs/>
          <w:sz w:val="24"/>
          <w:szCs w:val="24"/>
        </w:rPr>
        <w:t xml:space="preserve">: and after one day the south wind blew, and we came the next day to </w:t>
      </w:r>
      <w:proofErr w:type="spellStart"/>
      <w:r w:rsidRPr="00E75C67">
        <w:rPr>
          <w:rFonts w:ascii="Calibri" w:eastAsia="Times New Roman" w:hAnsi="Calibri" w:cs="Calibri"/>
          <w:b/>
          <w:bCs/>
          <w:sz w:val="24"/>
          <w:szCs w:val="24"/>
        </w:rPr>
        <w:t>Puteoli</w:t>
      </w:r>
      <w:proofErr w:type="spellEnd"/>
      <w:r w:rsidRPr="00E75C67">
        <w:rPr>
          <w:rFonts w:ascii="Calibri" w:eastAsia="Times New Roman" w:hAnsi="Calibri" w:cs="Calibri"/>
          <w:b/>
          <w:bCs/>
          <w:sz w:val="24"/>
          <w:szCs w:val="24"/>
        </w:rPr>
        <w: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proofErr w:type="gramStart"/>
      <w:r w:rsidRPr="00E75C67">
        <w:rPr>
          <w:rFonts w:ascii="Calibri" w:eastAsia="Times New Roman" w:hAnsi="Calibri" w:cs="Calibri"/>
          <w:b/>
          <w:bCs/>
          <w:sz w:val="24"/>
          <w:szCs w:val="24"/>
        </w:rPr>
        <w:t>28:13</w:t>
      </w:r>
      <w:r w:rsidRPr="00E75C67">
        <w:rPr>
          <w:rFonts w:ascii="Calibri" w:eastAsia="Times New Roman" w:hAnsi="Calibri" w:cs="Calibri"/>
          <w:sz w:val="24"/>
          <w:szCs w:val="24"/>
        </w:rPr>
        <w:t xml:space="preserve">  "</w:t>
      </w:r>
      <w:proofErr w:type="gramEnd"/>
      <w:r w:rsidRPr="00E75C67">
        <w:rPr>
          <w:rFonts w:ascii="Calibri" w:eastAsia="Times New Roman" w:hAnsi="Calibri" w:cs="Calibri"/>
          <w:sz w:val="24"/>
          <w:szCs w:val="24"/>
        </w:rPr>
        <w:t>fetched a compass" has a particular/specific meaning, but I did not have enough time to study it through to figure it out.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proofErr w:type="spellStart"/>
      <w:r w:rsidRPr="00E75C67">
        <w:rPr>
          <w:rFonts w:ascii="Calibri" w:eastAsia="Times New Roman" w:hAnsi="Calibri" w:cs="Calibri"/>
          <w:b/>
          <w:bCs/>
          <w:sz w:val="24"/>
          <w:szCs w:val="24"/>
        </w:rPr>
        <w:t>Rhegium</w:t>
      </w:r>
      <w:proofErr w:type="spellEnd"/>
      <w:r w:rsidRPr="00E75C67">
        <w:rPr>
          <w:rFonts w:ascii="Calibri" w:eastAsia="Times New Roman" w:hAnsi="Calibri" w:cs="Calibri"/>
          <w:sz w:val="24"/>
          <w:szCs w:val="24"/>
        </w:rPr>
        <w:t xml:space="preserve"> = </w:t>
      </w:r>
    </w:p>
    <w:p w:rsidR="00E75C67" w:rsidRPr="00E75C67" w:rsidRDefault="00E75C67" w:rsidP="00E75C67">
      <w:pPr>
        <w:numPr>
          <w:ilvl w:val="0"/>
          <w:numId w:val="7"/>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 xml:space="preserve">A place in Italy (Strong's), </w:t>
      </w:r>
    </w:p>
    <w:p w:rsidR="00E75C67" w:rsidRPr="00E75C67" w:rsidRDefault="00E75C67" w:rsidP="00E75C67">
      <w:pPr>
        <w:numPr>
          <w:ilvl w:val="0"/>
          <w:numId w:val="7"/>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 xml:space="preserve">Breach (Thayer's), an Italian town situated on the </w:t>
      </w:r>
      <w:proofErr w:type="spellStart"/>
      <w:r w:rsidRPr="00E75C67">
        <w:rPr>
          <w:rFonts w:ascii="Calibri" w:eastAsia="Times New Roman" w:hAnsi="Calibri" w:cs="Calibri"/>
          <w:sz w:val="24"/>
          <w:szCs w:val="24"/>
        </w:rPr>
        <w:t>Bruttian</w:t>
      </w:r>
      <w:proofErr w:type="spellEnd"/>
      <w:r w:rsidRPr="00E75C67">
        <w:rPr>
          <w:rFonts w:ascii="Calibri" w:eastAsia="Times New Roman" w:hAnsi="Calibri" w:cs="Calibri"/>
          <w:sz w:val="24"/>
          <w:szCs w:val="24"/>
        </w:rPr>
        <w:t xml:space="preserve"> coast, just at the southern entrance of the Straits of Messina (Thayer's)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proofErr w:type="spellStart"/>
      <w:r w:rsidRPr="00E75C67">
        <w:rPr>
          <w:rFonts w:ascii="Calibri" w:eastAsia="Times New Roman" w:hAnsi="Calibri" w:cs="Calibri"/>
          <w:b/>
          <w:bCs/>
          <w:sz w:val="24"/>
          <w:szCs w:val="24"/>
        </w:rPr>
        <w:t>Puteoli</w:t>
      </w:r>
      <w:proofErr w:type="spellEnd"/>
      <w:r w:rsidRPr="00E75C67">
        <w:rPr>
          <w:rFonts w:ascii="Calibri" w:eastAsia="Times New Roman" w:hAnsi="Calibri" w:cs="Calibri"/>
          <w:sz w:val="24"/>
          <w:szCs w:val="24"/>
        </w:rPr>
        <w:t xml:space="preserve"> = </w:t>
      </w:r>
    </w:p>
    <w:p w:rsidR="00E75C67" w:rsidRPr="00E75C67" w:rsidRDefault="00E75C67" w:rsidP="00E75C67">
      <w:pPr>
        <w:numPr>
          <w:ilvl w:val="0"/>
          <w:numId w:val="8"/>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 xml:space="preserve">Of Latin origin; little wells, that is, mineral springs; </w:t>
      </w:r>
      <w:proofErr w:type="spellStart"/>
      <w:r w:rsidRPr="00E75C67">
        <w:rPr>
          <w:rFonts w:ascii="Calibri" w:eastAsia="Times New Roman" w:hAnsi="Calibri" w:cs="Calibri"/>
          <w:sz w:val="24"/>
          <w:szCs w:val="24"/>
        </w:rPr>
        <w:t>Potioli</w:t>
      </w:r>
      <w:proofErr w:type="spellEnd"/>
      <w:r w:rsidRPr="00E75C67">
        <w:rPr>
          <w:rFonts w:ascii="Calibri" w:eastAsia="Times New Roman" w:hAnsi="Calibri" w:cs="Calibri"/>
          <w:sz w:val="24"/>
          <w:szCs w:val="24"/>
        </w:rPr>
        <w:t xml:space="preserve"> (that is, </w:t>
      </w:r>
      <w:proofErr w:type="spellStart"/>
      <w:r w:rsidRPr="00E75C67">
        <w:rPr>
          <w:rFonts w:ascii="Calibri" w:eastAsia="Times New Roman" w:hAnsi="Calibri" w:cs="Calibri"/>
          <w:sz w:val="24"/>
          <w:szCs w:val="24"/>
        </w:rPr>
        <w:t>Puteoli</w:t>
      </w:r>
      <w:proofErr w:type="spellEnd"/>
      <w:r w:rsidRPr="00E75C67">
        <w:rPr>
          <w:rFonts w:ascii="Calibri" w:eastAsia="Times New Roman" w:hAnsi="Calibri" w:cs="Calibri"/>
          <w:sz w:val="24"/>
          <w:szCs w:val="24"/>
        </w:rPr>
        <w:t xml:space="preserve">), a place in Italy: - </w:t>
      </w:r>
      <w:proofErr w:type="spellStart"/>
      <w:r w:rsidRPr="00E75C67">
        <w:rPr>
          <w:rFonts w:ascii="Calibri" w:eastAsia="Times New Roman" w:hAnsi="Calibri" w:cs="Calibri"/>
          <w:sz w:val="24"/>
          <w:szCs w:val="24"/>
        </w:rPr>
        <w:t>Puteoli</w:t>
      </w:r>
      <w:proofErr w:type="spellEnd"/>
      <w:r w:rsidRPr="00E75C67">
        <w:rPr>
          <w:rFonts w:ascii="Calibri" w:eastAsia="Times New Roman" w:hAnsi="Calibri" w:cs="Calibri"/>
          <w:sz w:val="24"/>
          <w:szCs w:val="24"/>
        </w:rPr>
        <w:t xml:space="preserve"> (Strong's)</w:t>
      </w:r>
    </w:p>
    <w:p w:rsidR="00E75C67" w:rsidRPr="00E75C67" w:rsidRDefault="00E75C67" w:rsidP="00E75C67">
      <w:pPr>
        <w:numPr>
          <w:ilvl w:val="0"/>
          <w:numId w:val="8"/>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w:t>
      </w:r>
      <w:proofErr w:type="spellStart"/>
      <w:r w:rsidRPr="00E75C67">
        <w:rPr>
          <w:rFonts w:ascii="Calibri" w:eastAsia="Times New Roman" w:hAnsi="Calibri" w:cs="Calibri"/>
          <w:sz w:val="24"/>
          <w:szCs w:val="24"/>
        </w:rPr>
        <w:t>Sulphurous</w:t>
      </w:r>
      <w:proofErr w:type="spellEnd"/>
      <w:r w:rsidRPr="00E75C67">
        <w:rPr>
          <w:rFonts w:ascii="Calibri" w:eastAsia="Times New Roman" w:hAnsi="Calibri" w:cs="Calibri"/>
          <w:sz w:val="24"/>
          <w:szCs w:val="24"/>
        </w:rPr>
        <w:t xml:space="preserve"> springs”; 1) a city of Campania, in Italy, situated on the Bay of Naples (Thayer's)</w:t>
      </w:r>
    </w:p>
    <w:p w:rsidR="00E75C67" w:rsidRPr="00E75C67" w:rsidRDefault="00E75C67" w:rsidP="00E75C67">
      <w:pPr>
        <w:numPr>
          <w:ilvl w:val="0"/>
          <w:numId w:val="8"/>
        </w:numPr>
        <w:spacing w:before="0" w:after="0"/>
        <w:ind w:left="540"/>
        <w:textAlignment w:val="center"/>
        <w:rPr>
          <w:rFonts w:ascii="Calibri" w:eastAsia="Times New Roman" w:hAnsi="Calibri" w:cs="Calibri"/>
        </w:rPr>
      </w:pPr>
      <w:proofErr w:type="spellStart"/>
      <w:r w:rsidRPr="00E75C67">
        <w:rPr>
          <w:rFonts w:ascii="Calibri" w:eastAsia="Times New Roman" w:hAnsi="Calibri" w:cs="Calibri"/>
          <w:sz w:val="24"/>
          <w:szCs w:val="24"/>
        </w:rPr>
        <w:t>Sulphurous</w:t>
      </w:r>
      <w:proofErr w:type="spellEnd"/>
      <w:r w:rsidRPr="00E75C67">
        <w:rPr>
          <w:rFonts w:ascii="Calibri" w:eastAsia="Times New Roman" w:hAnsi="Calibri" w:cs="Calibri"/>
          <w:sz w:val="24"/>
          <w:szCs w:val="24"/>
        </w:rPr>
        <w:t xml:space="preserve"> springs (Smith's);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14</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Where we found brethren, and were desired to tarry with them seven days: and </w:t>
      </w:r>
      <w:proofErr w:type="gramStart"/>
      <w:r w:rsidRPr="00E75C67">
        <w:rPr>
          <w:rFonts w:ascii="Calibri" w:eastAsia="Times New Roman" w:hAnsi="Calibri" w:cs="Calibri"/>
          <w:b/>
          <w:bCs/>
          <w:sz w:val="24"/>
          <w:szCs w:val="24"/>
        </w:rPr>
        <w:t>so</w:t>
      </w:r>
      <w:proofErr w:type="gramEnd"/>
      <w:r w:rsidRPr="00E75C67">
        <w:rPr>
          <w:rFonts w:ascii="Calibri" w:eastAsia="Times New Roman" w:hAnsi="Calibri" w:cs="Calibri"/>
          <w:b/>
          <w:bCs/>
          <w:sz w:val="24"/>
          <w:szCs w:val="24"/>
        </w:rPr>
        <w:t xml:space="preserve"> we went toward Rome.</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28:14</w:t>
      </w:r>
      <w:r w:rsidRPr="00E75C67">
        <w:rPr>
          <w:rFonts w:ascii="Calibri" w:eastAsia="Times New Roman" w:hAnsi="Calibri" w:cs="Calibri"/>
          <w:sz w:val="24"/>
          <w:szCs w:val="24"/>
        </w:rPr>
        <w:t xml:space="preserve"> Tarried seven days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15</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And from thence, when the brethren heard of us, they came to meet us as far as </w:t>
      </w:r>
      <w:proofErr w:type="spellStart"/>
      <w:r w:rsidRPr="00E75C67">
        <w:rPr>
          <w:rFonts w:ascii="Calibri" w:eastAsia="Times New Roman" w:hAnsi="Calibri" w:cs="Calibri"/>
          <w:b/>
          <w:bCs/>
          <w:sz w:val="24"/>
          <w:szCs w:val="24"/>
        </w:rPr>
        <w:t>Appii</w:t>
      </w:r>
      <w:proofErr w:type="spellEnd"/>
      <w:r w:rsidRPr="00E75C67">
        <w:rPr>
          <w:rFonts w:ascii="Calibri" w:eastAsia="Times New Roman" w:hAnsi="Calibri" w:cs="Calibri"/>
          <w:b/>
          <w:bCs/>
          <w:sz w:val="24"/>
          <w:szCs w:val="24"/>
        </w:rPr>
        <w:t xml:space="preserve"> forum, and </w:t>
      </w:r>
      <w:proofErr w:type="gramStart"/>
      <w:r w:rsidRPr="00E75C67">
        <w:rPr>
          <w:rFonts w:ascii="Calibri" w:eastAsia="Times New Roman" w:hAnsi="Calibri" w:cs="Calibri"/>
          <w:b/>
          <w:bCs/>
          <w:sz w:val="24"/>
          <w:szCs w:val="24"/>
        </w:rPr>
        <w:t>The</w:t>
      </w:r>
      <w:proofErr w:type="gramEnd"/>
      <w:r w:rsidRPr="00E75C67">
        <w:rPr>
          <w:rFonts w:ascii="Calibri" w:eastAsia="Times New Roman" w:hAnsi="Calibri" w:cs="Calibri"/>
          <w:b/>
          <w:bCs/>
          <w:sz w:val="24"/>
          <w:szCs w:val="24"/>
        </w:rPr>
        <w:t xml:space="preserve"> three taverns: whom when Paul saw, he thanked God, and took courage.</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28:15</w:t>
      </w:r>
      <w:r w:rsidRPr="00E75C67">
        <w:rPr>
          <w:rFonts w:ascii="Calibri" w:eastAsia="Times New Roman" w:hAnsi="Calibri" w:cs="Calibri"/>
          <w:sz w:val="24"/>
          <w:szCs w:val="24"/>
        </w:rPr>
        <w:t xml:space="preserve"> </w:t>
      </w:r>
      <w:proofErr w:type="spellStart"/>
      <w:r w:rsidRPr="00E75C67">
        <w:rPr>
          <w:rFonts w:ascii="Calibri" w:eastAsia="Times New Roman" w:hAnsi="Calibri" w:cs="Calibri"/>
          <w:sz w:val="24"/>
          <w:szCs w:val="24"/>
        </w:rPr>
        <w:t>Appii</w:t>
      </w:r>
      <w:proofErr w:type="spellEnd"/>
      <w:r w:rsidRPr="00E75C67">
        <w:rPr>
          <w:rFonts w:ascii="Calibri" w:eastAsia="Times New Roman" w:hAnsi="Calibri" w:cs="Calibri"/>
          <w:sz w:val="24"/>
          <w:szCs w:val="24"/>
        </w:rPr>
        <w:t xml:space="preserve"> Forum was about 10 miles from Rome and The Three Taverns was about 17 miles from Rome.  10 + 17 = 27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proofErr w:type="spellStart"/>
      <w:r w:rsidRPr="00E75C67">
        <w:rPr>
          <w:rFonts w:ascii="Calibri" w:eastAsia="Times New Roman" w:hAnsi="Calibri" w:cs="Calibri"/>
          <w:b/>
          <w:bCs/>
          <w:sz w:val="24"/>
          <w:szCs w:val="24"/>
        </w:rPr>
        <w:t>Appii</w:t>
      </w:r>
      <w:proofErr w:type="spellEnd"/>
      <w:r w:rsidRPr="00E75C67">
        <w:rPr>
          <w:rFonts w:ascii="Calibri" w:eastAsia="Times New Roman" w:hAnsi="Calibri" w:cs="Calibri"/>
          <w:b/>
          <w:bCs/>
          <w:sz w:val="24"/>
          <w:szCs w:val="24"/>
        </w:rPr>
        <w:t xml:space="preserve"> forum</w:t>
      </w:r>
      <w:r w:rsidRPr="00E75C67">
        <w:rPr>
          <w:rFonts w:ascii="Calibri" w:eastAsia="Times New Roman" w:hAnsi="Calibri" w:cs="Calibri"/>
          <w:sz w:val="24"/>
          <w:szCs w:val="24"/>
        </w:rPr>
        <w:t xml:space="preserve"> = </w:t>
      </w:r>
    </w:p>
    <w:p w:rsidR="00E75C67" w:rsidRPr="00E75C67" w:rsidRDefault="00E75C67" w:rsidP="00E75C67">
      <w:pPr>
        <w:numPr>
          <w:ilvl w:val="0"/>
          <w:numId w:val="9"/>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The Market of Appius (Hasting's &amp; Smith's)</w:t>
      </w:r>
    </w:p>
    <w:p w:rsidR="00E75C67" w:rsidRPr="00E75C67" w:rsidRDefault="00E75C67" w:rsidP="00E75C67">
      <w:pPr>
        <w:numPr>
          <w:ilvl w:val="0"/>
          <w:numId w:val="9"/>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Located 10 miles from Rome. (Smith's)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lastRenderedPageBreak/>
        <w:t>Three Taverns</w:t>
      </w:r>
      <w:r w:rsidRPr="00E75C67">
        <w:rPr>
          <w:rFonts w:ascii="Calibri" w:eastAsia="Times New Roman" w:hAnsi="Calibri" w:cs="Calibri"/>
          <w:sz w:val="24"/>
          <w:szCs w:val="24"/>
        </w:rPr>
        <w:t xml:space="preserve"> = </w:t>
      </w:r>
    </w:p>
    <w:p w:rsidR="00E75C67" w:rsidRPr="00E75C67" w:rsidRDefault="00E75C67" w:rsidP="00E75C67">
      <w:pPr>
        <w:numPr>
          <w:ilvl w:val="0"/>
          <w:numId w:val="10"/>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 xml:space="preserve">A station on the Appian Road, along which St. Paul travelled, from </w:t>
      </w:r>
      <w:proofErr w:type="spellStart"/>
      <w:r w:rsidRPr="00E75C67">
        <w:rPr>
          <w:rFonts w:ascii="Calibri" w:eastAsia="Times New Roman" w:hAnsi="Calibri" w:cs="Calibri"/>
          <w:sz w:val="24"/>
          <w:szCs w:val="24"/>
        </w:rPr>
        <w:t>Puteoli</w:t>
      </w:r>
      <w:proofErr w:type="spellEnd"/>
      <w:r w:rsidRPr="00E75C67">
        <w:rPr>
          <w:rFonts w:ascii="Calibri" w:eastAsia="Times New Roman" w:hAnsi="Calibri" w:cs="Calibri"/>
          <w:sz w:val="24"/>
          <w:szCs w:val="24"/>
        </w:rPr>
        <w:t xml:space="preserve"> to Rome. Act_28:15. The distances, reckoning southward from Rome are given as follows in the Antonine Itinerary: "to Aricia, 16 miles; to </w:t>
      </w:r>
      <w:r w:rsidRPr="00E75C67">
        <w:rPr>
          <w:rFonts w:ascii="Calibri" w:eastAsia="Times New Roman" w:hAnsi="Calibri" w:cs="Calibri"/>
          <w:b/>
          <w:bCs/>
          <w:sz w:val="24"/>
          <w:szCs w:val="24"/>
        </w:rPr>
        <w:t xml:space="preserve">Three Taverns, 17 miles; to </w:t>
      </w:r>
      <w:proofErr w:type="spellStart"/>
      <w:r w:rsidRPr="00E75C67">
        <w:rPr>
          <w:rFonts w:ascii="Calibri" w:eastAsia="Times New Roman" w:hAnsi="Calibri" w:cs="Calibri"/>
          <w:b/>
          <w:bCs/>
          <w:sz w:val="24"/>
          <w:szCs w:val="24"/>
        </w:rPr>
        <w:t>Appii</w:t>
      </w:r>
      <w:proofErr w:type="spellEnd"/>
      <w:r w:rsidRPr="00E75C67">
        <w:rPr>
          <w:rFonts w:ascii="Calibri" w:eastAsia="Times New Roman" w:hAnsi="Calibri" w:cs="Calibri"/>
          <w:b/>
          <w:bCs/>
          <w:sz w:val="24"/>
          <w:szCs w:val="24"/>
        </w:rPr>
        <w:t xml:space="preserve"> Forum, 10 miles</w:t>
      </w:r>
      <w:r w:rsidRPr="00E75C67">
        <w:rPr>
          <w:rFonts w:ascii="Calibri" w:eastAsia="Times New Roman" w:hAnsi="Calibri" w:cs="Calibri"/>
          <w:sz w:val="24"/>
          <w:szCs w:val="24"/>
        </w:rPr>
        <w:t xml:space="preserve">;" and, comparing this with what is still observed along the line of road, we have no difficulty in coming to the conclusion that "Three Taverns" was near the modern Cisterna. Just at this point, a road came in from </w:t>
      </w:r>
      <w:proofErr w:type="spellStart"/>
      <w:r w:rsidRPr="00E75C67">
        <w:rPr>
          <w:rFonts w:ascii="Calibri" w:eastAsia="Times New Roman" w:hAnsi="Calibri" w:cs="Calibri"/>
          <w:sz w:val="24"/>
          <w:szCs w:val="24"/>
        </w:rPr>
        <w:t>Antium</w:t>
      </w:r>
      <w:proofErr w:type="spellEnd"/>
      <w:r w:rsidRPr="00E75C67">
        <w:rPr>
          <w:rFonts w:ascii="Calibri" w:eastAsia="Times New Roman" w:hAnsi="Calibri" w:cs="Calibri"/>
          <w:sz w:val="24"/>
          <w:szCs w:val="24"/>
        </w:rPr>
        <w:t xml:space="preserve">, on the coast. There is no doubt that "Three Taverns" was a frequent meeting-place of </w:t>
      </w:r>
      <w:proofErr w:type="spellStart"/>
      <w:r w:rsidRPr="00E75C67">
        <w:rPr>
          <w:rFonts w:ascii="Calibri" w:eastAsia="Times New Roman" w:hAnsi="Calibri" w:cs="Calibri"/>
          <w:sz w:val="24"/>
          <w:szCs w:val="24"/>
        </w:rPr>
        <w:t>travellers</w:t>
      </w:r>
      <w:proofErr w:type="spellEnd"/>
      <w:r w:rsidRPr="00E75C67">
        <w:rPr>
          <w:rFonts w:ascii="Calibri" w:eastAsia="Times New Roman" w:hAnsi="Calibri" w:cs="Calibri"/>
          <w:sz w:val="24"/>
          <w:szCs w:val="24"/>
        </w:rPr>
        <w:t>. (Smith's)</w:t>
      </w:r>
    </w:p>
    <w:p w:rsidR="00E75C67" w:rsidRPr="00E75C67" w:rsidRDefault="00E75C67" w:rsidP="00E75C67">
      <w:pPr>
        <w:numPr>
          <w:ilvl w:val="0"/>
          <w:numId w:val="10"/>
        </w:numPr>
        <w:spacing w:before="0" w:after="0"/>
        <w:ind w:left="540"/>
        <w:textAlignment w:val="center"/>
        <w:rPr>
          <w:rFonts w:ascii="Calibri" w:eastAsia="Times New Roman" w:hAnsi="Calibri" w:cs="Calibri"/>
        </w:rPr>
      </w:pPr>
      <w:r w:rsidRPr="00E75C67">
        <w:rPr>
          <w:rFonts w:ascii="Calibri" w:eastAsia="Times New Roman" w:hAnsi="Calibri" w:cs="Calibri"/>
          <w:sz w:val="24"/>
          <w:szCs w:val="24"/>
        </w:rPr>
        <w:t>Three Taverns = three shops, general, black smith, refreshment house.</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16</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And when we came to Rome, the centurion delivered the prisoners to the captain of the guard: but Paul was suffered to dwell by himself with a soldier that kept him.</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proofErr w:type="gramStart"/>
      <w:r w:rsidRPr="00E75C67">
        <w:rPr>
          <w:rFonts w:ascii="Calibri" w:eastAsia="Times New Roman" w:hAnsi="Calibri" w:cs="Calibri"/>
          <w:b/>
          <w:bCs/>
          <w:sz w:val="24"/>
          <w:szCs w:val="24"/>
        </w:rPr>
        <w:t>28:16</w:t>
      </w:r>
      <w:r w:rsidRPr="00E75C67">
        <w:rPr>
          <w:rFonts w:ascii="Calibri" w:eastAsia="Times New Roman" w:hAnsi="Calibri" w:cs="Calibri"/>
          <w:sz w:val="24"/>
          <w:szCs w:val="24"/>
        </w:rPr>
        <w:t xml:space="preserve">  Paul</w:t>
      </w:r>
      <w:proofErr w:type="gramEnd"/>
      <w:r w:rsidRPr="00E75C67">
        <w:rPr>
          <w:rFonts w:ascii="Calibri" w:eastAsia="Times New Roman" w:hAnsi="Calibri" w:cs="Calibri"/>
          <w:sz w:val="24"/>
          <w:szCs w:val="24"/>
        </w:rPr>
        <w:t xml:space="preserve"> was allowed to dwell by himself with one soldier.</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Read Acts of Apostles Chapter 43 - In Rome</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17</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And it came to pass, that after three days Paul called the chief of the Jews together: and when they were come together, he said unto them, Men [and] brethren, though I have committed nothing against the people, or customs of our fathers, yet was I delivered prisoner from Jerusalem into the hands of the Romans.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proofErr w:type="gramStart"/>
      <w:r w:rsidRPr="00E75C67">
        <w:rPr>
          <w:rFonts w:ascii="Calibri" w:eastAsia="Times New Roman" w:hAnsi="Calibri" w:cs="Calibri"/>
          <w:b/>
          <w:bCs/>
          <w:sz w:val="24"/>
          <w:szCs w:val="24"/>
        </w:rPr>
        <w:t>28:17</w:t>
      </w:r>
      <w:r w:rsidRPr="00E75C67">
        <w:rPr>
          <w:rFonts w:ascii="Calibri" w:eastAsia="Times New Roman" w:hAnsi="Calibri" w:cs="Calibri"/>
          <w:sz w:val="24"/>
          <w:szCs w:val="24"/>
        </w:rPr>
        <w:t xml:space="preserve">  Paul</w:t>
      </w:r>
      <w:proofErr w:type="gramEnd"/>
      <w:r w:rsidRPr="00E75C67">
        <w:rPr>
          <w:rFonts w:ascii="Calibri" w:eastAsia="Times New Roman" w:hAnsi="Calibri" w:cs="Calibri"/>
          <w:sz w:val="24"/>
          <w:szCs w:val="24"/>
        </w:rPr>
        <w:t xml:space="preserve"> presented his case to the Jews that lived in Rome.</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18-24</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18 Who, when they had examined me, would have let [me] go, because there was no cause of death in me.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19 But when the Jews spake against [it], I was constrained to appeal unto Caesar; not that I had ought to accuse my nation of.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20 For this cause therefore have I called for you, to see [you], and to speak with [you]: because that for the hope of Israel I am bound with this chain.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21 And they said unto him, </w:t>
      </w:r>
      <w:proofErr w:type="gramStart"/>
      <w:r w:rsidRPr="00E75C67">
        <w:rPr>
          <w:rFonts w:ascii="Calibri" w:eastAsia="Times New Roman" w:hAnsi="Calibri" w:cs="Calibri"/>
          <w:b/>
          <w:bCs/>
          <w:sz w:val="24"/>
          <w:szCs w:val="24"/>
        </w:rPr>
        <w:t>We</w:t>
      </w:r>
      <w:proofErr w:type="gramEnd"/>
      <w:r w:rsidRPr="00E75C67">
        <w:rPr>
          <w:rFonts w:ascii="Calibri" w:eastAsia="Times New Roman" w:hAnsi="Calibri" w:cs="Calibri"/>
          <w:b/>
          <w:bCs/>
          <w:sz w:val="24"/>
          <w:szCs w:val="24"/>
        </w:rPr>
        <w:t xml:space="preserve"> neither received letters out of Judaea concerning thee, neither any of the brethren that came showed or spake any harm of thee.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22 But we desire to hear of thee what thou </w:t>
      </w:r>
      <w:proofErr w:type="spellStart"/>
      <w:r w:rsidRPr="00E75C67">
        <w:rPr>
          <w:rFonts w:ascii="Calibri" w:eastAsia="Times New Roman" w:hAnsi="Calibri" w:cs="Calibri"/>
          <w:b/>
          <w:bCs/>
          <w:sz w:val="24"/>
          <w:szCs w:val="24"/>
        </w:rPr>
        <w:t>thinkest</w:t>
      </w:r>
      <w:proofErr w:type="spellEnd"/>
      <w:r w:rsidRPr="00E75C67">
        <w:rPr>
          <w:rFonts w:ascii="Calibri" w:eastAsia="Times New Roman" w:hAnsi="Calibri" w:cs="Calibri"/>
          <w:b/>
          <w:bCs/>
          <w:sz w:val="24"/>
          <w:szCs w:val="24"/>
        </w:rPr>
        <w:t xml:space="preserve">: for as concerning this sect, we know that </w:t>
      </w:r>
      <w:proofErr w:type="spellStart"/>
      <w:r w:rsidRPr="00E75C67">
        <w:rPr>
          <w:rFonts w:ascii="Calibri" w:eastAsia="Times New Roman" w:hAnsi="Calibri" w:cs="Calibri"/>
          <w:b/>
          <w:bCs/>
          <w:sz w:val="24"/>
          <w:szCs w:val="24"/>
        </w:rPr>
        <w:t>every where</w:t>
      </w:r>
      <w:proofErr w:type="spellEnd"/>
      <w:r w:rsidRPr="00E75C67">
        <w:rPr>
          <w:rFonts w:ascii="Calibri" w:eastAsia="Times New Roman" w:hAnsi="Calibri" w:cs="Calibri"/>
          <w:b/>
          <w:bCs/>
          <w:sz w:val="24"/>
          <w:szCs w:val="24"/>
        </w:rPr>
        <w:t xml:space="preserve"> it is spoken against.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23 And when they had appointed him a day, there came many to him into [his] lodging; to whom he expounded and testified the kingdom of God, persuading them concerning Jesus, both out of the law of Moses, and [out of] the prophets, from morning till evening.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24 And some believed the things which were spoken, and some believed not.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outlineLvl w:val="1"/>
        <w:rPr>
          <w:rFonts w:ascii="Calibri" w:eastAsia="Times New Roman" w:hAnsi="Calibri" w:cs="Calibri"/>
          <w:b/>
          <w:bCs/>
          <w:sz w:val="24"/>
          <w:szCs w:val="24"/>
        </w:rPr>
      </w:pPr>
      <w:r w:rsidRPr="00E75C67">
        <w:rPr>
          <w:rFonts w:ascii="Calibri" w:eastAsia="Times New Roman" w:hAnsi="Calibri" w:cs="Calibri"/>
          <w:b/>
          <w:bCs/>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25-27</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lastRenderedPageBreak/>
        <w:t xml:space="preserve">25 And when they agreed not among themselves, they departed, after that Paul had spoken one word, Well spake the Holy Ghost by Esaias the prophet unto our fathers,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26 Saying, </w:t>
      </w:r>
      <w:proofErr w:type="gramStart"/>
      <w:r w:rsidRPr="00E75C67">
        <w:rPr>
          <w:rFonts w:ascii="Calibri" w:eastAsia="Times New Roman" w:hAnsi="Calibri" w:cs="Calibri"/>
          <w:b/>
          <w:bCs/>
          <w:sz w:val="24"/>
          <w:szCs w:val="24"/>
        </w:rPr>
        <w:t>Go</w:t>
      </w:r>
      <w:proofErr w:type="gramEnd"/>
      <w:r w:rsidRPr="00E75C67">
        <w:rPr>
          <w:rFonts w:ascii="Calibri" w:eastAsia="Times New Roman" w:hAnsi="Calibri" w:cs="Calibri"/>
          <w:b/>
          <w:bCs/>
          <w:sz w:val="24"/>
          <w:szCs w:val="24"/>
        </w:rPr>
        <w:t xml:space="preserve"> unto this people, and say, Hearing ye shall hear, and shall not understand; and seeing ye shall see, and not perceive: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27 For the heart of this people is waxed gross, and their ears are dull of hearing, and their eyes have they closed; lest they should see with [their] eyes, and hear with [their] ears, and understand with [their] heart, and should be converted, and I should heal them.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28:25-27</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xml:space="preserve">Isaiah     6:9        And he said, Go, and tell this people, </w:t>
      </w:r>
      <w:proofErr w:type="gramStart"/>
      <w:r w:rsidRPr="00E75C67">
        <w:rPr>
          <w:rFonts w:ascii="Calibri" w:eastAsia="Times New Roman" w:hAnsi="Calibri" w:cs="Calibri"/>
          <w:sz w:val="24"/>
          <w:szCs w:val="24"/>
        </w:rPr>
        <w:t>Hear</w:t>
      </w:r>
      <w:proofErr w:type="gramEnd"/>
      <w:r w:rsidRPr="00E75C67">
        <w:rPr>
          <w:rFonts w:ascii="Calibri" w:eastAsia="Times New Roman" w:hAnsi="Calibri" w:cs="Calibri"/>
          <w:sz w:val="24"/>
          <w:szCs w:val="24"/>
        </w:rPr>
        <w:t xml:space="preserve"> ye indeed, but understand not; and see ye indeed, but perceive not.</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E75C67" w:rsidRPr="00E75C67"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Verse 28-31</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28 Be it known therefore unto you, that the salvation of God is sent unto the Gentiles, and [that] they will hear it.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29 And when he had said these words, the Jews departed, and had great reasoning among themselves.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 xml:space="preserve">30 And Paul dwelt two whole years in his own hired house, and received all that came in unto him,  </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b/>
          <w:bCs/>
          <w:sz w:val="24"/>
          <w:szCs w:val="24"/>
        </w:rPr>
        <w:t>31 Preaching the kingdom of God, and teaching those things which concern the Lord Jesus Christ, with all confidence, no man forbidding him.</w:t>
      </w:r>
    </w:p>
    <w:p w:rsidR="00E75C67" w:rsidRPr="00E75C67" w:rsidRDefault="00E75C67" w:rsidP="00E75C67">
      <w:pPr>
        <w:spacing w:before="0" w:after="0"/>
        <w:rPr>
          <w:rFonts w:ascii="Calibri" w:eastAsia="Times New Roman" w:hAnsi="Calibri" w:cs="Calibri"/>
          <w:sz w:val="24"/>
          <w:szCs w:val="24"/>
        </w:rPr>
      </w:pPr>
      <w:r w:rsidRPr="00E75C67">
        <w:rPr>
          <w:rFonts w:ascii="Calibri" w:eastAsia="Times New Roman" w:hAnsi="Calibri" w:cs="Calibri"/>
          <w:sz w:val="24"/>
          <w:szCs w:val="24"/>
        </w:rPr>
        <w:t> </w:t>
      </w:r>
    </w:p>
    <w:p w:rsidR="00697D69" w:rsidRDefault="00E75C67" w:rsidP="00E75C67">
      <w:pPr>
        <w:spacing w:before="0" w:after="0"/>
        <w:outlineLvl w:val="1"/>
        <w:rPr>
          <w:rFonts w:ascii="Calibri" w:eastAsia="Times New Roman" w:hAnsi="Calibri" w:cs="Calibri"/>
          <w:b/>
          <w:bCs/>
          <w:color w:val="2E75B5"/>
          <w:sz w:val="28"/>
          <w:szCs w:val="28"/>
        </w:rPr>
      </w:pPr>
      <w:r w:rsidRPr="00E75C67">
        <w:rPr>
          <w:rFonts w:ascii="Calibri" w:eastAsia="Times New Roman" w:hAnsi="Calibri" w:cs="Calibri"/>
          <w:b/>
          <w:bCs/>
          <w:color w:val="2E75B5"/>
          <w:sz w:val="28"/>
          <w:szCs w:val="28"/>
        </w:rPr>
        <w:t>Notes</w:t>
      </w:r>
    </w:p>
    <w:p w:rsidR="00E75C67" w:rsidRDefault="00E75C67" w:rsidP="00E75C67">
      <w:pPr>
        <w:spacing w:before="0" w:after="0"/>
        <w:outlineLvl w:val="1"/>
        <w:rPr>
          <w:rFonts w:ascii="Calibri" w:eastAsia="Times New Roman" w:hAnsi="Calibri" w:cs="Calibri"/>
          <w:b/>
          <w:bCs/>
          <w:color w:val="2E75B5"/>
          <w:sz w:val="28"/>
          <w:szCs w:val="28"/>
        </w:rPr>
      </w:pPr>
    </w:p>
    <w:p w:rsidR="00E75C67" w:rsidRPr="00E75C67" w:rsidRDefault="00E75C67" w:rsidP="00E75C67">
      <w:pPr>
        <w:spacing w:before="0" w:after="0"/>
        <w:outlineLvl w:val="1"/>
        <w:rPr>
          <w:rFonts w:ascii="Calibri" w:eastAsia="Times New Roman" w:hAnsi="Calibri" w:cs="Calibri"/>
          <w:b/>
          <w:bCs/>
          <w:color w:val="2E75B5"/>
          <w:sz w:val="28"/>
          <w:szCs w:val="28"/>
        </w:rPr>
      </w:pPr>
    </w:p>
    <w:sectPr w:rsidR="00E75C67" w:rsidRPr="00E75C67"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5BC6"/>
    <w:multiLevelType w:val="multilevel"/>
    <w:tmpl w:val="F05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CC0FB1"/>
    <w:multiLevelType w:val="multilevel"/>
    <w:tmpl w:val="383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AA3A49"/>
    <w:multiLevelType w:val="multilevel"/>
    <w:tmpl w:val="87E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4014F6"/>
    <w:multiLevelType w:val="multilevel"/>
    <w:tmpl w:val="D124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472417"/>
    <w:multiLevelType w:val="multilevel"/>
    <w:tmpl w:val="A2F2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96097"/>
    <w:multiLevelType w:val="multilevel"/>
    <w:tmpl w:val="B768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125F6F"/>
    <w:multiLevelType w:val="multilevel"/>
    <w:tmpl w:val="C600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D69C9"/>
    <w:multiLevelType w:val="multilevel"/>
    <w:tmpl w:val="47A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5129F7"/>
    <w:multiLevelType w:val="multilevel"/>
    <w:tmpl w:val="4C88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EE3F1B"/>
    <w:multiLevelType w:val="multilevel"/>
    <w:tmpl w:val="776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startOverride w:val="1"/>
    </w:lvlOverride>
  </w:num>
  <w:num w:numId="2">
    <w:abstractNumId w:val="7"/>
  </w:num>
  <w:num w:numId="3">
    <w:abstractNumId w:val="0"/>
  </w:num>
  <w:num w:numId="4">
    <w:abstractNumId w:val="1"/>
  </w:num>
  <w:num w:numId="5">
    <w:abstractNumId w:val="4"/>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67"/>
    <w:rsid w:val="00002279"/>
    <w:rsid w:val="001C61D0"/>
    <w:rsid w:val="004242EA"/>
    <w:rsid w:val="00440F61"/>
    <w:rsid w:val="0046017C"/>
    <w:rsid w:val="004B5BBB"/>
    <w:rsid w:val="00697D69"/>
    <w:rsid w:val="007F30C7"/>
    <w:rsid w:val="008831B7"/>
    <w:rsid w:val="00986659"/>
    <w:rsid w:val="00AE407B"/>
    <w:rsid w:val="00CD5121"/>
    <w:rsid w:val="00E7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88A4"/>
  <w15:chartTrackingRefBased/>
  <w15:docId w15:val="{218744F2-4778-4A4D-B2AE-EB866682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21"/>
    <w:pPr>
      <w:spacing w:before="120" w:after="120" w:line="240" w:lineRule="auto"/>
    </w:pPr>
  </w:style>
  <w:style w:type="paragraph" w:styleId="Heading1">
    <w:name w:val="heading 1"/>
    <w:basedOn w:val="Normal"/>
    <w:next w:val="Normal"/>
    <w:link w:val="Heading1Char"/>
    <w:autoRedefine/>
    <w:uiPriority w:val="9"/>
    <w:qFormat/>
    <w:rsid w:val="004242EA"/>
    <w:pPr>
      <w:keepNext/>
      <w:keepLines/>
      <w:spacing w:before="240" w:after="0" w:line="276" w:lineRule="auto"/>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2E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95374">
      <w:bodyDiv w:val="1"/>
      <w:marLeft w:val="0"/>
      <w:marRight w:val="0"/>
      <w:marTop w:val="0"/>
      <w:marBottom w:val="0"/>
      <w:divBdr>
        <w:top w:val="none" w:sz="0" w:space="0" w:color="auto"/>
        <w:left w:val="none" w:sz="0" w:space="0" w:color="auto"/>
        <w:bottom w:val="none" w:sz="0" w:space="0" w:color="auto"/>
        <w:right w:val="none" w:sz="0" w:space="0" w:color="auto"/>
      </w:divBdr>
      <w:divsChild>
        <w:div w:id="1108893888">
          <w:marLeft w:val="0"/>
          <w:marRight w:val="0"/>
          <w:marTop w:val="0"/>
          <w:marBottom w:val="0"/>
          <w:divBdr>
            <w:top w:val="none" w:sz="0" w:space="0" w:color="auto"/>
            <w:left w:val="none" w:sz="0" w:space="0" w:color="auto"/>
            <w:bottom w:val="none" w:sz="0" w:space="0" w:color="auto"/>
            <w:right w:val="none" w:sz="0" w:space="0" w:color="auto"/>
          </w:divBdr>
          <w:divsChild>
            <w:div w:id="1299727540">
              <w:marLeft w:val="0"/>
              <w:marRight w:val="0"/>
              <w:marTop w:val="0"/>
              <w:marBottom w:val="0"/>
              <w:divBdr>
                <w:top w:val="none" w:sz="0" w:space="0" w:color="auto"/>
                <w:left w:val="none" w:sz="0" w:space="0" w:color="auto"/>
                <w:bottom w:val="none" w:sz="0" w:space="0" w:color="auto"/>
                <w:right w:val="none" w:sz="0" w:space="0" w:color="auto"/>
              </w:divBdr>
              <w:divsChild>
                <w:div w:id="8050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2088">
      <w:bodyDiv w:val="1"/>
      <w:marLeft w:val="0"/>
      <w:marRight w:val="0"/>
      <w:marTop w:val="0"/>
      <w:marBottom w:val="0"/>
      <w:divBdr>
        <w:top w:val="none" w:sz="0" w:space="0" w:color="auto"/>
        <w:left w:val="none" w:sz="0" w:space="0" w:color="auto"/>
        <w:bottom w:val="none" w:sz="0" w:space="0" w:color="auto"/>
        <w:right w:val="none" w:sz="0" w:space="0" w:color="auto"/>
      </w:divBdr>
      <w:divsChild>
        <w:div w:id="1032418014">
          <w:marLeft w:val="0"/>
          <w:marRight w:val="0"/>
          <w:marTop w:val="0"/>
          <w:marBottom w:val="0"/>
          <w:divBdr>
            <w:top w:val="none" w:sz="0" w:space="0" w:color="auto"/>
            <w:left w:val="none" w:sz="0" w:space="0" w:color="auto"/>
            <w:bottom w:val="none" w:sz="0" w:space="0" w:color="auto"/>
            <w:right w:val="none" w:sz="0" w:space="0" w:color="auto"/>
          </w:divBdr>
          <w:divsChild>
            <w:div w:id="1194269176">
              <w:marLeft w:val="0"/>
              <w:marRight w:val="0"/>
              <w:marTop w:val="0"/>
              <w:marBottom w:val="0"/>
              <w:divBdr>
                <w:top w:val="none" w:sz="0" w:space="0" w:color="auto"/>
                <w:left w:val="none" w:sz="0" w:space="0" w:color="auto"/>
                <w:bottom w:val="none" w:sz="0" w:space="0" w:color="auto"/>
                <w:right w:val="none" w:sz="0" w:space="0" w:color="auto"/>
              </w:divBdr>
              <w:divsChild>
                <w:div w:id="20102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namewizard.com/baby-name/girl/alexandria" TargetMode="External"/><Relationship Id="rId3" Type="http://schemas.openxmlformats.org/officeDocument/2006/relationships/settings" Target="settings.xml"/><Relationship Id="rId7" Type="http://schemas.openxmlformats.org/officeDocument/2006/relationships/hyperlink" Target="https://www.behindthename.com/name/poll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hindthename.com/name/castor" TargetMode="External"/><Relationship Id="rId5" Type="http://schemas.openxmlformats.org/officeDocument/2006/relationships/hyperlink" Target="http://www.hurriyetdailynews.com/opinion/aylin-oney-tan/sweeter-than-honey-1155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2317</Words>
  <Characters>13207</Characters>
  <Application>Microsoft Office Word</Application>
  <DocSecurity>0</DocSecurity>
  <Lines>110</Lines>
  <Paragraphs>30</Paragraphs>
  <ScaleCrop>false</ScaleCrop>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2019-07-16T04:24:00Z</dcterms:created>
  <dcterms:modified xsi:type="dcterms:W3CDTF">2019-07-16T04:27:00Z</dcterms:modified>
</cp:coreProperties>
</file>