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62D" w:rsidRPr="00CA162D" w:rsidRDefault="00CA162D" w:rsidP="00CA162D">
      <w:pPr>
        <w:spacing w:line="1035" w:lineRule="atLeast"/>
        <w:jc w:val="center"/>
        <w:rPr>
          <w:rFonts w:ascii="Georgia" w:eastAsia="Times New Roman" w:hAnsi="Georgia" w:cs="Arial"/>
          <w:i/>
          <w:iCs/>
          <w:color w:val="02234E"/>
          <w:sz w:val="39"/>
          <w:szCs w:val="39"/>
        </w:rPr>
      </w:pPr>
      <w:bookmarkStart w:id="0" w:name="_GoBack"/>
      <w:bookmarkEnd w:id="0"/>
      <w:r w:rsidRPr="00CA162D">
        <w:rPr>
          <w:rFonts w:ascii="Georgia" w:eastAsia="Times New Roman" w:hAnsi="Georgia" w:cs="Arial"/>
          <w:i/>
          <w:iCs/>
          <w:color w:val="02234E"/>
          <w:sz w:val="39"/>
          <w:szCs w:val="39"/>
        </w:rPr>
        <w:t>Christ, the Mighty Healer</w:t>
      </w:r>
    </w:p>
    <w:p w:rsidR="00495061" w:rsidRDefault="00CA162D" w:rsidP="00495061">
      <w:pPr>
        <w:spacing w:after="0"/>
        <w:ind w:firstLine="300"/>
        <w:jc w:val="center"/>
        <w:rPr>
          <w:rFonts w:ascii="Arial" w:eastAsia="Times New Roman" w:hAnsi="Arial" w:cs="Arial"/>
          <w:b/>
          <w:bCs/>
          <w:color w:val="000000"/>
        </w:rPr>
      </w:pPr>
      <w:r w:rsidRPr="00CA162D">
        <w:rPr>
          <w:rFonts w:ascii="Arial" w:eastAsia="Times New Roman" w:hAnsi="Arial" w:cs="Arial"/>
          <w:b/>
          <w:bCs/>
          <w:color w:val="000000"/>
        </w:rPr>
        <w:t xml:space="preserve">Come unto me, all ye that </w:t>
      </w:r>
      <w:proofErr w:type="spellStart"/>
      <w:r w:rsidRPr="00CA162D">
        <w:rPr>
          <w:rFonts w:ascii="Arial" w:eastAsia="Times New Roman" w:hAnsi="Arial" w:cs="Arial"/>
          <w:b/>
          <w:bCs/>
          <w:color w:val="000000"/>
        </w:rPr>
        <w:t>labour</w:t>
      </w:r>
      <w:proofErr w:type="spellEnd"/>
      <w:r w:rsidRPr="00CA162D">
        <w:rPr>
          <w:rFonts w:ascii="Arial" w:eastAsia="Times New Roman" w:hAnsi="Arial" w:cs="Arial"/>
          <w:b/>
          <w:bCs/>
          <w:color w:val="000000"/>
        </w:rPr>
        <w:t xml:space="preserve"> and are heavy laden, and I will give you rest. </w:t>
      </w:r>
    </w:p>
    <w:p w:rsidR="00CA162D" w:rsidRDefault="00CA162D" w:rsidP="00495061">
      <w:pPr>
        <w:spacing w:after="0"/>
        <w:ind w:firstLine="300"/>
        <w:jc w:val="center"/>
        <w:rPr>
          <w:rFonts w:ascii="Arial" w:eastAsia="Times New Roman" w:hAnsi="Arial" w:cs="Arial"/>
          <w:b/>
          <w:bCs/>
          <w:color w:val="BB146E"/>
          <w:bdr w:val="none" w:sz="0" w:space="0" w:color="auto" w:frame="1"/>
        </w:rPr>
      </w:pPr>
      <w:r w:rsidRPr="00CA162D">
        <w:rPr>
          <w:rFonts w:ascii="Arial" w:eastAsia="Times New Roman" w:hAnsi="Arial" w:cs="Arial"/>
          <w:b/>
          <w:bCs/>
          <w:color w:val="008000"/>
          <w:bdr w:val="none" w:sz="0" w:space="0" w:color="auto" w:frame="1"/>
        </w:rPr>
        <w:t>Matthew 11:28</w:t>
      </w:r>
      <w:r w:rsidRPr="00CA162D">
        <w:rPr>
          <w:rFonts w:ascii="Arial" w:eastAsia="Times New Roman" w:hAnsi="Arial" w:cs="Arial"/>
          <w:b/>
          <w:bCs/>
          <w:color w:val="000000"/>
        </w:rPr>
        <w:t>. </w:t>
      </w:r>
      <w:r w:rsidRPr="00CA162D">
        <w:rPr>
          <w:rFonts w:ascii="Arial" w:eastAsia="Times New Roman" w:hAnsi="Arial" w:cs="Arial"/>
          <w:b/>
          <w:bCs/>
          <w:color w:val="BB146E"/>
          <w:bdr w:val="none" w:sz="0" w:space="0" w:color="auto" w:frame="1"/>
        </w:rPr>
        <w:t>{UL 26.1}</w:t>
      </w:r>
    </w:p>
    <w:p w:rsidR="00495061" w:rsidRPr="00CA162D" w:rsidRDefault="00495061" w:rsidP="00495061">
      <w:pPr>
        <w:spacing w:after="0"/>
        <w:ind w:firstLine="300"/>
        <w:jc w:val="center"/>
        <w:rPr>
          <w:rFonts w:ascii="Arial" w:eastAsia="Times New Roman" w:hAnsi="Arial" w:cs="Arial"/>
          <w:b/>
          <w:bCs/>
          <w:color w:val="000000"/>
        </w:rPr>
      </w:pPr>
    </w:p>
    <w:p w:rsidR="00CA162D" w:rsidRPr="00CA162D" w:rsidRDefault="00CA162D" w:rsidP="00CA162D">
      <w:pPr>
        <w:spacing w:after="0"/>
        <w:ind w:firstLine="300"/>
        <w:rPr>
          <w:rFonts w:ascii="Arial" w:eastAsia="Times New Roman" w:hAnsi="Arial" w:cs="Arial"/>
          <w:color w:val="000000"/>
          <w:sz w:val="24"/>
          <w:szCs w:val="24"/>
        </w:rPr>
      </w:pPr>
      <w:r w:rsidRPr="00CA162D">
        <w:rPr>
          <w:rFonts w:ascii="Arial" w:eastAsia="Times New Roman" w:hAnsi="Arial" w:cs="Arial"/>
          <w:color w:val="000000"/>
          <w:sz w:val="24"/>
          <w:szCs w:val="24"/>
          <w:u w:val="single"/>
        </w:rPr>
        <w:t>Christ employed every means to arrest the attention of the impenitent.</w:t>
      </w:r>
      <w:r w:rsidRPr="00CA162D">
        <w:rPr>
          <w:rFonts w:ascii="Arial" w:eastAsia="Times New Roman" w:hAnsi="Arial" w:cs="Arial"/>
          <w:b/>
          <w:color w:val="000000"/>
          <w:sz w:val="24"/>
          <w:szCs w:val="24"/>
        </w:rPr>
        <w:t xml:space="preserve"> How tender and considerate were His dealings with all.</w:t>
      </w:r>
      <w:r w:rsidRPr="00CA162D">
        <w:rPr>
          <w:rFonts w:ascii="Arial" w:eastAsia="Times New Roman" w:hAnsi="Arial" w:cs="Arial"/>
          <w:color w:val="000000"/>
          <w:sz w:val="24"/>
          <w:szCs w:val="24"/>
        </w:rPr>
        <w:t xml:space="preserve"> He longed to break the spell of infatuation upon those who were deceived and deluded by satanic agencies. He longed to give the sin-polluted soul pardon and peace. </w:t>
      </w:r>
      <w:r w:rsidRPr="00CA162D">
        <w:rPr>
          <w:rFonts w:ascii="Arial" w:eastAsia="Times New Roman" w:hAnsi="Arial" w:cs="Arial"/>
          <w:color w:val="BB146E"/>
          <w:sz w:val="17"/>
          <w:szCs w:val="17"/>
          <w:bdr w:val="none" w:sz="0" w:space="0" w:color="auto" w:frame="1"/>
        </w:rPr>
        <w:t>{UL 26.2}</w:t>
      </w:r>
    </w:p>
    <w:p w:rsidR="00495061" w:rsidRDefault="00495061" w:rsidP="00CA162D">
      <w:pPr>
        <w:spacing w:after="0"/>
        <w:ind w:firstLine="300"/>
        <w:rPr>
          <w:rFonts w:ascii="Arial" w:eastAsia="Times New Roman" w:hAnsi="Arial" w:cs="Arial"/>
          <w:color w:val="000000"/>
          <w:sz w:val="24"/>
          <w:szCs w:val="24"/>
        </w:rPr>
      </w:pPr>
    </w:p>
    <w:p w:rsidR="00CA162D" w:rsidRDefault="00CA162D" w:rsidP="00CA162D">
      <w:pPr>
        <w:spacing w:after="0"/>
        <w:ind w:firstLine="300"/>
        <w:rPr>
          <w:rFonts w:ascii="Arial" w:eastAsia="Times New Roman" w:hAnsi="Arial" w:cs="Arial"/>
          <w:color w:val="BB146E"/>
          <w:sz w:val="17"/>
          <w:szCs w:val="17"/>
          <w:bdr w:val="none" w:sz="0" w:space="0" w:color="auto" w:frame="1"/>
        </w:rPr>
      </w:pPr>
      <w:r w:rsidRPr="00CA162D">
        <w:rPr>
          <w:rFonts w:ascii="Arial" w:eastAsia="Times New Roman" w:hAnsi="Arial" w:cs="Arial"/>
          <w:b/>
          <w:color w:val="000000"/>
          <w:sz w:val="24"/>
          <w:szCs w:val="24"/>
        </w:rPr>
        <w:t>Christ was the mighty Healer of all spiritual and physical maladies.</w:t>
      </w:r>
      <w:r w:rsidRPr="00CA162D">
        <w:rPr>
          <w:rFonts w:ascii="Arial" w:eastAsia="Times New Roman" w:hAnsi="Arial" w:cs="Arial"/>
          <w:color w:val="000000"/>
          <w:sz w:val="24"/>
          <w:szCs w:val="24"/>
        </w:rPr>
        <w:t xml:space="preserve"> Look, O look, upon the sympathetic Redeemer. With the eye of faith behold Him walking in the streets of the cities, gathering the weak and weary to Himself. Helpless, sinful human beings crowd about Him. See the mothers with their sick and dying little ones in their arms pressing through the crowd that they may get within reach of His notice and touch. </w:t>
      </w:r>
      <w:r w:rsidRPr="00CA162D">
        <w:rPr>
          <w:rFonts w:ascii="Arial" w:eastAsia="Times New Roman" w:hAnsi="Arial" w:cs="Arial"/>
          <w:color w:val="000000"/>
          <w:sz w:val="24"/>
          <w:szCs w:val="24"/>
          <w:highlight w:val="green"/>
        </w:rPr>
        <w:t>Let the eye of faith take in the scene</w:t>
      </w:r>
      <w:r w:rsidRPr="00CA162D">
        <w:rPr>
          <w:rFonts w:ascii="Arial" w:eastAsia="Times New Roman" w:hAnsi="Arial" w:cs="Arial"/>
          <w:color w:val="000000"/>
          <w:sz w:val="24"/>
          <w:szCs w:val="24"/>
        </w:rPr>
        <w:t xml:space="preserve">. </w:t>
      </w:r>
      <w:r w:rsidRPr="00CA162D">
        <w:rPr>
          <w:rFonts w:ascii="Arial" w:eastAsia="Times New Roman" w:hAnsi="Arial" w:cs="Arial"/>
          <w:color w:val="000000"/>
          <w:sz w:val="24"/>
          <w:szCs w:val="24"/>
          <w:u w:val="single"/>
        </w:rPr>
        <w:t>Watch these mothers pressing their way to Him, pale, weary, almost despairing, yet determined and persevering, bearing their burden of suffering in their arms.</w:t>
      </w:r>
      <w:r w:rsidRPr="00CA162D">
        <w:rPr>
          <w:rFonts w:ascii="Arial" w:eastAsia="Times New Roman" w:hAnsi="Arial" w:cs="Arial"/>
          <w:color w:val="000000"/>
          <w:sz w:val="24"/>
          <w:szCs w:val="24"/>
        </w:rPr>
        <w:t> </w:t>
      </w:r>
      <w:r w:rsidRPr="00CA162D">
        <w:rPr>
          <w:rFonts w:ascii="Arial" w:eastAsia="Times New Roman" w:hAnsi="Arial" w:cs="Arial"/>
          <w:color w:val="BB146E"/>
          <w:sz w:val="17"/>
          <w:szCs w:val="17"/>
          <w:bdr w:val="none" w:sz="0" w:space="0" w:color="auto" w:frame="1"/>
        </w:rPr>
        <w:t>{UL 26.3}</w:t>
      </w:r>
    </w:p>
    <w:p w:rsidR="00495061" w:rsidRPr="00CA162D" w:rsidRDefault="00495061" w:rsidP="00CA162D">
      <w:pPr>
        <w:spacing w:after="0"/>
        <w:ind w:firstLine="300"/>
        <w:rPr>
          <w:rFonts w:ascii="Arial" w:eastAsia="Times New Roman" w:hAnsi="Arial" w:cs="Arial"/>
          <w:color w:val="000000"/>
          <w:sz w:val="24"/>
          <w:szCs w:val="24"/>
        </w:rPr>
      </w:pPr>
    </w:p>
    <w:p w:rsidR="00CA162D" w:rsidRDefault="00CA162D" w:rsidP="00CA162D">
      <w:pPr>
        <w:spacing w:after="0"/>
        <w:ind w:firstLine="300"/>
        <w:rPr>
          <w:rFonts w:ascii="Arial" w:eastAsia="Times New Roman" w:hAnsi="Arial" w:cs="Arial"/>
          <w:color w:val="BB146E"/>
          <w:sz w:val="17"/>
          <w:szCs w:val="17"/>
          <w:bdr w:val="none" w:sz="0" w:space="0" w:color="auto" w:frame="1"/>
        </w:rPr>
      </w:pPr>
      <w:r w:rsidRPr="00CA162D">
        <w:rPr>
          <w:rFonts w:ascii="Arial" w:eastAsia="Times New Roman" w:hAnsi="Arial" w:cs="Arial"/>
          <w:color w:val="000000"/>
          <w:sz w:val="24"/>
          <w:szCs w:val="24"/>
          <w:u w:val="single"/>
        </w:rPr>
        <w:t>As these anxious ones are being crowded back,</w:t>
      </w:r>
      <w:r w:rsidRPr="00CA162D">
        <w:rPr>
          <w:rFonts w:ascii="Arial" w:eastAsia="Times New Roman" w:hAnsi="Arial" w:cs="Arial"/>
          <w:color w:val="000000"/>
          <w:sz w:val="24"/>
          <w:szCs w:val="24"/>
        </w:rPr>
        <w:t xml:space="preserve"> </w:t>
      </w:r>
      <w:r w:rsidRPr="00CA162D">
        <w:rPr>
          <w:rFonts w:ascii="Arial" w:eastAsia="Times New Roman" w:hAnsi="Arial" w:cs="Arial"/>
          <w:b/>
          <w:color w:val="000000"/>
          <w:sz w:val="24"/>
          <w:szCs w:val="24"/>
        </w:rPr>
        <w:t>Christ makes His way to them step by step,</w:t>
      </w:r>
      <w:r w:rsidRPr="00CA162D">
        <w:rPr>
          <w:rFonts w:ascii="Arial" w:eastAsia="Times New Roman" w:hAnsi="Arial" w:cs="Arial"/>
          <w:color w:val="000000"/>
          <w:sz w:val="24"/>
          <w:szCs w:val="24"/>
        </w:rPr>
        <w:t xml:space="preserve"> until He is close by their side. Tears of gladness and hope fall freely as they catch His attention and look into the eyes expressing such tender pity and love for the weary mother as well as for her suffering child. </w:t>
      </w:r>
      <w:r w:rsidRPr="00CA162D">
        <w:rPr>
          <w:rFonts w:ascii="Arial" w:eastAsia="Times New Roman" w:hAnsi="Arial" w:cs="Arial"/>
          <w:color w:val="000000"/>
          <w:sz w:val="24"/>
          <w:szCs w:val="24"/>
          <w:highlight w:val="green"/>
        </w:rPr>
        <w:t>He invites her confidence, saying, “What shall I do for you?”</w:t>
      </w:r>
      <w:r w:rsidRPr="00CA162D">
        <w:rPr>
          <w:rFonts w:ascii="Arial" w:eastAsia="Times New Roman" w:hAnsi="Arial" w:cs="Arial"/>
          <w:color w:val="000000"/>
          <w:sz w:val="24"/>
          <w:szCs w:val="24"/>
        </w:rPr>
        <w:t xml:space="preserve"> She sobs out her great want—“Master, that Thou </w:t>
      </w:r>
      <w:proofErr w:type="spellStart"/>
      <w:r w:rsidRPr="00CA162D">
        <w:rPr>
          <w:rFonts w:ascii="Arial" w:eastAsia="Times New Roman" w:hAnsi="Arial" w:cs="Arial"/>
          <w:color w:val="000000"/>
          <w:sz w:val="24"/>
          <w:szCs w:val="24"/>
        </w:rPr>
        <w:t>shouldest</w:t>
      </w:r>
      <w:proofErr w:type="spellEnd"/>
      <w:r w:rsidRPr="00CA162D">
        <w:rPr>
          <w:rFonts w:ascii="Arial" w:eastAsia="Times New Roman" w:hAnsi="Arial" w:cs="Arial"/>
          <w:color w:val="000000"/>
          <w:sz w:val="24"/>
          <w:szCs w:val="24"/>
        </w:rPr>
        <w:t xml:space="preserve"> heal my child.” </w:t>
      </w:r>
      <w:r w:rsidRPr="00CA162D">
        <w:rPr>
          <w:rFonts w:ascii="Arial" w:eastAsia="Times New Roman" w:hAnsi="Arial" w:cs="Arial"/>
          <w:b/>
          <w:color w:val="000000"/>
          <w:sz w:val="24"/>
          <w:szCs w:val="24"/>
        </w:rPr>
        <w:t>She has shown her faith in urging her way to Him</w:t>
      </w:r>
      <w:r w:rsidRPr="00CA162D">
        <w:rPr>
          <w:rFonts w:ascii="Arial" w:eastAsia="Times New Roman" w:hAnsi="Arial" w:cs="Arial"/>
          <w:color w:val="000000"/>
          <w:sz w:val="24"/>
          <w:szCs w:val="24"/>
        </w:rPr>
        <w:t xml:space="preserve">, </w:t>
      </w:r>
      <w:r w:rsidRPr="00CA162D">
        <w:rPr>
          <w:rFonts w:ascii="Arial" w:eastAsia="Times New Roman" w:hAnsi="Arial" w:cs="Arial"/>
          <w:color w:val="000000"/>
          <w:sz w:val="24"/>
          <w:szCs w:val="24"/>
          <w:u w:val="single"/>
        </w:rPr>
        <w:t>though she did not know that He was making His way to her,</w:t>
      </w:r>
      <w:r w:rsidRPr="00CA162D">
        <w:rPr>
          <w:rFonts w:ascii="Arial" w:eastAsia="Times New Roman" w:hAnsi="Arial" w:cs="Arial"/>
          <w:color w:val="000000"/>
          <w:sz w:val="24"/>
          <w:szCs w:val="24"/>
        </w:rPr>
        <w:t xml:space="preserve"> and Christ takes the child from her arms. He speaks the word, and disease flees at His touch. The pallor of death is gone. The life-giving current flows through the veins. The muscles receive strength. </w:t>
      </w:r>
      <w:r w:rsidRPr="00CA162D">
        <w:rPr>
          <w:rFonts w:ascii="Arial" w:eastAsia="Times New Roman" w:hAnsi="Arial" w:cs="Arial"/>
          <w:color w:val="BB146E"/>
          <w:sz w:val="17"/>
          <w:szCs w:val="17"/>
          <w:bdr w:val="none" w:sz="0" w:space="0" w:color="auto" w:frame="1"/>
        </w:rPr>
        <w:t>{UL 26.4}</w:t>
      </w:r>
    </w:p>
    <w:p w:rsidR="00495061" w:rsidRPr="00CA162D" w:rsidRDefault="00495061" w:rsidP="00CA162D">
      <w:pPr>
        <w:spacing w:after="0"/>
        <w:ind w:firstLine="300"/>
        <w:rPr>
          <w:rFonts w:ascii="Arial" w:eastAsia="Times New Roman" w:hAnsi="Arial" w:cs="Arial"/>
          <w:color w:val="000000"/>
          <w:sz w:val="24"/>
          <w:szCs w:val="24"/>
        </w:rPr>
      </w:pPr>
    </w:p>
    <w:p w:rsidR="00CA162D" w:rsidRDefault="00CA162D" w:rsidP="00CA162D">
      <w:pPr>
        <w:spacing w:after="0"/>
        <w:ind w:firstLine="300"/>
        <w:rPr>
          <w:rFonts w:ascii="Arial" w:eastAsia="Times New Roman" w:hAnsi="Arial" w:cs="Arial"/>
          <w:color w:val="BB146E"/>
          <w:sz w:val="17"/>
          <w:szCs w:val="17"/>
          <w:bdr w:val="none" w:sz="0" w:space="0" w:color="auto" w:frame="1"/>
        </w:rPr>
      </w:pPr>
      <w:r w:rsidRPr="00CA162D">
        <w:rPr>
          <w:rFonts w:ascii="Arial" w:eastAsia="Times New Roman" w:hAnsi="Arial" w:cs="Arial"/>
          <w:b/>
          <w:color w:val="000000"/>
          <w:sz w:val="24"/>
          <w:szCs w:val="24"/>
        </w:rPr>
        <w:t>Words of comfort and peace are spoken to the mother</w:t>
      </w:r>
      <w:r w:rsidRPr="00CA162D">
        <w:rPr>
          <w:rFonts w:ascii="Arial" w:eastAsia="Times New Roman" w:hAnsi="Arial" w:cs="Arial"/>
          <w:color w:val="000000"/>
          <w:sz w:val="24"/>
          <w:szCs w:val="24"/>
        </w:rPr>
        <w:t xml:space="preserve">, and then another case just as urgent is presented. </w:t>
      </w:r>
      <w:r w:rsidRPr="00CA162D">
        <w:rPr>
          <w:rFonts w:ascii="Arial" w:eastAsia="Times New Roman" w:hAnsi="Arial" w:cs="Arial"/>
          <w:color w:val="000000"/>
          <w:sz w:val="24"/>
          <w:szCs w:val="24"/>
          <w:u w:val="single"/>
        </w:rPr>
        <w:t>The mother asks help for herself and her children,</w:t>
      </w:r>
      <w:r w:rsidRPr="00CA162D">
        <w:rPr>
          <w:rFonts w:ascii="Arial" w:eastAsia="Times New Roman" w:hAnsi="Arial" w:cs="Arial"/>
          <w:color w:val="000000"/>
          <w:sz w:val="24"/>
          <w:szCs w:val="24"/>
        </w:rPr>
        <w:t xml:space="preserve"> </w:t>
      </w:r>
      <w:r w:rsidRPr="00CA162D">
        <w:rPr>
          <w:rFonts w:ascii="Arial" w:eastAsia="Times New Roman" w:hAnsi="Arial" w:cs="Arial"/>
          <w:b/>
          <w:color w:val="000000"/>
          <w:sz w:val="24"/>
          <w:szCs w:val="24"/>
        </w:rPr>
        <w:t>for they are all sufferers.</w:t>
      </w:r>
      <w:r w:rsidRPr="00CA162D">
        <w:rPr>
          <w:rFonts w:ascii="Arial" w:eastAsia="Times New Roman" w:hAnsi="Arial" w:cs="Arial"/>
          <w:color w:val="000000"/>
          <w:sz w:val="24"/>
          <w:szCs w:val="24"/>
        </w:rPr>
        <w:t xml:space="preserve"> With willingness and joy Christ exercises His life-giving power, and they give praise and honor and glory to His name who doeth wonderful things. </w:t>
      </w:r>
      <w:r w:rsidRPr="00CA162D">
        <w:rPr>
          <w:rFonts w:ascii="Arial" w:eastAsia="Times New Roman" w:hAnsi="Arial" w:cs="Arial"/>
          <w:color w:val="BB146E"/>
          <w:sz w:val="17"/>
          <w:szCs w:val="17"/>
          <w:bdr w:val="none" w:sz="0" w:space="0" w:color="auto" w:frame="1"/>
        </w:rPr>
        <w:t>{UL 26.5}</w:t>
      </w:r>
    </w:p>
    <w:p w:rsidR="00495061" w:rsidRPr="00CA162D" w:rsidRDefault="00495061" w:rsidP="00CA162D">
      <w:pPr>
        <w:spacing w:after="0"/>
        <w:ind w:firstLine="300"/>
        <w:rPr>
          <w:rFonts w:ascii="Arial" w:eastAsia="Times New Roman" w:hAnsi="Arial" w:cs="Arial"/>
          <w:color w:val="000000"/>
          <w:sz w:val="24"/>
          <w:szCs w:val="24"/>
        </w:rPr>
      </w:pPr>
    </w:p>
    <w:p w:rsidR="00CA162D" w:rsidRPr="00CA162D" w:rsidRDefault="00CA162D" w:rsidP="00CA162D">
      <w:pPr>
        <w:spacing w:after="0"/>
        <w:ind w:firstLine="300"/>
        <w:rPr>
          <w:rFonts w:ascii="Arial" w:eastAsia="Times New Roman" w:hAnsi="Arial" w:cs="Arial"/>
          <w:color w:val="000000"/>
          <w:sz w:val="24"/>
          <w:szCs w:val="24"/>
        </w:rPr>
      </w:pPr>
      <w:r w:rsidRPr="00CA162D">
        <w:rPr>
          <w:rFonts w:ascii="Arial" w:eastAsia="Times New Roman" w:hAnsi="Arial" w:cs="Arial"/>
          <w:color w:val="000000"/>
          <w:sz w:val="24"/>
          <w:szCs w:val="24"/>
        </w:rPr>
        <w:t xml:space="preserve">No frown on Christ’s countenance spurned the humble suppliant from His presence. </w:t>
      </w:r>
      <w:r w:rsidRPr="00CA162D">
        <w:rPr>
          <w:rFonts w:ascii="Arial" w:eastAsia="Times New Roman" w:hAnsi="Arial" w:cs="Arial"/>
          <w:b/>
          <w:color w:val="000000"/>
          <w:sz w:val="24"/>
          <w:szCs w:val="24"/>
        </w:rPr>
        <w:t xml:space="preserve">The priests and rulers sought to discourage the suffering and needy, </w:t>
      </w:r>
      <w:r w:rsidRPr="00CA162D">
        <w:rPr>
          <w:rFonts w:ascii="Arial" w:eastAsia="Times New Roman" w:hAnsi="Arial" w:cs="Arial"/>
          <w:color w:val="000000"/>
          <w:sz w:val="24"/>
          <w:szCs w:val="24"/>
          <w:u w:val="single"/>
        </w:rPr>
        <w:t>saying that Christ healed the sick by the power of the devil.</w:t>
      </w:r>
      <w:r w:rsidRPr="00CA162D">
        <w:rPr>
          <w:rFonts w:ascii="Arial" w:eastAsia="Times New Roman" w:hAnsi="Arial" w:cs="Arial"/>
          <w:color w:val="000000"/>
          <w:sz w:val="24"/>
          <w:szCs w:val="24"/>
        </w:rPr>
        <w:t xml:space="preserve"> But His way could not be hedged up. </w:t>
      </w:r>
      <w:r w:rsidRPr="00CA162D">
        <w:rPr>
          <w:rFonts w:ascii="Arial" w:eastAsia="Times New Roman" w:hAnsi="Arial" w:cs="Arial"/>
          <w:color w:val="000000"/>
          <w:sz w:val="24"/>
          <w:szCs w:val="24"/>
          <w:highlight w:val="green"/>
        </w:rPr>
        <w:t>He was determined not to fail or become discouraged.</w:t>
      </w:r>
      <w:r w:rsidRPr="00CA162D">
        <w:rPr>
          <w:rFonts w:ascii="Arial" w:eastAsia="Times New Roman" w:hAnsi="Arial" w:cs="Arial"/>
          <w:color w:val="000000"/>
          <w:sz w:val="24"/>
          <w:szCs w:val="24"/>
        </w:rPr>
        <w:t xml:space="preserve"> </w:t>
      </w:r>
      <w:r w:rsidRPr="00CA162D">
        <w:rPr>
          <w:rFonts w:ascii="Arial" w:eastAsia="Times New Roman" w:hAnsi="Arial" w:cs="Arial"/>
          <w:color w:val="000000"/>
          <w:sz w:val="24"/>
          <w:szCs w:val="24"/>
          <w:u w:val="single"/>
        </w:rPr>
        <w:t>Suffering privation Himself, He traversed the country that was the scene of His labor</w:t>
      </w:r>
      <w:r w:rsidRPr="00CA162D">
        <w:rPr>
          <w:rFonts w:ascii="Arial" w:eastAsia="Times New Roman" w:hAnsi="Arial" w:cs="Arial"/>
          <w:color w:val="000000"/>
          <w:sz w:val="24"/>
          <w:szCs w:val="24"/>
        </w:rPr>
        <w:t xml:space="preserve">, </w:t>
      </w:r>
      <w:r w:rsidRPr="00CA162D">
        <w:rPr>
          <w:rFonts w:ascii="Arial" w:eastAsia="Times New Roman" w:hAnsi="Arial" w:cs="Arial"/>
          <w:b/>
          <w:color w:val="000000"/>
          <w:sz w:val="24"/>
          <w:szCs w:val="24"/>
        </w:rPr>
        <w:t>scattering His blessings, and seeking to reach obdurate hearts</w:t>
      </w:r>
      <w:r w:rsidRPr="00CA162D">
        <w:rPr>
          <w:rFonts w:ascii="Arial" w:eastAsia="Times New Roman" w:hAnsi="Arial" w:cs="Arial"/>
          <w:color w:val="000000"/>
          <w:sz w:val="24"/>
          <w:szCs w:val="24"/>
        </w:rPr>
        <w:t>.—</w:t>
      </w:r>
      <w:r w:rsidRPr="00CA162D">
        <w:rPr>
          <w:rFonts w:ascii="Arial" w:eastAsia="Times New Roman" w:hAnsi="Arial" w:cs="Arial"/>
          <w:color w:val="0000FF"/>
          <w:sz w:val="24"/>
          <w:szCs w:val="24"/>
          <w:bdr w:val="none" w:sz="0" w:space="0" w:color="auto" w:frame="1"/>
        </w:rPr>
        <w:t>Letter 31, January 12, 1898</w:t>
      </w:r>
      <w:r w:rsidRPr="00CA162D">
        <w:rPr>
          <w:rFonts w:ascii="Arial" w:eastAsia="Times New Roman" w:hAnsi="Arial" w:cs="Arial"/>
          <w:color w:val="000000"/>
          <w:sz w:val="24"/>
          <w:szCs w:val="24"/>
        </w:rPr>
        <w:t>, to Uriah Smith, longtime editor of the </w:t>
      </w:r>
      <w:r w:rsidRPr="00CA162D">
        <w:rPr>
          <w:rFonts w:ascii="Arial" w:eastAsia="Times New Roman" w:hAnsi="Arial" w:cs="Arial"/>
          <w:i/>
          <w:iCs/>
          <w:color w:val="000000"/>
          <w:sz w:val="24"/>
          <w:szCs w:val="24"/>
          <w:bdr w:val="none" w:sz="0" w:space="0" w:color="auto" w:frame="1"/>
        </w:rPr>
        <w:t>Review and Herald</w:t>
      </w:r>
      <w:r w:rsidRPr="00CA162D">
        <w:rPr>
          <w:rFonts w:ascii="Arial" w:eastAsia="Times New Roman" w:hAnsi="Arial" w:cs="Arial"/>
          <w:color w:val="000000"/>
          <w:sz w:val="24"/>
          <w:szCs w:val="24"/>
        </w:rPr>
        <w:t>. </w:t>
      </w:r>
      <w:r w:rsidRPr="00CA162D">
        <w:rPr>
          <w:rFonts w:ascii="Arial" w:eastAsia="Times New Roman" w:hAnsi="Arial" w:cs="Arial"/>
          <w:color w:val="BB146E"/>
          <w:sz w:val="17"/>
          <w:szCs w:val="17"/>
          <w:bdr w:val="none" w:sz="0" w:space="0" w:color="auto" w:frame="1"/>
        </w:rPr>
        <w:t>{UL 26.6}</w:t>
      </w:r>
    </w:p>
    <w:p w:rsidR="00EC725B" w:rsidRDefault="00EC725B"/>
    <w:sectPr w:rsidR="00EC725B" w:rsidSect="00BB732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3B9" w:rsidRDefault="006223B9" w:rsidP="00CA162D">
      <w:pPr>
        <w:spacing w:after="0"/>
      </w:pPr>
      <w:r>
        <w:separator/>
      </w:r>
    </w:p>
  </w:endnote>
  <w:endnote w:type="continuationSeparator" w:id="0">
    <w:p w:rsidR="006223B9" w:rsidRDefault="006223B9" w:rsidP="00CA16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3B9" w:rsidRDefault="006223B9" w:rsidP="00CA162D">
      <w:pPr>
        <w:spacing w:after="0"/>
      </w:pPr>
      <w:r>
        <w:separator/>
      </w:r>
    </w:p>
  </w:footnote>
  <w:footnote w:type="continuationSeparator" w:id="0">
    <w:p w:rsidR="006223B9" w:rsidRDefault="006223B9" w:rsidP="00CA16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2D" w:rsidRPr="007672BE" w:rsidRDefault="00CA162D" w:rsidP="00CA162D">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CA162D" w:rsidRDefault="00CA162D" w:rsidP="00CA162D">
    <w:pPr>
      <w:pStyle w:val="Header"/>
      <w:rPr>
        <w:rFonts w:ascii="Century" w:hAnsi="Century"/>
      </w:rPr>
    </w:pPr>
    <w:r w:rsidRPr="007672BE">
      <w:rPr>
        <w:rFonts w:ascii="Century" w:hAnsi="Century"/>
      </w:rPr>
      <w:t>Written by Ellen G. White</w:t>
    </w:r>
  </w:p>
  <w:p w:rsidR="00CA162D" w:rsidRPr="00CA162D" w:rsidRDefault="00CA162D">
    <w:pPr>
      <w:pStyle w:val="Header"/>
      <w:rPr>
        <w:rFonts w:ascii="Century" w:hAnsi="Century"/>
      </w:rPr>
    </w:pPr>
    <w:r w:rsidRPr="00CA162D">
      <w:rPr>
        <w:rFonts w:ascii="Century" w:hAnsi="Century"/>
      </w:rPr>
      <w:t>Friday</w:t>
    </w:r>
    <w:r>
      <w:rPr>
        <w:rFonts w:ascii="Century" w:hAnsi="Century"/>
      </w:rPr>
      <w:t>, September 13</w:t>
    </w:r>
    <w:r w:rsidRPr="00CA162D">
      <w:rPr>
        <w:rFonts w:ascii="Century" w:hAnsi="Century"/>
        <w:vertAlign w:val="superscript"/>
      </w:rPr>
      <w:t>th</w:t>
    </w:r>
    <w:r>
      <w:rPr>
        <w:rFonts w:ascii="Century" w:hAnsi="Century"/>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2D"/>
    <w:rsid w:val="00124053"/>
    <w:rsid w:val="00220BFD"/>
    <w:rsid w:val="00495061"/>
    <w:rsid w:val="006223B9"/>
    <w:rsid w:val="00B21A34"/>
    <w:rsid w:val="00BB732F"/>
    <w:rsid w:val="00CA162D"/>
    <w:rsid w:val="00EC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A89E76-BABB-4E6C-8AFC-A91A4184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62D"/>
    <w:pPr>
      <w:tabs>
        <w:tab w:val="center" w:pos="4680"/>
        <w:tab w:val="right" w:pos="9360"/>
      </w:tabs>
      <w:spacing w:after="0"/>
    </w:pPr>
  </w:style>
  <w:style w:type="character" w:customStyle="1" w:styleId="HeaderChar">
    <w:name w:val="Header Char"/>
    <w:basedOn w:val="DefaultParagraphFont"/>
    <w:link w:val="Header"/>
    <w:uiPriority w:val="99"/>
    <w:rsid w:val="00CA162D"/>
  </w:style>
  <w:style w:type="paragraph" w:styleId="Footer">
    <w:name w:val="footer"/>
    <w:basedOn w:val="Normal"/>
    <w:link w:val="FooterChar"/>
    <w:uiPriority w:val="99"/>
    <w:unhideWhenUsed/>
    <w:rsid w:val="00CA162D"/>
    <w:pPr>
      <w:tabs>
        <w:tab w:val="center" w:pos="4680"/>
        <w:tab w:val="right" w:pos="9360"/>
      </w:tabs>
      <w:spacing w:after="0"/>
    </w:pPr>
  </w:style>
  <w:style w:type="character" w:customStyle="1" w:styleId="FooterChar">
    <w:name w:val="Footer Char"/>
    <w:basedOn w:val="DefaultParagraphFont"/>
    <w:link w:val="Footer"/>
    <w:uiPriority w:val="99"/>
    <w:rsid w:val="00CA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60473">
      <w:bodyDiv w:val="1"/>
      <w:marLeft w:val="0"/>
      <w:marRight w:val="0"/>
      <w:marTop w:val="0"/>
      <w:marBottom w:val="0"/>
      <w:divBdr>
        <w:top w:val="none" w:sz="0" w:space="0" w:color="auto"/>
        <w:left w:val="none" w:sz="0" w:space="0" w:color="auto"/>
        <w:bottom w:val="none" w:sz="0" w:space="0" w:color="auto"/>
        <w:right w:val="none" w:sz="0" w:space="0" w:color="auto"/>
      </w:divBdr>
      <w:divsChild>
        <w:div w:id="231234149">
          <w:marLeft w:val="0"/>
          <w:marRight w:val="0"/>
          <w:marTop w:val="600"/>
          <w:marBottom w:val="300"/>
          <w:divBdr>
            <w:top w:val="none" w:sz="0" w:space="0" w:color="auto"/>
            <w:left w:val="none" w:sz="0" w:space="0" w:color="auto"/>
            <w:bottom w:val="none" w:sz="0" w:space="0" w:color="auto"/>
            <w:right w:val="none" w:sz="0" w:space="0" w:color="auto"/>
          </w:divBdr>
        </w:div>
        <w:div w:id="122815625">
          <w:marLeft w:val="0"/>
          <w:marRight w:val="0"/>
          <w:marTop w:val="75"/>
          <w:marBottom w:val="0"/>
          <w:divBdr>
            <w:top w:val="none" w:sz="0" w:space="0" w:color="auto"/>
            <w:left w:val="none" w:sz="0" w:space="0" w:color="auto"/>
            <w:bottom w:val="none" w:sz="0" w:space="0" w:color="auto"/>
            <w:right w:val="none" w:sz="0" w:space="0" w:color="auto"/>
          </w:divBdr>
        </w:div>
        <w:div w:id="108744873">
          <w:marLeft w:val="0"/>
          <w:marRight w:val="0"/>
          <w:marTop w:val="75"/>
          <w:marBottom w:val="0"/>
          <w:divBdr>
            <w:top w:val="none" w:sz="0" w:space="0" w:color="auto"/>
            <w:left w:val="none" w:sz="0" w:space="0" w:color="auto"/>
            <w:bottom w:val="none" w:sz="0" w:space="0" w:color="auto"/>
            <w:right w:val="none" w:sz="0" w:space="0" w:color="auto"/>
          </w:divBdr>
        </w:div>
        <w:div w:id="25329097">
          <w:marLeft w:val="0"/>
          <w:marRight w:val="0"/>
          <w:marTop w:val="75"/>
          <w:marBottom w:val="0"/>
          <w:divBdr>
            <w:top w:val="none" w:sz="0" w:space="0" w:color="auto"/>
            <w:left w:val="none" w:sz="0" w:space="0" w:color="auto"/>
            <w:bottom w:val="none" w:sz="0" w:space="0" w:color="auto"/>
            <w:right w:val="none" w:sz="0" w:space="0" w:color="auto"/>
          </w:divBdr>
        </w:div>
        <w:div w:id="884219765">
          <w:marLeft w:val="0"/>
          <w:marRight w:val="0"/>
          <w:marTop w:val="75"/>
          <w:marBottom w:val="0"/>
          <w:divBdr>
            <w:top w:val="none" w:sz="0" w:space="0" w:color="auto"/>
            <w:left w:val="none" w:sz="0" w:space="0" w:color="auto"/>
            <w:bottom w:val="none" w:sz="0" w:space="0" w:color="auto"/>
            <w:right w:val="none" w:sz="0" w:space="0" w:color="auto"/>
          </w:divBdr>
        </w:div>
        <w:div w:id="1727021315">
          <w:marLeft w:val="0"/>
          <w:marRight w:val="0"/>
          <w:marTop w:val="75"/>
          <w:marBottom w:val="0"/>
          <w:divBdr>
            <w:top w:val="none" w:sz="0" w:space="0" w:color="auto"/>
            <w:left w:val="none" w:sz="0" w:space="0" w:color="auto"/>
            <w:bottom w:val="none" w:sz="0" w:space="0" w:color="auto"/>
            <w:right w:val="none" w:sz="0" w:space="0" w:color="auto"/>
          </w:divBdr>
        </w:div>
        <w:div w:id="79830009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2019-08-23T23:22:00Z</dcterms:created>
  <dcterms:modified xsi:type="dcterms:W3CDTF">2019-08-23T23:22:00Z</dcterms:modified>
</cp:coreProperties>
</file>