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0247" w14:textId="437B2832" w:rsidR="00EB4D46" w:rsidRPr="00EB4D46" w:rsidRDefault="005A4EBF" w:rsidP="00EB4D46">
      <w:pPr>
        <w:spacing w:line="1035" w:lineRule="atLeast"/>
        <w:jc w:val="center"/>
        <w:rPr>
          <w:rFonts w:ascii="Georgia" w:eastAsia="Times New Roman" w:hAnsi="Georgia" w:cs="Arial"/>
          <w:b/>
          <w:bCs/>
          <w:i/>
          <w:iCs/>
          <w:color w:val="FF0000"/>
          <w:sz w:val="39"/>
          <w:szCs w:val="39"/>
        </w:rPr>
      </w:pPr>
      <w:r w:rsidRPr="00EB4D46">
        <w:rPr>
          <w:rFonts w:ascii="Georgia" w:eastAsia="Times New Roman" w:hAnsi="Georgia" w:cs="Arial"/>
          <w:b/>
          <w:bCs/>
          <w:i/>
          <w:iCs/>
          <w:color w:val="FF0000"/>
          <w:sz w:val="39"/>
          <w:szCs w:val="39"/>
        </w:rPr>
        <w:t>Christ’s Love Cannot Be Measured</w:t>
      </w:r>
    </w:p>
    <w:p w14:paraId="675E07AE" w14:textId="77777777" w:rsidR="005A4EBF" w:rsidRPr="00EB4D46" w:rsidRDefault="005A4EBF" w:rsidP="005A4EBF">
      <w:pPr>
        <w:jc w:val="center"/>
        <w:rPr>
          <w:rFonts w:ascii="Arial" w:hAnsi="Arial" w:cs="Arial"/>
          <w:b/>
          <w:color w:val="CC0097"/>
          <w:sz w:val="24"/>
          <w:szCs w:val="24"/>
        </w:rPr>
      </w:pPr>
      <w:r w:rsidRPr="00EB4D46">
        <w:rPr>
          <w:rFonts w:ascii="Arial" w:hAnsi="Arial" w:cs="Arial"/>
          <w:b/>
          <w:sz w:val="24"/>
          <w:szCs w:val="24"/>
        </w:rPr>
        <w:t xml:space="preserve">For I am persuaded, that neither death, nor life, nor angels, nor principalities, nor powers, nor things present, nor things to come, nor height, nor depth, nor any other creature, shall be able to separate us from the love of God, which is in Christ Jesus our Lord. </w:t>
      </w:r>
      <w:r w:rsidRPr="00EB4D46">
        <w:rPr>
          <w:rFonts w:ascii="Arial" w:hAnsi="Arial" w:cs="Arial"/>
          <w:b/>
          <w:color w:val="009200"/>
          <w:sz w:val="24"/>
          <w:szCs w:val="24"/>
        </w:rPr>
        <w:t>Romans 8:38, 39</w:t>
      </w:r>
      <w:r w:rsidRPr="00EB4D46">
        <w:rPr>
          <w:rFonts w:ascii="Arial" w:hAnsi="Arial" w:cs="Arial"/>
          <w:b/>
          <w:color w:val="CC0097"/>
          <w:sz w:val="24"/>
          <w:szCs w:val="24"/>
        </w:rPr>
        <w:t>. {UL 191.1}</w:t>
      </w:r>
    </w:p>
    <w:p w14:paraId="1D5988FC" w14:textId="5EDC0FCB" w:rsidR="005A4EBF" w:rsidRDefault="005A4EBF" w:rsidP="005A4EBF">
      <w:pPr>
        <w:ind w:firstLine="720"/>
        <w:rPr>
          <w:rFonts w:ascii="Leelawadee UI Semilight" w:hAnsi="Leelawadee UI Semilight" w:cs="Leelawadee UI Semilight"/>
          <w:color w:val="CC0097"/>
          <w:sz w:val="24"/>
          <w:szCs w:val="24"/>
        </w:rPr>
      </w:pPr>
      <w:bookmarkStart w:id="0" w:name="_Hlk54116224"/>
      <w:r w:rsidRPr="00EB4D46">
        <w:rPr>
          <w:rFonts w:ascii="Leelawadee UI Semilight" w:hAnsi="Leelawadee UI Semilight" w:cs="Leelawadee UI Semilight"/>
          <w:sz w:val="24"/>
          <w:szCs w:val="24"/>
        </w:rPr>
        <w:t xml:space="preserve">Christ might, because of our guilt, have moved far from us. But instead of moving farther away from us, He came and dwelt among us, filled with all the fullness of the Godhead, to be one with us, that through His grace we might attain to perfection. By a death of shame and suffering He paid man’s ransom. What self-sacrificing love is this! From the highest excellency </w:t>
      </w:r>
      <w:r w:rsidRPr="00EB4D46">
        <w:rPr>
          <w:rFonts w:ascii="Leelawadee UI Semilight" w:hAnsi="Leelawadee UI Semilight" w:cs="Leelawadee UI Semilight"/>
          <w:sz w:val="24"/>
          <w:szCs w:val="24"/>
          <w:u w:val="single"/>
        </w:rPr>
        <w:t>He came, His divinity clothed with humanity, descending step by step to the very depths of humiliation. No line can measure the depth of</w:t>
      </w:r>
      <w:r w:rsidRPr="00EB4D46">
        <w:rPr>
          <w:rFonts w:ascii="Leelawadee UI Semilight" w:hAnsi="Leelawadee UI Semilight" w:cs="Leelawadee UI Semilight"/>
          <w:sz w:val="24"/>
          <w:szCs w:val="24"/>
        </w:rPr>
        <w:t xml:space="preserve"> this love. Christ has shown us how much God can love and our Redeemer suffer </w:t>
      </w:r>
      <w:proofErr w:type="gramStart"/>
      <w:r w:rsidRPr="00EB4D46">
        <w:rPr>
          <w:rFonts w:ascii="Leelawadee UI Semilight" w:hAnsi="Leelawadee UI Semilight" w:cs="Leelawadee UI Semilight"/>
          <w:sz w:val="24"/>
          <w:szCs w:val="24"/>
        </w:rPr>
        <w:t>in order to</w:t>
      </w:r>
      <w:proofErr w:type="gramEnd"/>
      <w:r w:rsidRPr="00EB4D46">
        <w:rPr>
          <w:rFonts w:ascii="Leelawadee UI Semilight" w:hAnsi="Leelawadee UI Semilight" w:cs="Leelawadee UI Semilight"/>
          <w:sz w:val="24"/>
          <w:szCs w:val="24"/>
        </w:rPr>
        <w:t xml:space="preserve"> secure our complete restoration. </w:t>
      </w:r>
      <w:r w:rsidRPr="00EB4D46">
        <w:rPr>
          <w:rFonts w:ascii="Leelawadee UI Semilight" w:hAnsi="Leelawadee UI Semilight" w:cs="Leelawadee UI Semilight"/>
          <w:b/>
          <w:sz w:val="24"/>
          <w:szCs w:val="24"/>
          <w:highlight w:val="cyan"/>
        </w:rPr>
        <w:t>He desires His children to reveal His character, to exert His influence, that other minds may be drawn into harmony with His mind</w:t>
      </w:r>
      <w:bookmarkEnd w:id="0"/>
      <w:r w:rsidRPr="00EB4D46">
        <w:rPr>
          <w:rFonts w:ascii="Leelawadee UI Semilight" w:hAnsi="Leelawadee UI Semilight" w:cs="Leelawadee UI Semilight"/>
          <w:b/>
          <w:sz w:val="24"/>
          <w:szCs w:val="24"/>
          <w:highlight w:val="cyan"/>
        </w:rPr>
        <w:t>.</w:t>
      </w:r>
      <w:r w:rsidRPr="00EB4D46">
        <w:rPr>
          <w:rFonts w:ascii="Leelawadee UI Semilight" w:hAnsi="Leelawadee UI Semilight" w:cs="Leelawadee UI Semilight"/>
          <w:sz w:val="24"/>
          <w:szCs w:val="24"/>
        </w:rPr>
        <w:t xml:space="preserve"> </w:t>
      </w:r>
      <w:r w:rsidRPr="00EB4D46">
        <w:rPr>
          <w:rFonts w:ascii="Leelawadee UI Semilight" w:hAnsi="Leelawadee UI Semilight" w:cs="Leelawadee UI Semilight"/>
          <w:color w:val="CC0097"/>
          <w:sz w:val="24"/>
          <w:szCs w:val="24"/>
        </w:rPr>
        <w:t>{UL 191.2}</w:t>
      </w:r>
    </w:p>
    <w:p w14:paraId="3B56C267" w14:textId="77777777" w:rsidR="00EB4D46" w:rsidRPr="00EB4D46" w:rsidRDefault="00EB4D46" w:rsidP="005A4EBF">
      <w:pPr>
        <w:ind w:firstLine="720"/>
        <w:rPr>
          <w:rFonts w:ascii="Leelawadee UI Semilight" w:hAnsi="Leelawadee UI Semilight" w:cs="Leelawadee UI Semilight"/>
          <w:sz w:val="24"/>
          <w:szCs w:val="24"/>
        </w:rPr>
      </w:pPr>
    </w:p>
    <w:p w14:paraId="0EE8FF2C" w14:textId="0A6CB33A" w:rsidR="005A4EBF" w:rsidRDefault="005A4EBF" w:rsidP="005A4EBF">
      <w:pPr>
        <w:ind w:firstLine="720"/>
        <w:rPr>
          <w:rFonts w:ascii="Leelawadee UI Semilight" w:hAnsi="Leelawadee UI Semilight" w:cs="Leelawadee UI Semilight"/>
          <w:color w:val="CC0097"/>
          <w:sz w:val="24"/>
          <w:szCs w:val="24"/>
        </w:rPr>
      </w:pPr>
      <w:r w:rsidRPr="00EB4D46">
        <w:rPr>
          <w:rFonts w:ascii="Leelawadee UI Semilight" w:hAnsi="Leelawadee UI Semilight" w:cs="Leelawadee UI Semilight"/>
          <w:sz w:val="24"/>
          <w:szCs w:val="24"/>
        </w:rPr>
        <w:t xml:space="preserve">Christ, our </w:t>
      </w:r>
      <w:proofErr w:type="spellStart"/>
      <w:r w:rsidRPr="00EB4D46">
        <w:rPr>
          <w:rFonts w:ascii="Leelawadee UI Semilight" w:hAnsi="Leelawadee UI Semilight" w:cs="Leelawadee UI Semilight"/>
          <w:sz w:val="24"/>
          <w:szCs w:val="24"/>
        </w:rPr>
        <w:t>Saviour</w:t>
      </w:r>
      <w:proofErr w:type="spellEnd"/>
      <w:r w:rsidRPr="00EB4D46">
        <w:rPr>
          <w:rFonts w:ascii="Leelawadee UI Semilight" w:hAnsi="Leelawadee UI Semilight" w:cs="Leelawadee UI Semilight"/>
          <w:sz w:val="24"/>
          <w:szCs w:val="24"/>
        </w:rPr>
        <w:t xml:space="preserve">, in whom dwelt absolute perfection, became sin for the fallen race. He did not know sin by the experience of sinning, but He bore the terrible weight of the guilt of the whole world. He became our propitiation, that all who receive Him may become sons of God. The cross was erected to save man. </w:t>
      </w:r>
      <w:r w:rsidRPr="00EB4D46">
        <w:rPr>
          <w:rFonts w:ascii="Leelawadee UI Semilight" w:hAnsi="Leelawadee UI Semilight" w:cs="Leelawadee UI Semilight"/>
          <w:b/>
          <w:sz w:val="24"/>
          <w:szCs w:val="24"/>
          <w:u w:val="single"/>
        </w:rPr>
        <w:t>Christ lifted on the cross was the means devised in heaven for awakening in the repenting soul a sense of the sinfulness of sin. By the cross Christ sought to draw all to Himself.</w:t>
      </w:r>
      <w:r w:rsidRPr="00EB4D46">
        <w:rPr>
          <w:rFonts w:ascii="Leelawadee UI Semilight" w:hAnsi="Leelawadee UI Semilight" w:cs="Leelawadee UI Semilight"/>
          <w:sz w:val="24"/>
          <w:szCs w:val="24"/>
        </w:rPr>
        <w:t xml:space="preserve"> He died as the only hope of saving those who, because of sin, were in the gall of bitterness. Through the agency of the Holy Spirit, a new principle of mental and spiritual power was to be brought to man, who, through association with divinity, was to become one with God. </w:t>
      </w:r>
      <w:r w:rsidRPr="00EB4D46">
        <w:rPr>
          <w:rFonts w:ascii="Leelawadee UI Semilight" w:hAnsi="Leelawadee UI Semilight" w:cs="Leelawadee UI Semilight"/>
          <w:color w:val="CC0097"/>
          <w:sz w:val="24"/>
          <w:szCs w:val="24"/>
        </w:rPr>
        <w:t>{UL 191.3}</w:t>
      </w:r>
    </w:p>
    <w:p w14:paraId="07246854" w14:textId="77777777" w:rsidR="00EB4D46" w:rsidRPr="00EB4D46" w:rsidRDefault="00EB4D46" w:rsidP="005A4EBF">
      <w:pPr>
        <w:ind w:firstLine="720"/>
        <w:rPr>
          <w:rFonts w:ascii="Leelawadee UI Semilight" w:hAnsi="Leelawadee UI Semilight" w:cs="Leelawadee UI Semilight"/>
          <w:color w:val="CC0097"/>
          <w:sz w:val="24"/>
          <w:szCs w:val="24"/>
        </w:rPr>
      </w:pPr>
    </w:p>
    <w:p w14:paraId="1B91E360" w14:textId="1AC31118" w:rsidR="005A4EBF" w:rsidRDefault="005A4EBF" w:rsidP="005A4EBF">
      <w:pPr>
        <w:ind w:firstLine="720"/>
        <w:rPr>
          <w:rFonts w:ascii="Leelawadee UI Semilight" w:hAnsi="Leelawadee UI Semilight" w:cs="Leelawadee UI Semilight"/>
          <w:color w:val="CC0097"/>
          <w:sz w:val="24"/>
          <w:szCs w:val="24"/>
        </w:rPr>
      </w:pPr>
      <w:r w:rsidRPr="00EB4D46">
        <w:rPr>
          <w:rFonts w:ascii="Leelawadee UI Semilight" w:hAnsi="Leelawadee UI Semilight" w:cs="Leelawadee UI Semilight"/>
          <w:sz w:val="24"/>
          <w:szCs w:val="24"/>
        </w:rPr>
        <w:t xml:space="preserve">To break down the barriers that Satan had erected between God and man, Christ made a full and complete sacrifice, revealing unexampled self-denial. He revealed to the world the amazing spectacle of God living in human </w:t>
      </w:r>
      <w:proofErr w:type="gramStart"/>
      <w:r w:rsidRPr="00EB4D46">
        <w:rPr>
          <w:rFonts w:ascii="Leelawadee UI Semilight" w:hAnsi="Leelawadee UI Semilight" w:cs="Leelawadee UI Semilight"/>
          <w:sz w:val="24"/>
          <w:szCs w:val="24"/>
        </w:rPr>
        <w:t>flesh, and</w:t>
      </w:r>
      <w:proofErr w:type="gramEnd"/>
      <w:r w:rsidRPr="00EB4D46">
        <w:rPr>
          <w:rFonts w:ascii="Leelawadee UI Semilight" w:hAnsi="Leelawadee UI Semilight" w:cs="Leelawadee UI Semilight"/>
          <w:sz w:val="24"/>
          <w:szCs w:val="24"/>
        </w:rPr>
        <w:t xml:space="preserve"> sacrificing Himself to save fallen man. What wonderful love! </w:t>
      </w:r>
      <w:r w:rsidRPr="00EB4D46">
        <w:rPr>
          <w:rFonts w:ascii="Leelawadee UI Semilight" w:hAnsi="Leelawadee UI Semilight" w:cs="Leelawadee UI Semilight"/>
          <w:sz w:val="24"/>
          <w:szCs w:val="24"/>
          <w:highlight w:val="cyan"/>
        </w:rPr>
        <w:t>As I consider it, I weep to think that so many of those who claim to believe the truth are encrusted with selfishness</w:t>
      </w:r>
      <w:r w:rsidRPr="00EB4D46">
        <w:rPr>
          <w:rFonts w:ascii="Leelawadee UI Semilight" w:hAnsi="Leelawadee UI Semilight" w:cs="Leelawadee UI Semilight"/>
          <w:sz w:val="24"/>
          <w:szCs w:val="24"/>
        </w:rPr>
        <w:t xml:space="preserve">.... </w:t>
      </w:r>
      <w:r w:rsidRPr="00EB4D46">
        <w:rPr>
          <w:rFonts w:ascii="Leelawadee UI Semilight" w:hAnsi="Leelawadee UI Semilight" w:cs="Leelawadee UI Semilight"/>
          <w:color w:val="CC0097"/>
          <w:sz w:val="24"/>
          <w:szCs w:val="24"/>
        </w:rPr>
        <w:t>{UL 191.4}</w:t>
      </w:r>
    </w:p>
    <w:p w14:paraId="4873907F" w14:textId="77777777" w:rsidR="00EB4D46" w:rsidRPr="00EB4D46" w:rsidRDefault="00EB4D46" w:rsidP="005A4EBF">
      <w:pPr>
        <w:ind w:firstLine="720"/>
        <w:rPr>
          <w:rFonts w:ascii="Leelawadee UI Semilight" w:hAnsi="Leelawadee UI Semilight" w:cs="Leelawadee UI Semilight"/>
          <w:color w:val="CC0097"/>
          <w:sz w:val="24"/>
          <w:szCs w:val="24"/>
        </w:rPr>
      </w:pPr>
    </w:p>
    <w:p w14:paraId="46CC89AE" w14:textId="0B59F7E9" w:rsidR="005A4EBF" w:rsidRDefault="005A4EBF" w:rsidP="005A4EBF">
      <w:pPr>
        <w:ind w:firstLine="720"/>
        <w:rPr>
          <w:rFonts w:ascii="Leelawadee UI Semilight" w:hAnsi="Leelawadee UI Semilight" w:cs="Leelawadee UI Semilight"/>
          <w:color w:val="CC0097"/>
          <w:sz w:val="24"/>
          <w:szCs w:val="24"/>
        </w:rPr>
      </w:pPr>
      <w:r w:rsidRPr="00EB4D46">
        <w:rPr>
          <w:rFonts w:ascii="Leelawadee UI Semilight" w:hAnsi="Leelawadee UI Semilight" w:cs="Leelawadee UI Semilight"/>
          <w:sz w:val="24"/>
          <w:szCs w:val="24"/>
        </w:rPr>
        <w:t>I marvel that professing Christians do not grasp the divine resources; that they do not see the cross more clearly as the medium of forgiveness and pardon, the means of bringing the proud, selfish heart of man into direct contact with the Holy Spirit, that the riches of Christ may be poured into the mind, and the human agent be adorned with the graces of the Spirit, that Christ may be commended to those who know Him not.—</w:t>
      </w:r>
      <w:r w:rsidRPr="00EB4D46">
        <w:rPr>
          <w:rFonts w:ascii="Leelawadee UI Semilight" w:hAnsi="Leelawadee UI Semilight" w:cs="Leelawadee UI Semilight"/>
          <w:color w:val="1515FF"/>
          <w:sz w:val="24"/>
          <w:szCs w:val="24"/>
        </w:rPr>
        <w:t>Manuscript 91, June 26, 1902</w:t>
      </w:r>
      <w:r w:rsidRPr="00EB4D46">
        <w:rPr>
          <w:rFonts w:ascii="Leelawadee UI Semilight" w:hAnsi="Leelawadee UI Semilight" w:cs="Leelawadee UI Semilight"/>
          <w:sz w:val="24"/>
          <w:szCs w:val="24"/>
        </w:rPr>
        <w:t xml:space="preserve">, “Christ’s Sacrifice for Us.” </w:t>
      </w:r>
      <w:r w:rsidRPr="00EB4D46">
        <w:rPr>
          <w:rFonts w:ascii="Leelawadee UI Semilight" w:hAnsi="Leelawadee UI Semilight" w:cs="Leelawadee UI Semilight"/>
          <w:color w:val="CC0097"/>
          <w:sz w:val="24"/>
          <w:szCs w:val="24"/>
        </w:rPr>
        <w:t>{UL 191.5}</w:t>
      </w:r>
    </w:p>
    <w:p w14:paraId="56D14320" w14:textId="77777777" w:rsidR="00EB4D46" w:rsidRDefault="00EB4D46" w:rsidP="00EB4D46">
      <w:pPr>
        <w:pStyle w:val="NormalWeb"/>
        <w:shd w:val="clear" w:color="auto" w:fill="FFFFFF"/>
        <w:spacing w:before="0" w:beforeAutospacing="0" w:after="225" w:afterAutospacing="0" w:line="461" w:lineRule="atLeast"/>
        <w:rPr>
          <w:rFonts w:ascii="Arial" w:hAnsi="Arial" w:cs="Arial"/>
          <w:b/>
          <w:bCs/>
          <w:i/>
          <w:iCs/>
          <w:color w:val="FF0000"/>
          <w:spacing w:val="8"/>
          <w:sz w:val="29"/>
          <w:szCs w:val="29"/>
          <w:u w:val="single"/>
        </w:rPr>
      </w:pPr>
    </w:p>
    <w:p w14:paraId="34861F64" w14:textId="147B3C9E" w:rsidR="00EB4D46" w:rsidRPr="00EB4D46" w:rsidRDefault="00EB4D46" w:rsidP="00EB4D46">
      <w:pPr>
        <w:pStyle w:val="NormalWeb"/>
        <w:shd w:val="clear" w:color="auto" w:fill="FFFFFF"/>
        <w:spacing w:before="0" w:beforeAutospacing="0" w:after="225" w:afterAutospacing="0" w:line="461" w:lineRule="atLeast"/>
        <w:rPr>
          <w:rFonts w:ascii="Arial" w:hAnsi="Arial" w:cs="Arial"/>
          <w:b/>
          <w:bCs/>
          <w:i/>
          <w:iCs/>
          <w:color w:val="FF0000"/>
          <w:spacing w:val="8"/>
          <w:sz w:val="29"/>
          <w:szCs w:val="29"/>
          <w:u w:val="single"/>
        </w:rPr>
      </w:pPr>
      <w:r w:rsidRPr="00EB4D46">
        <w:rPr>
          <w:rFonts w:ascii="Arial" w:hAnsi="Arial" w:cs="Arial"/>
          <w:b/>
          <w:bCs/>
          <w:i/>
          <w:iCs/>
          <w:color w:val="FF0000"/>
          <w:spacing w:val="8"/>
          <w:sz w:val="29"/>
          <w:szCs w:val="29"/>
          <w:u w:val="single"/>
        </w:rPr>
        <w:t>PRINCE OF PEACE CONTROL M</w:t>
      </w:r>
      <w:r>
        <w:rPr>
          <w:rFonts w:ascii="Arial" w:hAnsi="Arial" w:cs="Arial"/>
          <w:b/>
          <w:bCs/>
          <w:i/>
          <w:iCs/>
          <w:color w:val="FF0000"/>
          <w:spacing w:val="8"/>
          <w:sz w:val="29"/>
          <w:szCs w:val="29"/>
          <w:u w:val="single"/>
        </w:rPr>
        <w:t>Y</w:t>
      </w:r>
      <w:r w:rsidRPr="00EB4D46">
        <w:rPr>
          <w:rFonts w:ascii="Arial" w:hAnsi="Arial" w:cs="Arial"/>
          <w:b/>
          <w:bCs/>
          <w:i/>
          <w:iCs/>
          <w:color w:val="FF0000"/>
          <w:spacing w:val="8"/>
          <w:sz w:val="29"/>
          <w:szCs w:val="29"/>
          <w:u w:val="single"/>
        </w:rPr>
        <w:t xml:space="preserve"> WILL</w:t>
      </w:r>
    </w:p>
    <w:p w14:paraId="38DA9F98" w14:textId="031B9742" w:rsidR="00EB4D46" w:rsidRPr="00705D68" w:rsidRDefault="00EB4D46" w:rsidP="00EB4D46">
      <w:pPr>
        <w:pStyle w:val="NormalWeb"/>
        <w:shd w:val="clear" w:color="auto" w:fill="FFFFFF"/>
        <w:spacing w:before="0" w:beforeAutospacing="0" w:after="225" w:afterAutospacing="0" w:line="461" w:lineRule="atLeast"/>
        <w:rPr>
          <w:rFonts w:ascii="Leelawadee UI Semilight" w:hAnsi="Leelawadee UI Semilight" w:cs="Leelawadee UI Semilight"/>
          <w:b/>
          <w:bCs/>
          <w:color w:val="030303"/>
          <w:spacing w:val="8"/>
          <w:sz w:val="28"/>
          <w:szCs w:val="28"/>
        </w:rPr>
      </w:pPr>
      <w:r w:rsidRPr="00705D68">
        <w:rPr>
          <w:rFonts w:ascii="Leelawadee UI Semilight" w:hAnsi="Leelawadee UI Semilight" w:cs="Leelawadee UI Semilight"/>
          <w:b/>
          <w:bCs/>
          <w:color w:val="030303"/>
          <w:spacing w:val="8"/>
          <w:sz w:val="28"/>
          <w:szCs w:val="28"/>
        </w:rPr>
        <w:t>Prince of Peace control my will;</w:t>
      </w:r>
      <w:r w:rsidRPr="00705D68">
        <w:rPr>
          <w:rFonts w:ascii="Leelawadee UI Semilight" w:hAnsi="Leelawadee UI Semilight" w:cs="Leelawadee UI Semilight"/>
          <w:b/>
          <w:bCs/>
          <w:color w:val="030303"/>
          <w:spacing w:val="8"/>
          <w:sz w:val="28"/>
          <w:szCs w:val="28"/>
        </w:rPr>
        <w:br/>
        <w:t>Bid this struggling heart be still:</w:t>
      </w:r>
      <w:r w:rsidRPr="00705D68">
        <w:rPr>
          <w:rFonts w:ascii="Leelawadee UI Semilight" w:hAnsi="Leelawadee UI Semilight" w:cs="Leelawadee UI Semilight"/>
          <w:b/>
          <w:bCs/>
          <w:color w:val="030303"/>
          <w:spacing w:val="8"/>
          <w:sz w:val="28"/>
          <w:szCs w:val="28"/>
        </w:rPr>
        <w:br/>
        <w:t>Bid my fears and doubting’s cease:</w:t>
      </w:r>
      <w:r w:rsidRPr="00705D68">
        <w:rPr>
          <w:rFonts w:ascii="Leelawadee UI Semilight" w:hAnsi="Leelawadee UI Semilight" w:cs="Leelawadee UI Semilight"/>
          <w:b/>
          <w:bCs/>
          <w:color w:val="030303"/>
          <w:spacing w:val="8"/>
          <w:sz w:val="28"/>
          <w:szCs w:val="28"/>
        </w:rPr>
        <w:br/>
        <w:t>Hush my spirit into peace.</w:t>
      </w:r>
    </w:p>
    <w:p w14:paraId="6B2199F1" w14:textId="5486773F" w:rsidR="00EB4D46" w:rsidRPr="00705D68" w:rsidRDefault="00EB4D46" w:rsidP="00EB4D46">
      <w:pPr>
        <w:pStyle w:val="NormalWeb"/>
        <w:shd w:val="clear" w:color="auto" w:fill="FFFFFF"/>
        <w:spacing w:before="0" w:beforeAutospacing="0" w:after="225" w:afterAutospacing="0" w:line="461" w:lineRule="atLeast"/>
        <w:rPr>
          <w:rFonts w:ascii="Leelawadee UI Semilight" w:hAnsi="Leelawadee UI Semilight" w:cs="Leelawadee UI Semilight"/>
          <w:b/>
          <w:bCs/>
          <w:color w:val="030303"/>
          <w:spacing w:val="8"/>
          <w:sz w:val="28"/>
          <w:szCs w:val="28"/>
        </w:rPr>
      </w:pPr>
      <w:r w:rsidRPr="00705D68">
        <w:rPr>
          <w:rFonts w:ascii="Leelawadee UI Semilight" w:hAnsi="Leelawadee UI Semilight" w:cs="Leelawadee UI Semilight"/>
          <w:b/>
          <w:bCs/>
          <w:color w:val="030303"/>
          <w:spacing w:val="8"/>
          <w:sz w:val="28"/>
          <w:szCs w:val="28"/>
        </w:rPr>
        <w:t>Thou hast bought me with Thy blood,</w:t>
      </w:r>
      <w:r w:rsidRPr="00705D68">
        <w:rPr>
          <w:rFonts w:ascii="Leelawadee UI Semilight" w:hAnsi="Leelawadee UI Semilight" w:cs="Leelawadee UI Semilight"/>
          <w:b/>
          <w:bCs/>
          <w:color w:val="030303"/>
          <w:spacing w:val="8"/>
          <w:sz w:val="28"/>
          <w:szCs w:val="28"/>
        </w:rPr>
        <w:br/>
        <w:t>Opened wide the gate to god;</w:t>
      </w:r>
      <w:r w:rsidRPr="00705D68">
        <w:rPr>
          <w:rFonts w:ascii="Leelawadee UI Semilight" w:hAnsi="Leelawadee UI Semilight" w:cs="Leelawadee UI Semilight"/>
          <w:b/>
          <w:bCs/>
          <w:color w:val="030303"/>
          <w:spacing w:val="8"/>
          <w:sz w:val="28"/>
          <w:szCs w:val="28"/>
        </w:rPr>
        <w:br/>
        <w:t>Peace I ask, but peace must be,</w:t>
      </w:r>
      <w:r w:rsidRPr="00705D68">
        <w:rPr>
          <w:rFonts w:ascii="Leelawadee UI Semilight" w:hAnsi="Leelawadee UI Semilight" w:cs="Leelawadee UI Semilight"/>
          <w:b/>
          <w:bCs/>
          <w:color w:val="030303"/>
          <w:spacing w:val="8"/>
          <w:sz w:val="28"/>
          <w:szCs w:val="28"/>
        </w:rPr>
        <w:br/>
        <w:t>Lord, in being one with Thee.</w:t>
      </w:r>
    </w:p>
    <w:p w14:paraId="5518B6D4" w14:textId="07574AD9" w:rsidR="00EB4D46" w:rsidRPr="00705D68" w:rsidRDefault="00EB4D46" w:rsidP="00EB4D46">
      <w:pPr>
        <w:pStyle w:val="NormalWeb"/>
        <w:shd w:val="clear" w:color="auto" w:fill="FFFFFF"/>
        <w:spacing w:before="0" w:beforeAutospacing="0" w:after="225" w:afterAutospacing="0" w:line="461" w:lineRule="atLeast"/>
        <w:rPr>
          <w:rFonts w:ascii="Leelawadee UI Semilight" w:hAnsi="Leelawadee UI Semilight" w:cs="Leelawadee UI Semilight"/>
          <w:b/>
          <w:bCs/>
          <w:color w:val="030303"/>
          <w:spacing w:val="8"/>
          <w:sz w:val="28"/>
          <w:szCs w:val="28"/>
        </w:rPr>
      </w:pPr>
      <w:r w:rsidRPr="00705D68">
        <w:rPr>
          <w:rFonts w:ascii="Leelawadee UI Semilight" w:hAnsi="Leelawadee UI Semilight" w:cs="Leelawadee UI Semilight"/>
          <w:b/>
          <w:bCs/>
          <w:color w:val="030303"/>
          <w:spacing w:val="8"/>
          <w:sz w:val="28"/>
          <w:szCs w:val="28"/>
        </w:rPr>
        <w:t>May Thy will, not mine be done;</w:t>
      </w:r>
      <w:r w:rsidRPr="00705D68">
        <w:rPr>
          <w:rFonts w:ascii="Leelawadee UI Semilight" w:hAnsi="Leelawadee UI Semilight" w:cs="Leelawadee UI Semilight"/>
          <w:b/>
          <w:bCs/>
          <w:color w:val="030303"/>
          <w:spacing w:val="8"/>
          <w:sz w:val="28"/>
          <w:szCs w:val="28"/>
        </w:rPr>
        <w:br/>
        <w:t>May Thy will and mine be one;</w:t>
      </w:r>
      <w:r w:rsidRPr="00705D68">
        <w:rPr>
          <w:rFonts w:ascii="Leelawadee UI Semilight" w:hAnsi="Leelawadee UI Semilight" w:cs="Leelawadee UI Semilight"/>
          <w:b/>
          <w:bCs/>
          <w:color w:val="030303"/>
          <w:spacing w:val="8"/>
          <w:sz w:val="28"/>
          <w:szCs w:val="28"/>
        </w:rPr>
        <w:br/>
        <w:t>Chase these doubting’s from my heart,</w:t>
      </w:r>
      <w:r w:rsidRPr="00705D68">
        <w:rPr>
          <w:rFonts w:ascii="Leelawadee UI Semilight" w:hAnsi="Leelawadee UI Semilight" w:cs="Leelawadee UI Semilight"/>
          <w:b/>
          <w:bCs/>
          <w:color w:val="030303"/>
          <w:spacing w:val="8"/>
          <w:sz w:val="28"/>
          <w:szCs w:val="28"/>
        </w:rPr>
        <w:br/>
        <w:t>Now Thy perfect peace imparts.</w:t>
      </w:r>
    </w:p>
    <w:p w14:paraId="302AB80F" w14:textId="4599958A" w:rsidR="00EB4D46" w:rsidRPr="00705D68" w:rsidRDefault="00EB4D46" w:rsidP="00EB4D46">
      <w:pPr>
        <w:pStyle w:val="NormalWeb"/>
        <w:shd w:val="clear" w:color="auto" w:fill="FFFFFF"/>
        <w:spacing w:before="0" w:beforeAutospacing="0" w:after="225" w:afterAutospacing="0" w:line="461" w:lineRule="atLeast"/>
        <w:rPr>
          <w:rFonts w:ascii="Leelawadee UI Semilight" w:hAnsi="Leelawadee UI Semilight" w:cs="Leelawadee UI Semilight"/>
          <w:b/>
          <w:bCs/>
          <w:color w:val="030303"/>
          <w:spacing w:val="8"/>
          <w:sz w:val="28"/>
          <w:szCs w:val="28"/>
        </w:rPr>
      </w:pPr>
      <w:r w:rsidRPr="00705D68">
        <w:rPr>
          <w:rFonts w:ascii="Leelawadee UI Semilight" w:hAnsi="Leelawadee UI Semilight" w:cs="Leelawadee UI Semilight"/>
          <w:b/>
          <w:bCs/>
          <w:color w:val="030303"/>
          <w:spacing w:val="8"/>
          <w:sz w:val="28"/>
          <w:szCs w:val="28"/>
        </w:rPr>
        <w:t>Savior, at Thy feet I fall,</w:t>
      </w:r>
      <w:r w:rsidRPr="00705D68">
        <w:rPr>
          <w:rFonts w:ascii="Leelawadee UI Semilight" w:hAnsi="Leelawadee UI Semilight" w:cs="Leelawadee UI Semilight"/>
          <w:b/>
          <w:bCs/>
          <w:color w:val="030303"/>
          <w:spacing w:val="8"/>
          <w:sz w:val="28"/>
          <w:szCs w:val="28"/>
        </w:rPr>
        <w:br/>
        <w:t>Thou, my life, my God, my all;</w:t>
      </w:r>
      <w:r w:rsidRPr="00705D68">
        <w:rPr>
          <w:rFonts w:ascii="Leelawadee UI Semilight" w:hAnsi="Leelawadee UI Semilight" w:cs="Leelawadee UI Semilight"/>
          <w:b/>
          <w:bCs/>
          <w:color w:val="030303"/>
          <w:spacing w:val="8"/>
          <w:sz w:val="28"/>
          <w:szCs w:val="28"/>
        </w:rPr>
        <w:br/>
        <w:t>Let Thy happy servant be</w:t>
      </w:r>
      <w:r w:rsidRPr="00705D68">
        <w:rPr>
          <w:rFonts w:ascii="Leelawadee UI Semilight" w:hAnsi="Leelawadee UI Semilight" w:cs="Leelawadee UI Semilight"/>
          <w:b/>
          <w:bCs/>
          <w:color w:val="030303"/>
          <w:spacing w:val="8"/>
          <w:sz w:val="28"/>
          <w:szCs w:val="28"/>
        </w:rPr>
        <w:br/>
        <w:t>One forevermore with Thee.</w:t>
      </w:r>
    </w:p>
    <w:p w14:paraId="300A9DF5" w14:textId="225A9D24" w:rsidR="00EB4D46" w:rsidRDefault="00EB4D46" w:rsidP="00EB4D46">
      <w:pPr>
        <w:pStyle w:val="NormalWeb"/>
        <w:shd w:val="clear" w:color="auto" w:fill="FFFFFF"/>
        <w:spacing w:before="0" w:beforeAutospacing="0" w:after="225" w:afterAutospacing="0" w:line="461" w:lineRule="atLeast"/>
        <w:rPr>
          <w:rFonts w:ascii="Leelawadee UI Semilight" w:hAnsi="Leelawadee UI Semilight" w:cs="Leelawadee UI Semilight"/>
          <w:color w:val="030303"/>
          <w:spacing w:val="8"/>
          <w:sz w:val="28"/>
          <w:szCs w:val="28"/>
        </w:rPr>
      </w:pPr>
    </w:p>
    <w:p w14:paraId="6FAB683B" w14:textId="42402578" w:rsidR="00752001" w:rsidRPr="00752001" w:rsidRDefault="00752001" w:rsidP="00752001">
      <w:pPr>
        <w:spacing w:after="225"/>
        <w:textAlignment w:val="baseline"/>
        <w:outlineLvl w:val="0"/>
        <w:rPr>
          <w:rFonts w:ascii="Leelawadee UI Semilight" w:eastAsia="Times New Roman" w:hAnsi="Leelawadee UI Semilight" w:cs="Leelawadee UI Semilight"/>
          <w:color w:val="E61B00"/>
          <w:kern w:val="36"/>
          <w:sz w:val="36"/>
          <w:szCs w:val="36"/>
        </w:rPr>
      </w:pPr>
      <w:r w:rsidRPr="00705D68">
        <w:rPr>
          <w:rFonts w:ascii="Leelawadee UI Semilight" w:eastAsia="Times New Roman" w:hAnsi="Leelawadee UI Semilight" w:cs="Leelawadee UI Semilight"/>
          <w:b/>
          <w:bCs/>
          <w:kern w:val="36"/>
          <w:sz w:val="36"/>
          <w:szCs w:val="36"/>
        </w:rPr>
        <w:t>20</w:t>
      </w:r>
      <w:r w:rsidRPr="00705D68">
        <w:rPr>
          <w:rFonts w:ascii="Leelawadee UI Semilight" w:eastAsia="Times New Roman" w:hAnsi="Leelawadee UI Semilight" w:cs="Leelawadee UI Semilight"/>
          <w:b/>
          <w:bCs/>
          <w:color w:val="E61B00"/>
          <w:kern w:val="36"/>
          <w:sz w:val="36"/>
          <w:szCs w:val="36"/>
        </w:rPr>
        <w:t xml:space="preserve"> </w:t>
      </w:r>
      <w:r w:rsidRPr="00752001">
        <w:rPr>
          <w:rFonts w:ascii="Leelawadee UI Semilight" w:eastAsia="Times New Roman" w:hAnsi="Leelawadee UI Semilight" w:cs="Leelawadee UI Semilight"/>
          <w:b/>
          <w:bCs/>
          <w:color w:val="E61B00"/>
          <w:kern w:val="36"/>
          <w:sz w:val="36"/>
          <w:szCs w:val="36"/>
        </w:rPr>
        <w:t>Reasons Why It is Better to Give Than to Receive</w:t>
      </w:r>
    </w:p>
    <w:p w14:paraId="1DCA9CDE" w14:textId="4432B9B6" w:rsidR="00752001" w:rsidRPr="00752001" w:rsidRDefault="00752001" w:rsidP="00752001">
      <w:pPr>
        <w:spacing w:after="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By </w:t>
      </w:r>
      <w:r w:rsidRPr="00752001">
        <w:rPr>
          <w:rFonts w:ascii="Leelawadee UI Semilight" w:eastAsia="Times New Roman" w:hAnsi="Leelawadee UI Semilight" w:cs="Leelawadee UI Semilight"/>
          <w:color w:val="1173BC"/>
          <w:sz w:val="28"/>
          <w:szCs w:val="28"/>
          <w:bdr w:val="none" w:sz="0" w:space="0" w:color="auto" w:frame="1"/>
        </w:rPr>
        <w:t>Jayson D. Bradley</w:t>
      </w:r>
      <w:r w:rsidRPr="00752001">
        <w:rPr>
          <w:rFonts w:ascii="Leelawadee UI Semilight" w:eastAsia="Times New Roman" w:hAnsi="Leelawadee UI Semilight" w:cs="Leelawadee UI Semilight"/>
          <w:color w:val="464646"/>
          <w:sz w:val="28"/>
          <w:szCs w:val="28"/>
        </w:rPr>
        <w:t xml:space="preserve"> </w:t>
      </w:r>
    </w:p>
    <w:p w14:paraId="3B2AB238" w14:textId="565C0A74" w:rsidR="00752001" w:rsidRPr="00752001" w:rsidRDefault="00752001" w:rsidP="00752001">
      <w:pPr>
        <w:spacing w:after="0"/>
        <w:textAlignment w:val="baseline"/>
        <w:rPr>
          <w:rFonts w:ascii="Leelawadee UI Semilight" w:eastAsia="Times New Roman" w:hAnsi="Leelawadee UI Semilight" w:cs="Leelawadee UI Semilight"/>
          <w:color w:val="464646"/>
          <w:sz w:val="28"/>
          <w:szCs w:val="28"/>
        </w:rPr>
      </w:pPr>
    </w:p>
    <w:p w14:paraId="5F56F71C"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Paul quotes Jesus in Acts, “</w:t>
      </w:r>
      <w:r w:rsidRPr="00752001">
        <w:rPr>
          <w:rFonts w:ascii="Leelawadee UI Semilight" w:eastAsia="Times New Roman" w:hAnsi="Leelawadee UI Semilight" w:cs="Leelawadee UI Semilight"/>
          <w:b/>
          <w:bCs/>
          <w:color w:val="7030A0"/>
          <w:sz w:val="28"/>
          <w:szCs w:val="28"/>
        </w:rPr>
        <w:t>It’s more blessed to give than receive</w:t>
      </w:r>
      <w:r w:rsidRPr="00752001">
        <w:rPr>
          <w:rFonts w:ascii="Leelawadee UI Semilight" w:eastAsia="Times New Roman" w:hAnsi="Leelawadee UI Semilight" w:cs="Leelawadee UI Semilight"/>
          <w:color w:val="464646"/>
          <w:sz w:val="28"/>
          <w:szCs w:val="28"/>
        </w:rPr>
        <w:t>” (</w:t>
      </w:r>
      <w:r w:rsidRPr="00752001">
        <w:rPr>
          <w:rFonts w:ascii="Leelawadee UI Semilight" w:eastAsia="Times New Roman" w:hAnsi="Leelawadee UI Semilight" w:cs="Leelawadee UI Semilight"/>
          <w:b/>
          <w:bCs/>
          <w:color w:val="464646"/>
          <w:sz w:val="28"/>
          <w:szCs w:val="28"/>
        </w:rPr>
        <w:t>Acts 20:35</w:t>
      </w:r>
      <w:r w:rsidRPr="00752001">
        <w:rPr>
          <w:rFonts w:ascii="Leelawadee UI Semilight" w:eastAsia="Times New Roman" w:hAnsi="Leelawadee UI Semilight" w:cs="Leelawadee UI Semilight"/>
          <w:color w:val="464646"/>
          <w:sz w:val="28"/>
          <w:szCs w:val="28"/>
        </w:rPr>
        <w:t>). If pressed, we generally believe it—or we think we do.</w:t>
      </w:r>
    </w:p>
    <w:p w14:paraId="2652D04E" w14:textId="50E65CD0"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lastRenderedPageBreak/>
        <w:t>We struggle with believing that giving is better than getting, and why wouldn’t we? Acquiring and hoarding are part of our broken nature. We love the security of having stuff. We are a disposable culture addicted to the emotional boost of buying something new.</w:t>
      </w:r>
    </w:p>
    <w:p w14:paraId="520DFFB9"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And what about non-economic forms of giving? Do we really believe giving attention, encouragement, and compliments are better than being on the receiving end?</w:t>
      </w:r>
    </w:p>
    <w:p w14:paraId="7D5D9D21" w14:textId="0B61F14E" w:rsidR="00752001" w:rsidRPr="00752001" w:rsidRDefault="00752001" w:rsidP="00752001">
      <w:pPr>
        <w:spacing w:before="600" w:after="150"/>
        <w:textAlignment w:val="baseline"/>
        <w:outlineLvl w:val="1"/>
        <w:rPr>
          <w:rFonts w:ascii="Leelawadee UI Semilight" w:eastAsia="Times New Roman" w:hAnsi="Leelawadee UI Semilight" w:cs="Leelawadee UI Semilight"/>
          <w:color w:val="FF0000"/>
          <w:sz w:val="36"/>
          <w:szCs w:val="36"/>
        </w:rPr>
      </w:pPr>
      <w:r w:rsidRPr="00752001">
        <w:rPr>
          <w:rFonts w:ascii="Leelawadee UI Semilight" w:eastAsia="Times New Roman" w:hAnsi="Leelawadee UI Semilight" w:cs="Leelawadee UI Semilight"/>
          <w:b/>
          <w:bCs/>
          <w:color w:val="FF0000"/>
          <w:sz w:val="36"/>
          <w:szCs w:val="36"/>
        </w:rPr>
        <w:t xml:space="preserve">Here are </w:t>
      </w:r>
      <w:r w:rsidRPr="00752001">
        <w:rPr>
          <w:rFonts w:ascii="Leelawadee UI Semilight" w:eastAsia="Times New Roman" w:hAnsi="Leelawadee UI Semilight" w:cs="Leelawadee UI Semilight"/>
          <w:b/>
          <w:bCs/>
          <w:sz w:val="36"/>
          <w:szCs w:val="36"/>
        </w:rPr>
        <w:t>20</w:t>
      </w:r>
      <w:r w:rsidRPr="00752001">
        <w:rPr>
          <w:rFonts w:ascii="Leelawadee UI Semilight" w:eastAsia="Times New Roman" w:hAnsi="Leelawadee UI Semilight" w:cs="Leelawadee UI Semilight"/>
          <w:b/>
          <w:bCs/>
          <w:color w:val="FF0000"/>
          <w:sz w:val="36"/>
          <w:szCs w:val="36"/>
        </w:rPr>
        <w:t xml:space="preserve"> reasons why giving is better than receiving</w:t>
      </w:r>
      <w:r w:rsidRPr="00752001">
        <w:rPr>
          <w:rFonts w:ascii="Leelawadee UI Semilight" w:eastAsia="Times New Roman" w:hAnsi="Leelawadee UI Semilight" w:cs="Leelawadee UI Semilight"/>
          <w:color w:val="FF0000"/>
          <w:sz w:val="36"/>
          <w:szCs w:val="36"/>
        </w:rPr>
        <w:t>:</w:t>
      </w:r>
    </w:p>
    <w:p w14:paraId="05B54FCE"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w:t>
      </w:r>
      <w:r w:rsidRPr="00752001">
        <w:rPr>
          <w:rFonts w:ascii="Leelawadee UI Semilight" w:eastAsia="Times New Roman" w:hAnsi="Leelawadee UI Semilight" w:cs="Leelawadee UI Semilight"/>
          <w:b/>
          <w:bCs/>
          <w:caps/>
          <w:color w:val="E61B00"/>
          <w:sz w:val="28"/>
          <w:szCs w:val="28"/>
          <w:bdr w:val="none" w:sz="0" w:space="0" w:color="auto" w:frame="1"/>
        </w:rPr>
        <w:t>.</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IS HOW GOD DEMONSTRATES HIS LOVE FOR US</w:t>
      </w:r>
    </w:p>
    <w:p w14:paraId="17C34EE8"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b/>
          <w:bCs/>
          <w:color w:val="464646"/>
          <w:sz w:val="28"/>
          <w:szCs w:val="28"/>
        </w:rPr>
        <w:t>John 3:16</w:t>
      </w:r>
      <w:r w:rsidRPr="00752001">
        <w:rPr>
          <w:rFonts w:ascii="Leelawadee UI Semilight" w:eastAsia="Times New Roman" w:hAnsi="Leelawadee UI Semilight" w:cs="Leelawadee UI Semilight"/>
          <w:color w:val="464646"/>
          <w:sz w:val="28"/>
          <w:szCs w:val="28"/>
        </w:rPr>
        <w:t xml:space="preserve"> is one of the most well-known verses of all time. It says, “</w:t>
      </w:r>
      <w:r w:rsidRPr="00752001">
        <w:rPr>
          <w:rFonts w:ascii="Leelawadee UI Semilight" w:eastAsia="Times New Roman" w:hAnsi="Leelawadee UI Semilight" w:cs="Leelawadee UI Semilight"/>
          <w:b/>
          <w:bCs/>
          <w:color w:val="7030A0"/>
          <w:sz w:val="28"/>
          <w:szCs w:val="28"/>
        </w:rPr>
        <w:t>For God so loved the world, that He gave His only Son, that whoever believes in Him should not perish but have eternal life</w:t>
      </w:r>
      <w:r w:rsidRPr="00752001">
        <w:rPr>
          <w:rFonts w:ascii="Leelawadee UI Semilight" w:eastAsia="Times New Roman" w:hAnsi="Leelawadee UI Semilight" w:cs="Leelawadee UI Semilight"/>
          <w:color w:val="464646"/>
          <w:sz w:val="28"/>
          <w:szCs w:val="28"/>
        </w:rPr>
        <w:t>.”</w:t>
      </w:r>
    </w:p>
    <w:p w14:paraId="3AB6CF2E" w14:textId="22BCBC9A"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In the very presence of Jesus, God demonstrates that He is </w:t>
      </w:r>
      <w:r w:rsidRPr="00752001">
        <w:rPr>
          <w:rFonts w:ascii="Leelawadee UI Semilight" w:eastAsia="Times New Roman" w:hAnsi="Leelawadee UI Semilight" w:cs="Leelawadee UI Semilight"/>
          <w:b/>
          <w:bCs/>
          <w:color w:val="FF0000"/>
          <w:sz w:val="28"/>
          <w:szCs w:val="28"/>
        </w:rPr>
        <w:t>love</w:t>
      </w:r>
      <w:r w:rsidRPr="00752001">
        <w:rPr>
          <w:rFonts w:ascii="Leelawadee UI Semilight" w:eastAsia="Times New Roman" w:hAnsi="Leelawadee UI Semilight" w:cs="Leelawadee UI Semilight"/>
          <w:color w:val="464646"/>
          <w:sz w:val="28"/>
          <w:szCs w:val="28"/>
        </w:rPr>
        <w:t xml:space="preserve">—and </w:t>
      </w:r>
      <w:r w:rsidRPr="00752001">
        <w:rPr>
          <w:rFonts w:ascii="Leelawadee UI Semilight" w:eastAsia="Times New Roman" w:hAnsi="Leelawadee UI Semilight" w:cs="Leelawadee UI Semilight"/>
          <w:b/>
          <w:bCs/>
          <w:color w:val="FF0000"/>
          <w:sz w:val="28"/>
          <w:szCs w:val="28"/>
        </w:rPr>
        <w:t>love</w:t>
      </w:r>
      <w:r w:rsidRPr="00752001">
        <w:rPr>
          <w:rFonts w:ascii="Leelawadee UI Semilight" w:eastAsia="Times New Roman" w:hAnsi="Leelawadee UI Semilight" w:cs="Leelawadee UI Semilight"/>
          <w:color w:val="464646"/>
          <w:sz w:val="28"/>
          <w:szCs w:val="28"/>
        </w:rPr>
        <w:t xml:space="preserve"> gives. If we </w:t>
      </w:r>
      <w:proofErr w:type="gramStart"/>
      <w:r w:rsidRPr="00752001">
        <w:rPr>
          <w:rFonts w:ascii="Leelawadee UI Semilight" w:eastAsia="Times New Roman" w:hAnsi="Leelawadee UI Semilight" w:cs="Leelawadee UI Semilight"/>
          <w:color w:val="464646"/>
          <w:sz w:val="28"/>
          <w:szCs w:val="28"/>
        </w:rPr>
        <w:t>truly want</w:t>
      </w:r>
      <w:proofErr w:type="gramEnd"/>
      <w:r w:rsidRPr="00752001">
        <w:rPr>
          <w:rFonts w:ascii="Leelawadee UI Semilight" w:eastAsia="Times New Roman" w:hAnsi="Leelawadee UI Semilight" w:cs="Leelawadee UI Semilight"/>
          <w:color w:val="464646"/>
          <w:sz w:val="28"/>
          <w:szCs w:val="28"/>
        </w:rPr>
        <w:t xml:space="preserve"> to be like Jesus, we</w:t>
      </w:r>
      <w:r>
        <w:rPr>
          <w:rFonts w:ascii="Leelawadee UI Semilight" w:eastAsia="Times New Roman" w:hAnsi="Leelawadee UI Semilight" w:cs="Leelawadee UI Semilight"/>
          <w:color w:val="464646"/>
          <w:sz w:val="28"/>
          <w:szCs w:val="28"/>
        </w:rPr>
        <w:t xml:space="preserve"> wi</w:t>
      </w:r>
      <w:r w:rsidRPr="00752001">
        <w:rPr>
          <w:rFonts w:ascii="Leelawadee UI Semilight" w:eastAsia="Times New Roman" w:hAnsi="Leelawadee UI Semilight" w:cs="Leelawadee UI Semilight"/>
          <w:color w:val="464646"/>
          <w:sz w:val="28"/>
          <w:szCs w:val="28"/>
        </w:rPr>
        <w:t>ll give.</w:t>
      </w:r>
    </w:p>
    <w:p w14:paraId="1236FAB2"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2.</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MAKES YOU HAPPY</w:t>
      </w:r>
    </w:p>
    <w:p w14:paraId="623C301D"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There have been many studies about the happiness level of people who gave money to charities or volunteered their time. Across the board, these studies always seem to point at the happiness of people who give.</w:t>
      </w:r>
    </w:p>
    <w:p w14:paraId="638B5417" w14:textId="325EF3C4" w:rsidR="00752001" w:rsidRPr="00752001" w:rsidRDefault="00752001" w:rsidP="00752001">
      <w:pPr>
        <w:spacing w:after="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It was found in a </w:t>
      </w:r>
      <w:hyperlink r:id="rId7" w:tgtFrame="_blank" w:history="1">
        <w:r w:rsidRPr="00752001">
          <w:rPr>
            <w:rFonts w:ascii="Leelawadee UI Semilight" w:eastAsia="Times New Roman" w:hAnsi="Leelawadee UI Semilight" w:cs="Leelawadee UI Semilight"/>
            <w:color w:val="3354B4"/>
            <w:sz w:val="28"/>
            <w:szCs w:val="28"/>
            <w:u w:val="single"/>
            <w:bdr w:val="none" w:sz="0" w:space="0" w:color="auto" w:frame="1"/>
          </w:rPr>
          <w:t>2002 survey</w:t>
        </w:r>
      </w:hyperlink>
      <w:r w:rsidRPr="00752001">
        <w:rPr>
          <w:rFonts w:ascii="Leelawadee UI Semilight" w:eastAsia="Times New Roman" w:hAnsi="Leelawadee UI Semilight" w:cs="Leelawadee UI Semilight"/>
          <w:color w:val="464646"/>
          <w:sz w:val="28"/>
          <w:szCs w:val="28"/>
        </w:rPr>
        <w:t> by the National Opinion Research Center’s General Social Survey that 43 percent of people who gave blood two or three times a year were very happy, as opposed to the 29 percent who didn’t.</w:t>
      </w:r>
    </w:p>
    <w:p w14:paraId="7325E0D3" w14:textId="7A917CBB" w:rsidR="00752001" w:rsidRPr="00752001" w:rsidRDefault="00752001" w:rsidP="00752001">
      <w:pPr>
        <w:spacing w:after="0"/>
        <w:textAlignment w:val="baseline"/>
        <w:rPr>
          <w:rFonts w:ascii="Leelawadee UI Semilight" w:eastAsia="Times New Roman" w:hAnsi="Leelawadee UI Semilight" w:cs="Leelawadee UI Semilight"/>
          <w:color w:val="464646"/>
          <w:sz w:val="28"/>
          <w:szCs w:val="28"/>
        </w:rPr>
      </w:pPr>
    </w:p>
    <w:p w14:paraId="0F2F0321"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3.</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COMMUNICATES SOMETHING IMPORTANT ABOUT OUR WORLDVIEW</w:t>
      </w:r>
    </w:p>
    <w:p w14:paraId="1997C1DD" w14:textId="296FED03"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b/>
          <w:bCs/>
          <w:color w:val="464646"/>
          <w:sz w:val="28"/>
          <w:szCs w:val="28"/>
        </w:rPr>
        <w:t>Psalm 50:10</w:t>
      </w:r>
      <w:r w:rsidRPr="00752001">
        <w:rPr>
          <w:rFonts w:ascii="Leelawadee UI Semilight" w:eastAsia="Times New Roman" w:hAnsi="Leelawadee UI Semilight" w:cs="Leelawadee UI Semilight"/>
          <w:color w:val="464646"/>
          <w:sz w:val="28"/>
          <w:szCs w:val="28"/>
        </w:rPr>
        <w:t xml:space="preserve"> says, “</w:t>
      </w:r>
      <w:r w:rsidRPr="00752001">
        <w:rPr>
          <w:rFonts w:ascii="Leelawadee UI Semilight" w:eastAsia="Times New Roman" w:hAnsi="Leelawadee UI Semilight" w:cs="Leelawadee UI Semilight"/>
          <w:color w:val="7030A0"/>
          <w:sz w:val="28"/>
          <w:szCs w:val="28"/>
        </w:rPr>
        <w:t xml:space="preserve">For every beast of the forest is mine, </w:t>
      </w:r>
      <w:r w:rsidR="002C05C7" w:rsidRPr="003A30A1">
        <w:rPr>
          <w:rFonts w:ascii="Leelawadee UI Semilight" w:eastAsia="Times New Roman" w:hAnsi="Leelawadee UI Semilight" w:cs="Leelawadee UI Semilight"/>
          <w:i/>
          <w:iCs/>
          <w:color w:val="7030A0"/>
          <w:sz w:val="28"/>
          <w:szCs w:val="28"/>
        </w:rPr>
        <w:t>and</w:t>
      </w:r>
      <w:r w:rsidR="002C05C7" w:rsidRPr="003A30A1">
        <w:rPr>
          <w:rFonts w:ascii="Leelawadee UI Semilight" w:eastAsia="Times New Roman" w:hAnsi="Leelawadee UI Semilight" w:cs="Leelawadee UI Semilight"/>
          <w:color w:val="7030A0"/>
          <w:sz w:val="28"/>
          <w:szCs w:val="28"/>
        </w:rPr>
        <w:t xml:space="preserve"> </w:t>
      </w:r>
      <w:r w:rsidRPr="00752001">
        <w:rPr>
          <w:rFonts w:ascii="Leelawadee UI Semilight" w:eastAsia="Times New Roman" w:hAnsi="Leelawadee UI Semilight" w:cs="Leelawadee UI Semilight"/>
          <w:color w:val="7030A0"/>
          <w:sz w:val="28"/>
          <w:szCs w:val="28"/>
        </w:rPr>
        <w:t>the cattle on a thousand hills</w:t>
      </w:r>
      <w:r w:rsidRPr="00752001">
        <w:rPr>
          <w:rFonts w:ascii="Leelawadee UI Semilight" w:eastAsia="Times New Roman" w:hAnsi="Leelawadee UI Semilight" w:cs="Leelawadee UI Semilight"/>
          <w:color w:val="464646"/>
          <w:sz w:val="28"/>
          <w:szCs w:val="28"/>
        </w:rPr>
        <w:t>.” This beautifully reveals the sovereignty of God and His ultimate ownership of every resource.</w:t>
      </w:r>
    </w:p>
    <w:p w14:paraId="6DF4E997" w14:textId="76D5208A" w:rsid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Our hoarding communicates a belief that </w:t>
      </w:r>
      <w:r w:rsidR="002C05C7" w:rsidRPr="00752001">
        <w:rPr>
          <w:rFonts w:ascii="Leelawadee UI Semilight" w:eastAsia="Times New Roman" w:hAnsi="Leelawadee UI Semilight" w:cs="Leelawadee UI Semilight"/>
          <w:color w:val="464646"/>
          <w:sz w:val="28"/>
          <w:szCs w:val="28"/>
        </w:rPr>
        <w:t>there is</w:t>
      </w:r>
      <w:r w:rsidRPr="00752001">
        <w:rPr>
          <w:rFonts w:ascii="Leelawadee UI Semilight" w:eastAsia="Times New Roman" w:hAnsi="Leelawadee UI Semilight" w:cs="Leelawadee UI Semilight"/>
          <w:color w:val="464646"/>
          <w:sz w:val="28"/>
          <w:szCs w:val="28"/>
        </w:rPr>
        <w:t xml:space="preserve"> only so much to go around and, if we </w:t>
      </w:r>
      <w:proofErr w:type="gramStart"/>
      <w:r w:rsidRPr="00752001">
        <w:rPr>
          <w:rFonts w:ascii="Leelawadee UI Semilight" w:eastAsia="Times New Roman" w:hAnsi="Leelawadee UI Semilight" w:cs="Leelawadee UI Semilight"/>
          <w:color w:val="464646"/>
          <w:sz w:val="28"/>
          <w:szCs w:val="28"/>
        </w:rPr>
        <w:t>don’t</w:t>
      </w:r>
      <w:proofErr w:type="gramEnd"/>
      <w:r w:rsidRPr="00752001">
        <w:rPr>
          <w:rFonts w:ascii="Leelawadee UI Semilight" w:eastAsia="Times New Roman" w:hAnsi="Leelawadee UI Semilight" w:cs="Leelawadee UI Semilight"/>
          <w:color w:val="464646"/>
          <w:sz w:val="28"/>
          <w:szCs w:val="28"/>
        </w:rPr>
        <w:t xml:space="preserve"> get it, someone else will. There </w:t>
      </w:r>
      <w:proofErr w:type="gramStart"/>
      <w:r w:rsidR="002C05C7" w:rsidRPr="00752001">
        <w:rPr>
          <w:rFonts w:ascii="Leelawadee UI Semilight" w:eastAsia="Times New Roman" w:hAnsi="Leelawadee UI Semilight" w:cs="Leelawadee UI Semilight"/>
          <w:color w:val="464646"/>
          <w:sz w:val="28"/>
          <w:szCs w:val="28"/>
        </w:rPr>
        <w:t>is</w:t>
      </w:r>
      <w:r w:rsidR="002C05C7">
        <w:rPr>
          <w:rFonts w:ascii="Leelawadee UI Semilight" w:eastAsia="Times New Roman" w:hAnsi="Leelawadee UI Semilight" w:cs="Leelawadee UI Semilight"/>
          <w:color w:val="464646"/>
          <w:sz w:val="28"/>
          <w:szCs w:val="28"/>
        </w:rPr>
        <w:t>n’t</w:t>
      </w:r>
      <w:proofErr w:type="gramEnd"/>
      <w:r w:rsidR="002C05C7">
        <w:rPr>
          <w:rFonts w:ascii="Leelawadee UI Semilight" w:eastAsia="Times New Roman" w:hAnsi="Leelawadee UI Semilight" w:cs="Leelawadee UI Semilight"/>
          <w:color w:val="464646"/>
          <w:sz w:val="28"/>
          <w:szCs w:val="28"/>
        </w:rPr>
        <w:t xml:space="preserve"> </w:t>
      </w:r>
      <w:r w:rsidRPr="00752001">
        <w:rPr>
          <w:rFonts w:ascii="Leelawadee UI Semilight" w:eastAsia="Times New Roman" w:hAnsi="Leelawadee UI Semilight" w:cs="Leelawadee UI Semilight"/>
          <w:color w:val="464646"/>
          <w:sz w:val="28"/>
          <w:szCs w:val="28"/>
        </w:rPr>
        <w:t>room for faith that God is able to supply us with what we need.</w:t>
      </w:r>
    </w:p>
    <w:p w14:paraId="694E432B" w14:textId="77777777" w:rsidR="002C05C7" w:rsidRPr="00752001" w:rsidRDefault="002C05C7" w:rsidP="00752001">
      <w:pPr>
        <w:spacing w:after="300"/>
        <w:textAlignment w:val="baseline"/>
        <w:rPr>
          <w:rFonts w:ascii="Leelawadee UI Semilight" w:eastAsia="Times New Roman" w:hAnsi="Leelawadee UI Semilight" w:cs="Leelawadee UI Semilight"/>
          <w:color w:val="464646"/>
          <w:sz w:val="28"/>
          <w:szCs w:val="28"/>
        </w:rPr>
      </w:pPr>
    </w:p>
    <w:p w14:paraId="67B2296F"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4.</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IS THE WAY GOD BLESSES OTHERS</w:t>
      </w:r>
    </w:p>
    <w:p w14:paraId="38EC7099"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When God was talking to Abram about creating a nation that would be his, the point was always about being a blessing to others. He tells Abram, “</w:t>
      </w:r>
      <w:r w:rsidRPr="00752001">
        <w:rPr>
          <w:rFonts w:ascii="Leelawadee UI Semilight" w:eastAsia="Times New Roman" w:hAnsi="Leelawadee UI Semilight" w:cs="Leelawadee UI Semilight"/>
          <w:color w:val="7030A0"/>
          <w:sz w:val="28"/>
          <w:szCs w:val="28"/>
        </w:rPr>
        <w:t>And I will make of you a great nation, and I will bless you and make your name great, so that you will be a blessing</w:t>
      </w:r>
      <w:r w:rsidRPr="00752001">
        <w:rPr>
          <w:rFonts w:ascii="Leelawadee UI Semilight" w:eastAsia="Times New Roman" w:hAnsi="Leelawadee UI Semilight" w:cs="Leelawadee UI Semilight"/>
          <w:color w:val="464646"/>
          <w:sz w:val="28"/>
          <w:szCs w:val="28"/>
        </w:rPr>
        <w:t>” (</w:t>
      </w:r>
      <w:r w:rsidRPr="00752001">
        <w:rPr>
          <w:rFonts w:ascii="Leelawadee UI Semilight" w:eastAsia="Times New Roman" w:hAnsi="Leelawadee UI Semilight" w:cs="Leelawadee UI Semilight"/>
          <w:b/>
          <w:bCs/>
          <w:color w:val="464646"/>
          <w:sz w:val="28"/>
          <w:szCs w:val="28"/>
        </w:rPr>
        <w:t>Gen. 12:2</w:t>
      </w:r>
      <w:r w:rsidRPr="00752001">
        <w:rPr>
          <w:rFonts w:ascii="Leelawadee UI Semilight" w:eastAsia="Times New Roman" w:hAnsi="Leelawadee UI Semilight" w:cs="Leelawadee UI Semilight"/>
          <w:color w:val="464646"/>
          <w:sz w:val="28"/>
          <w:szCs w:val="28"/>
        </w:rPr>
        <w:t>).</w:t>
      </w:r>
    </w:p>
    <w:p w14:paraId="61A87F49"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God </w:t>
      </w:r>
      <w:proofErr w:type="gramStart"/>
      <w:r w:rsidRPr="00752001">
        <w:rPr>
          <w:rFonts w:ascii="Leelawadee UI Semilight" w:eastAsia="Times New Roman" w:hAnsi="Leelawadee UI Semilight" w:cs="Leelawadee UI Semilight"/>
          <w:color w:val="464646"/>
          <w:sz w:val="28"/>
          <w:szCs w:val="28"/>
        </w:rPr>
        <w:t>doesn’t</w:t>
      </w:r>
      <w:proofErr w:type="gramEnd"/>
      <w:r w:rsidRPr="00752001">
        <w:rPr>
          <w:rFonts w:ascii="Leelawadee UI Semilight" w:eastAsia="Times New Roman" w:hAnsi="Leelawadee UI Semilight" w:cs="Leelawadee UI Semilight"/>
          <w:color w:val="464646"/>
          <w:sz w:val="28"/>
          <w:szCs w:val="28"/>
        </w:rPr>
        <w:t xml:space="preserve"> often drop His providence out of the sky. He blesses us so that we will be able to bless others.</w:t>
      </w:r>
    </w:p>
    <w:p w14:paraId="18280E54"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5.</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HELPS US LIVE LONGER</w:t>
      </w:r>
    </w:p>
    <w:p w14:paraId="53BA7B31" w14:textId="77777777" w:rsidR="00752001" w:rsidRPr="00752001" w:rsidRDefault="00752001" w:rsidP="00752001">
      <w:pPr>
        <w:spacing w:after="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The journal </w:t>
      </w:r>
      <w:r w:rsidRPr="00752001">
        <w:rPr>
          <w:rFonts w:ascii="Leelawadee UI Semilight" w:eastAsia="Times New Roman" w:hAnsi="Leelawadee UI Semilight" w:cs="Leelawadee UI Semilight"/>
          <w:i/>
          <w:iCs/>
          <w:color w:val="464646"/>
          <w:sz w:val="28"/>
          <w:szCs w:val="28"/>
          <w:bdr w:val="none" w:sz="0" w:space="0" w:color="auto" w:frame="1"/>
        </w:rPr>
        <w:t>Health Psychology</w:t>
      </w:r>
      <w:r w:rsidRPr="00752001">
        <w:rPr>
          <w:rFonts w:ascii="Leelawadee UI Semilight" w:eastAsia="Times New Roman" w:hAnsi="Leelawadee UI Semilight" w:cs="Leelawadee UI Semilight"/>
          <w:color w:val="464646"/>
          <w:sz w:val="28"/>
          <w:szCs w:val="28"/>
        </w:rPr>
        <w:t> published a study in 2012 that found that people who regularly volunteer live longer. But there was a catch—it had to be for unselfish reasons.</w:t>
      </w:r>
    </w:p>
    <w:p w14:paraId="3414D600" w14:textId="31D33301"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If you volunteered for any reason beyond the joy of giving, it </w:t>
      </w:r>
      <w:r w:rsidR="003A30A1" w:rsidRPr="00752001">
        <w:rPr>
          <w:rFonts w:ascii="Leelawadee UI Semilight" w:eastAsia="Times New Roman" w:hAnsi="Leelawadee UI Semilight" w:cs="Leelawadee UI Semilight"/>
          <w:color w:val="464646"/>
          <w:sz w:val="28"/>
          <w:szCs w:val="28"/>
        </w:rPr>
        <w:t>did not</w:t>
      </w:r>
      <w:r w:rsidRPr="00752001">
        <w:rPr>
          <w:rFonts w:ascii="Leelawadee UI Semilight" w:eastAsia="Times New Roman" w:hAnsi="Leelawadee UI Semilight" w:cs="Leelawadee UI Semilight"/>
          <w:color w:val="464646"/>
          <w:sz w:val="28"/>
          <w:szCs w:val="28"/>
        </w:rPr>
        <w:t xml:space="preserve"> have the same long-term health benefits.</w:t>
      </w:r>
    </w:p>
    <w:p w14:paraId="1E62979E"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6.</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JOYFULLY MAKES GOD HAPPY</w:t>
      </w:r>
    </w:p>
    <w:p w14:paraId="475F452A" w14:textId="0E5F153F"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Paul spells it out for us: “</w:t>
      </w:r>
      <w:r w:rsidRPr="00752001">
        <w:rPr>
          <w:rFonts w:ascii="Leelawadee UI Semilight" w:eastAsia="Times New Roman" w:hAnsi="Leelawadee UI Semilight" w:cs="Leelawadee UI Semilight"/>
          <w:color w:val="7030A0"/>
          <w:sz w:val="28"/>
          <w:szCs w:val="28"/>
        </w:rPr>
        <w:t>God loves a cheerful giver</w:t>
      </w:r>
      <w:r w:rsidRPr="00752001">
        <w:rPr>
          <w:rFonts w:ascii="Leelawadee UI Semilight" w:eastAsia="Times New Roman" w:hAnsi="Leelawadee UI Semilight" w:cs="Leelawadee UI Semilight"/>
          <w:color w:val="464646"/>
          <w:sz w:val="28"/>
          <w:szCs w:val="28"/>
        </w:rPr>
        <w:t>” (</w:t>
      </w:r>
      <w:r w:rsidRPr="00752001">
        <w:rPr>
          <w:rFonts w:ascii="Leelawadee UI Semilight" w:eastAsia="Times New Roman" w:hAnsi="Leelawadee UI Semilight" w:cs="Leelawadee UI Semilight"/>
          <w:b/>
          <w:bCs/>
          <w:color w:val="464646"/>
          <w:sz w:val="28"/>
          <w:szCs w:val="28"/>
        </w:rPr>
        <w:t>2 Cor. 8:1</w:t>
      </w:r>
      <w:r w:rsidRPr="00752001">
        <w:rPr>
          <w:rFonts w:ascii="Leelawadee UI Semilight" w:eastAsia="Times New Roman" w:hAnsi="Leelawadee UI Semilight" w:cs="Leelawadee UI Semilight"/>
          <w:color w:val="464646"/>
          <w:sz w:val="28"/>
          <w:szCs w:val="28"/>
        </w:rPr>
        <w:t xml:space="preserve">). </w:t>
      </w:r>
      <w:r w:rsidR="003A30A1" w:rsidRPr="00752001">
        <w:rPr>
          <w:rFonts w:ascii="Leelawadee UI Semilight" w:eastAsia="Times New Roman" w:hAnsi="Leelawadee UI Semilight" w:cs="Leelawadee UI Semilight"/>
          <w:color w:val="464646"/>
          <w:sz w:val="28"/>
          <w:szCs w:val="28"/>
        </w:rPr>
        <w:t>That is</w:t>
      </w:r>
      <w:r w:rsidRPr="00752001">
        <w:rPr>
          <w:rFonts w:ascii="Leelawadee UI Semilight" w:eastAsia="Times New Roman" w:hAnsi="Leelawadee UI Semilight" w:cs="Leelawadee UI Semilight"/>
          <w:color w:val="464646"/>
          <w:sz w:val="28"/>
          <w:szCs w:val="28"/>
        </w:rPr>
        <w:t xml:space="preserve"> </w:t>
      </w:r>
      <w:proofErr w:type="gramStart"/>
      <w:r w:rsidRPr="00752001">
        <w:rPr>
          <w:rFonts w:ascii="Leelawadee UI Semilight" w:eastAsia="Times New Roman" w:hAnsi="Leelawadee UI Semilight" w:cs="Leelawadee UI Semilight"/>
          <w:color w:val="464646"/>
          <w:sz w:val="28"/>
          <w:szCs w:val="28"/>
        </w:rPr>
        <w:t>pretty self-explanatory</w:t>
      </w:r>
      <w:proofErr w:type="gramEnd"/>
      <w:r w:rsidRPr="00752001">
        <w:rPr>
          <w:rFonts w:ascii="Leelawadee UI Semilight" w:eastAsia="Times New Roman" w:hAnsi="Leelawadee UI Semilight" w:cs="Leelawadee UI Semilight"/>
          <w:color w:val="464646"/>
          <w:sz w:val="28"/>
          <w:szCs w:val="28"/>
        </w:rPr>
        <w:t>. When we give as joyful expression, it delights our Maker.</w:t>
      </w:r>
    </w:p>
    <w:p w14:paraId="2CED4203"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7.</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INCREASES OUR SOCIAL CONNECTEDNESS</w:t>
      </w:r>
    </w:p>
    <w:p w14:paraId="1467401F" w14:textId="50FBE59C" w:rsidR="00752001" w:rsidRPr="00752001" w:rsidRDefault="00752001" w:rsidP="003A30A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It makes sense that when we give to others, they feel closer to us. What we might not realize is that giving to others makes us feel closer to them, too.</w:t>
      </w:r>
    </w:p>
    <w:p w14:paraId="5813A254"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8.</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IS AN ACT OF OBEDIENCE</w:t>
      </w:r>
    </w:p>
    <w:p w14:paraId="04474BC8" w14:textId="63126908"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While God </w:t>
      </w:r>
      <w:r w:rsidR="003A30A1" w:rsidRPr="00752001">
        <w:rPr>
          <w:rFonts w:ascii="Leelawadee UI Semilight" w:eastAsia="Times New Roman" w:hAnsi="Leelawadee UI Semilight" w:cs="Leelawadee UI Semilight"/>
          <w:color w:val="464646"/>
          <w:sz w:val="28"/>
          <w:szCs w:val="28"/>
        </w:rPr>
        <w:t>does not</w:t>
      </w:r>
      <w:r w:rsidRPr="00752001">
        <w:rPr>
          <w:rFonts w:ascii="Leelawadee UI Semilight" w:eastAsia="Times New Roman" w:hAnsi="Leelawadee UI Semilight" w:cs="Leelawadee UI Semilight"/>
          <w:color w:val="464646"/>
          <w:sz w:val="28"/>
          <w:szCs w:val="28"/>
        </w:rPr>
        <w:t xml:space="preserve"> want us to give out of compulsion (</w:t>
      </w:r>
      <w:r w:rsidRPr="00752001">
        <w:rPr>
          <w:rFonts w:ascii="Leelawadee UI Semilight" w:eastAsia="Times New Roman" w:hAnsi="Leelawadee UI Semilight" w:cs="Leelawadee UI Semilight"/>
          <w:b/>
          <w:bCs/>
          <w:color w:val="464646"/>
          <w:sz w:val="28"/>
          <w:szCs w:val="28"/>
        </w:rPr>
        <w:t>2 Cor. 9:7</w:t>
      </w:r>
      <w:r w:rsidRPr="00752001">
        <w:rPr>
          <w:rFonts w:ascii="Leelawadee UI Semilight" w:eastAsia="Times New Roman" w:hAnsi="Leelawadee UI Semilight" w:cs="Leelawadee UI Semilight"/>
          <w:color w:val="464646"/>
          <w:sz w:val="28"/>
          <w:szCs w:val="28"/>
        </w:rPr>
        <w:t>), He does want us to give. In fact, Jesus encourages us to give to everyone who asks of us (</w:t>
      </w:r>
      <w:r w:rsidRPr="00752001">
        <w:rPr>
          <w:rFonts w:ascii="Leelawadee UI Semilight" w:eastAsia="Times New Roman" w:hAnsi="Leelawadee UI Semilight" w:cs="Leelawadee UI Semilight"/>
          <w:b/>
          <w:bCs/>
          <w:color w:val="464646"/>
          <w:sz w:val="28"/>
          <w:szCs w:val="28"/>
        </w:rPr>
        <w:t>Lk. 6:30</w:t>
      </w:r>
      <w:r w:rsidRPr="00752001">
        <w:rPr>
          <w:rFonts w:ascii="Leelawadee UI Semilight" w:eastAsia="Times New Roman" w:hAnsi="Leelawadee UI Semilight" w:cs="Leelawadee UI Semilight"/>
          <w:color w:val="464646"/>
          <w:sz w:val="28"/>
          <w:szCs w:val="28"/>
        </w:rPr>
        <w:t xml:space="preserve">). </w:t>
      </w:r>
      <w:r w:rsidR="003A30A1" w:rsidRPr="00752001">
        <w:rPr>
          <w:rFonts w:ascii="Leelawadee UI Semilight" w:eastAsia="Times New Roman" w:hAnsi="Leelawadee UI Semilight" w:cs="Leelawadee UI Semilight"/>
          <w:color w:val="464646"/>
          <w:sz w:val="28"/>
          <w:szCs w:val="28"/>
        </w:rPr>
        <w:t>That is</w:t>
      </w:r>
      <w:r w:rsidRPr="00752001">
        <w:rPr>
          <w:rFonts w:ascii="Leelawadee UI Semilight" w:eastAsia="Times New Roman" w:hAnsi="Leelawadee UI Semilight" w:cs="Leelawadee UI Semilight"/>
          <w:color w:val="464646"/>
          <w:sz w:val="28"/>
          <w:szCs w:val="28"/>
        </w:rPr>
        <w:t xml:space="preserve"> a </w:t>
      </w:r>
      <w:proofErr w:type="gramStart"/>
      <w:r w:rsidRPr="00752001">
        <w:rPr>
          <w:rFonts w:ascii="Leelawadee UI Semilight" w:eastAsia="Times New Roman" w:hAnsi="Leelawadee UI Semilight" w:cs="Leelawadee UI Semilight"/>
          <w:color w:val="464646"/>
          <w:sz w:val="28"/>
          <w:szCs w:val="28"/>
        </w:rPr>
        <w:t>pretty sobering</w:t>
      </w:r>
      <w:proofErr w:type="gramEnd"/>
      <w:r w:rsidRPr="00752001">
        <w:rPr>
          <w:rFonts w:ascii="Leelawadee UI Semilight" w:eastAsia="Times New Roman" w:hAnsi="Leelawadee UI Semilight" w:cs="Leelawadee UI Semilight"/>
          <w:color w:val="464646"/>
          <w:sz w:val="28"/>
          <w:szCs w:val="28"/>
        </w:rPr>
        <w:t xml:space="preserve"> statement.</w:t>
      </w:r>
    </w:p>
    <w:p w14:paraId="3E32F446"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9.</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IS CONTAGIOUS</w:t>
      </w:r>
    </w:p>
    <w:p w14:paraId="43D1F93F" w14:textId="07176071"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The “</w:t>
      </w:r>
      <w:r w:rsidRPr="00752001">
        <w:rPr>
          <w:rFonts w:ascii="Leelawadee UI Semilight" w:eastAsia="Times New Roman" w:hAnsi="Leelawadee UI Semilight" w:cs="Leelawadee UI Semilight"/>
          <w:b/>
          <w:bCs/>
          <w:color w:val="464646"/>
          <w:sz w:val="28"/>
          <w:szCs w:val="28"/>
        </w:rPr>
        <w:t>pay it forward</w:t>
      </w:r>
      <w:r w:rsidRPr="00752001">
        <w:rPr>
          <w:rFonts w:ascii="Leelawadee UI Semilight" w:eastAsia="Times New Roman" w:hAnsi="Leelawadee UI Semilight" w:cs="Leelawadee UI Semilight"/>
          <w:color w:val="464646"/>
          <w:sz w:val="28"/>
          <w:szCs w:val="28"/>
        </w:rPr>
        <w:t xml:space="preserve">” idea </w:t>
      </w:r>
      <w:r w:rsidR="003A30A1" w:rsidRPr="00752001">
        <w:rPr>
          <w:rFonts w:ascii="Leelawadee UI Semilight" w:eastAsia="Times New Roman" w:hAnsi="Leelawadee UI Semilight" w:cs="Leelawadee UI Semilight"/>
          <w:color w:val="464646"/>
          <w:sz w:val="28"/>
          <w:szCs w:val="28"/>
        </w:rPr>
        <w:t>is not</w:t>
      </w:r>
      <w:r w:rsidRPr="00752001">
        <w:rPr>
          <w:rFonts w:ascii="Leelawadee UI Semilight" w:eastAsia="Times New Roman" w:hAnsi="Leelawadee UI Semilight" w:cs="Leelawadee UI Semilight"/>
          <w:color w:val="464646"/>
          <w:sz w:val="28"/>
          <w:szCs w:val="28"/>
        </w:rPr>
        <w:t xml:space="preserve"> a myth. </w:t>
      </w:r>
      <w:r w:rsidR="003A30A1" w:rsidRPr="00752001">
        <w:rPr>
          <w:rFonts w:ascii="Leelawadee UI Semilight" w:eastAsia="Times New Roman" w:hAnsi="Leelawadee UI Semilight" w:cs="Leelawadee UI Semilight"/>
          <w:color w:val="464646"/>
          <w:sz w:val="28"/>
          <w:szCs w:val="28"/>
        </w:rPr>
        <w:t>It is</w:t>
      </w:r>
      <w:r w:rsidRPr="00752001">
        <w:rPr>
          <w:rFonts w:ascii="Leelawadee UI Semilight" w:eastAsia="Times New Roman" w:hAnsi="Leelawadee UI Semilight" w:cs="Leelawadee UI Semilight"/>
          <w:color w:val="464646"/>
          <w:sz w:val="28"/>
          <w:szCs w:val="28"/>
        </w:rPr>
        <w:t xml:space="preserve"> a fact. When people experience a generous kindness, </w:t>
      </w:r>
      <w:r w:rsidR="003A30A1" w:rsidRPr="00752001">
        <w:rPr>
          <w:rFonts w:ascii="Leelawadee UI Semilight" w:eastAsia="Times New Roman" w:hAnsi="Leelawadee UI Semilight" w:cs="Leelawadee UI Semilight"/>
          <w:color w:val="464646"/>
          <w:sz w:val="28"/>
          <w:szCs w:val="28"/>
        </w:rPr>
        <w:t>they are</w:t>
      </w:r>
      <w:r w:rsidRPr="00752001">
        <w:rPr>
          <w:rFonts w:ascii="Leelawadee UI Semilight" w:eastAsia="Times New Roman" w:hAnsi="Leelawadee UI Semilight" w:cs="Leelawadee UI Semilight"/>
          <w:color w:val="464646"/>
          <w:sz w:val="28"/>
          <w:szCs w:val="28"/>
        </w:rPr>
        <w:t xml:space="preserve"> more apt to treat others with the same sort of benevolence.</w:t>
      </w:r>
    </w:p>
    <w:p w14:paraId="6953BB3A" w14:textId="315CFC2E" w:rsid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lastRenderedPageBreak/>
        <w:t>In a combined study between the University of California, San Diego, and Harvard, the first laboratory evidence was found that showed how cooperative behavior is infectious. It spreads through social networks.</w:t>
      </w:r>
    </w:p>
    <w:p w14:paraId="574330D9" w14:textId="77777777" w:rsidR="00BD4776" w:rsidRPr="00752001" w:rsidRDefault="00BD4776" w:rsidP="00752001">
      <w:pPr>
        <w:spacing w:after="300"/>
        <w:textAlignment w:val="baseline"/>
        <w:rPr>
          <w:rFonts w:ascii="Leelawadee UI Semilight" w:eastAsia="Times New Roman" w:hAnsi="Leelawadee UI Semilight" w:cs="Leelawadee UI Semilight"/>
          <w:color w:val="464646"/>
          <w:sz w:val="28"/>
          <w:szCs w:val="28"/>
        </w:rPr>
      </w:pPr>
    </w:p>
    <w:p w14:paraId="4C429C00"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10.</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GIVES YOUR LIFE MEANING</w:t>
      </w:r>
    </w:p>
    <w:p w14:paraId="32679679" w14:textId="3FB362CE"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There is often a disconnect between who we think or say we are, and who we </w:t>
      </w:r>
      <w:proofErr w:type="gramStart"/>
      <w:r w:rsidRPr="00752001">
        <w:rPr>
          <w:rFonts w:ascii="Leelawadee UI Semilight" w:eastAsia="Times New Roman" w:hAnsi="Leelawadee UI Semilight" w:cs="Leelawadee UI Semilight"/>
          <w:color w:val="464646"/>
          <w:sz w:val="28"/>
          <w:szCs w:val="28"/>
        </w:rPr>
        <w:t>actually are</w:t>
      </w:r>
      <w:proofErr w:type="gramEnd"/>
      <w:r w:rsidRPr="00752001">
        <w:rPr>
          <w:rFonts w:ascii="Leelawadee UI Semilight" w:eastAsia="Times New Roman" w:hAnsi="Leelawadee UI Semilight" w:cs="Leelawadee UI Semilight"/>
          <w:color w:val="464646"/>
          <w:sz w:val="28"/>
          <w:szCs w:val="28"/>
        </w:rPr>
        <w:t xml:space="preserve">. Now, many people would say that </w:t>
      </w:r>
      <w:r w:rsidR="00BD4776" w:rsidRPr="00752001">
        <w:rPr>
          <w:rFonts w:ascii="Leelawadee UI Semilight" w:eastAsia="Times New Roman" w:hAnsi="Leelawadee UI Semilight" w:cs="Leelawadee UI Semilight"/>
          <w:color w:val="464646"/>
          <w:sz w:val="28"/>
          <w:szCs w:val="28"/>
        </w:rPr>
        <w:t>they are</w:t>
      </w:r>
      <w:r w:rsidRPr="00752001">
        <w:rPr>
          <w:rFonts w:ascii="Leelawadee UI Semilight" w:eastAsia="Times New Roman" w:hAnsi="Leelawadee UI Semilight" w:cs="Leelawadee UI Semilight"/>
          <w:color w:val="464646"/>
          <w:sz w:val="28"/>
          <w:szCs w:val="28"/>
        </w:rPr>
        <w:t xml:space="preserve"> not selfish, but they still make decisions based on what is ultimately best for them.</w:t>
      </w:r>
    </w:p>
    <w:p w14:paraId="4B047E11" w14:textId="358D7C75"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It </w:t>
      </w:r>
      <w:r w:rsidR="00BD4776" w:rsidRPr="00752001">
        <w:rPr>
          <w:rFonts w:ascii="Leelawadee UI Semilight" w:eastAsia="Times New Roman" w:hAnsi="Leelawadee UI Semilight" w:cs="Leelawadee UI Semilight"/>
          <w:color w:val="464646"/>
          <w:sz w:val="28"/>
          <w:szCs w:val="28"/>
        </w:rPr>
        <w:t>is not</w:t>
      </w:r>
      <w:r w:rsidRPr="00752001">
        <w:rPr>
          <w:rFonts w:ascii="Leelawadee UI Semilight" w:eastAsia="Times New Roman" w:hAnsi="Leelawadee UI Semilight" w:cs="Leelawadee UI Semilight"/>
          <w:color w:val="464646"/>
          <w:sz w:val="28"/>
          <w:szCs w:val="28"/>
        </w:rPr>
        <w:t xml:space="preserve"> until you </w:t>
      </w:r>
      <w:proofErr w:type="gramStart"/>
      <w:r w:rsidRPr="00752001">
        <w:rPr>
          <w:rFonts w:ascii="Leelawadee UI Semilight" w:eastAsia="Times New Roman" w:hAnsi="Leelawadee UI Semilight" w:cs="Leelawadee UI Semilight"/>
          <w:color w:val="464646"/>
          <w:sz w:val="28"/>
          <w:szCs w:val="28"/>
        </w:rPr>
        <w:t>actually become</w:t>
      </w:r>
      <w:proofErr w:type="gramEnd"/>
      <w:r w:rsidRPr="00752001">
        <w:rPr>
          <w:rFonts w:ascii="Leelawadee UI Semilight" w:eastAsia="Times New Roman" w:hAnsi="Leelawadee UI Semilight" w:cs="Leelawadee UI Semilight"/>
          <w:color w:val="464646"/>
          <w:sz w:val="28"/>
          <w:szCs w:val="28"/>
        </w:rPr>
        <w:t xml:space="preserve"> generous that you can say that giving is important to you. Once you do, </w:t>
      </w:r>
      <w:r w:rsidR="00BD4776" w:rsidRPr="00752001">
        <w:rPr>
          <w:rFonts w:ascii="Leelawadee UI Semilight" w:eastAsia="Times New Roman" w:hAnsi="Leelawadee UI Semilight" w:cs="Leelawadee UI Semilight"/>
          <w:color w:val="464646"/>
          <w:sz w:val="28"/>
          <w:szCs w:val="28"/>
        </w:rPr>
        <w:t>you will</w:t>
      </w:r>
      <w:r w:rsidRPr="00752001">
        <w:rPr>
          <w:rFonts w:ascii="Leelawadee UI Semilight" w:eastAsia="Times New Roman" w:hAnsi="Leelawadee UI Semilight" w:cs="Leelawadee UI Semilight"/>
          <w:color w:val="464646"/>
          <w:sz w:val="28"/>
          <w:szCs w:val="28"/>
        </w:rPr>
        <w:t xml:space="preserve"> find that it begins to define you more profoundly than you previously thought possible.</w:t>
      </w:r>
    </w:p>
    <w:p w14:paraId="0665316A"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11.</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BATTLES DEPRESSION</w:t>
      </w:r>
    </w:p>
    <w:p w14:paraId="73255DD0" w14:textId="7A73BE55" w:rsidR="00752001" w:rsidRDefault="00752001" w:rsidP="00752001">
      <w:pPr>
        <w:spacing w:after="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One contributing aspect to cycles of depression is the feeling of isolation. </w:t>
      </w:r>
      <w:hyperlink r:id="rId8" w:tgtFrame="_blank" w:history="1">
        <w:r w:rsidRPr="00752001">
          <w:rPr>
            <w:rFonts w:ascii="Leelawadee UI Semilight" w:eastAsia="Times New Roman" w:hAnsi="Leelawadee UI Semilight" w:cs="Leelawadee UI Semilight"/>
            <w:color w:val="3354B4"/>
            <w:sz w:val="28"/>
            <w:szCs w:val="28"/>
            <w:u w:val="single"/>
            <w:bdr w:val="none" w:sz="0" w:space="0" w:color="auto" w:frame="1"/>
          </w:rPr>
          <w:t>Studies have shown</w:t>
        </w:r>
      </w:hyperlink>
      <w:r w:rsidRPr="00752001">
        <w:rPr>
          <w:rFonts w:ascii="Leelawadee UI Semilight" w:eastAsia="Times New Roman" w:hAnsi="Leelawadee UI Semilight" w:cs="Leelawadee UI Semilight"/>
          <w:color w:val="464646"/>
          <w:sz w:val="28"/>
          <w:szCs w:val="28"/>
        </w:rPr>
        <w:t> that volunteering and giving to others helps combat self-hatred.</w:t>
      </w:r>
    </w:p>
    <w:p w14:paraId="4559AA6E" w14:textId="77777777" w:rsidR="002C05C7" w:rsidRPr="00752001" w:rsidRDefault="002C05C7" w:rsidP="00752001">
      <w:pPr>
        <w:spacing w:after="0"/>
        <w:textAlignment w:val="baseline"/>
        <w:rPr>
          <w:rFonts w:ascii="Leelawadee UI Semilight" w:eastAsia="Times New Roman" w:hAnsi="Leelawadee UI Semilight" w:cs="Leelawadee UI Semilight"/>
          <w:color w:val="464646"/>
          <w:sz w:val="28"/>
          <w:szCs w:val="28"/>
        </w:rPr>
      </w:pPr>
    </w:p>
    <w:p w14:paraId="7B8CD824"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12.</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PUTS GOD IN OUR DEBT</w:t>
      </w:r>
    </w:p>
    <w:p w14:paraId="654CC65A" w14:textId="208A9F3A"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In the book of Matthew, Jesus tells us, “</w:t>
      </w:r>
      <w:r w:rsidRPr="00705D68">
        <w:rPr>
          <w:rFonts w:ascii="Leelawadee UI Semilight" w:eastAsia="Times New Roman" w:hAnsi="Leelawadee UI Semilight" w:cs="Leelawadee UI Semilight"/>
          <w:color w:val="7030A0"/>
          <w:sz w:val="28"/>
          <w:szCs w:val="28"/>
        </w:rPr>
        <w:t>And who</w:t>
      </w:r>
      <w:r w:rsidR="00BD4776" w:rsidRPr="00705D68">
        <w:rPr>
          <w:rFonts w:ascii="Leelawadee UI Semilight" w:eastAsia="Times New Roman" w:hAnsi="Leelawadee UI Semilight" w:cs="Leelawadee UI Semilight"/>
          <w:color w:val="7030A0"/>
          <w:sz w:val="28"/>
          <w:szCs w:val="28"/>
        </w:rPr>
        <w:t>so</w:t>
      </w:r>
      <w:r w:rsidRPr="00705D68">
        <w:rPr>
          <w:rFonts w:ascii="Leelawadee UI Semilight" w:eastAsia="Times New Roman" w:hAnsi="Leelawadee UI Semilight" w:cs="Leelawadee UI Semilight"/>
          <w:color w:val="7030A0"/>
          <w:sz w:val="28"/>
          <w:szCs w:val="28"/>
        </w:rPr>
        <w:t>ever</w:t>
      </w:r>
      <w:r w:rsidR="00BD4776" w:rsidRPr="00705D68">
        <w:rPr>
          <w:rFonts w:ascii="Leelawadee UI Semilight" w:eastAsia="Times New Roman" w:hAnsi="Leelawadee UI Semilight" w:cs="Leelawadee UI Semilight"/>
          <w:color w:val="7030A0"/>
          <w:sz w:val="28"/>
          <w:szCs w:val="28"/>
        </w:rPr>
        <w:t xml:space="preserve"> shall</w:t>
      </w:r>
      <w:r w:rsidRPr="00705D68">
        <w:rPr>
          <w:rFonts w:ascii="Leelawadee UI Semilight" w:eastAsia="Times New Roman" w:hAnsi="Leelawadee UI Semilight" w:cs="Leelawadee UI Semilight"/>
          <w:color w:val="7030A0"/>
          <w:sz w:val="28"/>
          <w:szCs w:val="28"/>
        </w:rPr>
        <w:t xml:space="preserve"> give</w:t>
      </w:r>
      <w:r w:rsidR="00BD4776" w:rsidRPr="00705D68">
        <w:rPr>
          <w:rFonts w:ascii="Leelawadee UI Semilight" w:eastAsia="Times New Roman" w:hAnsi="Leelawadee UI Semilight" w:cs="Leelawadee UI Semilight"/>
          <w:color w:val="7030A0"/>
          <w:sz w:val="28"/>
          <w:szCs w:val="28"/>
        </w:rPr>
        <w:t xml:space="preserve"> to drink unto</w:t>
      </w:r>
      <w:r w:rsidRPr="00705D68">
        <w:rPr>
          <w:rFonts w:ascii="Leelawadee UI Semilight" w:eastAsia="Times New Roman" w:hAnsi="Leelawadee UI Semilight" w:cs="Leelawadee UI Semilight"/>
          <w:color w:val="7030A0"/>
          <w:sz w:val="28"/>
          <w:szCs w:val="28"/>
        </w:rPr>
        <w:t xml:space="preserve"> one of these little ones a cup of cold </w:t>
      </w:r>
      <w:r w:rsidRPr="00705D68">
        <w:rPr>
          <w:rFonts w:ascii="Leelawadee UI Semilight" w:eastAsia="Times New Roman" w:hAnsi="Leelawadee UI Semilight" w:cs="Leelawadee UI Semilight"/>
          <w:i/>
          <w:iCs/>
          <w:color w:val="7030A0"/>
          <w:sz w:val="28"/>
          <w:szCs w:val="28"/>
        </w:rPr>
        <w:t xml:space="preserve">water </w:t>
      </w:r>
      <w:r w:rsidR="00BD4776" w:rsidRPr="00705D68">
        <w:rPr>
          <w:rFonts w:ascii="Leelawadee UI Semilight" w:eastAsia="Times New Roman" w:hAnsi="Leelawadee UI Semilight" w:cs="Leelawadee UI Semilight"/>
          <w:color w:val="7030A0"/>
          <w:sz w:val="28"/>
          <w:szCs w:val="28"/>
        </w:rPr>
        <w:t>only in the name of</w:t>
      </w:r>
      <w:r w:rsidRPr="00705D68">
        <w:rPr>
          <w:rFonts w:ascii="Leelawadee UI Semilight" w:eastAsia="Times New Roman" w:hAnsi="Leelawadee UI Semilight" w:cs="Leelawadee UI Semilight"/>
          <w:color w:val="7030A0"/>
          <w:sz w:val="28"/>
          <w:szCs w:val="28"/>
        </w:rPr>
        <w:t xml:space="preserve"> a disciple, </w:t>
      </w:r>
      <w:r w:rsidR="00BD4776" w:rsidRPr="00705D68">
        <w:rPr>
          <w:rFonts w:ascii="Leelawadee UI Semilight" w:eastAsia="Times New Roman" w:hAnsi="Leelawadee UI Semilight" w:cs="Leelawadee UI Semilight"/>
          <w:color w:val="7030A0"/>
          <w:sz w:val="28"/>
          <w:szCs w:val="28"/>
        </w:rPr>
        <w:t>verily</w:t>
      </w:r>
      <w:r w:rsidRPr="00705D68">
        <w:rPr>
          <w:rFonts w:ascii="Leelawadee UI Semilight" w:eastAsia="Times New Roman" w:hAnsi="Leelawadee UI Semilight" w:cs="Leelawadee UI Semilight"/>
          <w:color w:val="7030A0"/>
          <w:sz w:val="28"/>
          <w:szCs w:val="28"/>
        </w:rPr>
        <w:t xml:space="preserve">, I say </w:t>
      </w:r>
      <w:r w:rsidR="00BD4776" w:rsidRPr="00705D68">
        <w:rPr>
          <w:rFonts w:ascii="Leelawadee UI Semilight" w:eastAsia="Times New Roman" w:hAnsi="Leelawadee UI Semilight" w:cs="Leelawadee UI Semilight"/>
          <w:color w:val="7030A0"/>
          <w:sz w:val="28"/>
          <w:szCs w:val="28"/>
        </w:rPr>
        <w:t>un</w:t>
      </w:r>
      <w:r w:rsidRPr="00705D68">
        <w:rPr>
          <w:rFonts w:ascii="Leelawadee UI Semilight" w:eastAsia="Times New Roman" w:hAnsi="Leelawadee UI Semilight" w:cs="Leelawadee UI Semilight"/>
          <w:color w:val="7030A0"/>
          <w:sz w:val="28"/>
          <w:szCs w:val="28"/>
        </w:rPr>
        <w:t xml:space="preserve">to you, he </w:t>
      </w:r>
      <w:r w:rsidR="00BD4776" w:rsidRPr="00705D68">
        <w:rPr>
          <w:rFonts w:ascii="Leelawadee UI Semilight" w:eastAsia="Times New Roman" w:hAnsi="Leelawadee UI Semilight" w:cs="Leelawadee UI Semilight"/>
          <w:color w:val="7030A0"/>
          <w:sz w:val="28"/>
          <w:szCs w:val="28"/>
        </w:rPr>
        <w:t>shall in</w:t>
      </w:r>
      <w:r w:rsidRPr="00705D68">
        <w:rPr>
          <w:rFonts w:ascii="Leelawadee UI Semilight" w:eastAsia="Times New Roman" w:hAnsi="Leelawadee UI Semilight" w:cs="Leelawadee UI Semilight"/>
          <w:color w:val="7030A0"/>
          <w:sz w:val="28"/>
          <w:szCs w:val="28"/>
        </w:rPr>
        <w:t xml:space="preserve"> no </w:t>
      </w:r>
      <w:r w:rsidR="00BD4776" w:rsidRPr="00705D68">
        <w:rPr>
          <w:rFonts w:ascii="Leelawadee UI Semilight" w:eastAsia="Times New Roman" w:hAnsi="Leelawadee UI Semilight" w:cs="Leelawadee UI Semilight"/>
          <w:color w:val="7030A0"/>
          <w:sz w:val="28"/>
          <w:szCs w:val="28"/>
        </w:rPr>
        <w:t>wise</w:t>
      </w:r>
      <w:r w:rsidRPr="00705D68">
        <w:rPr>
          <w:rFonts w:ascii="Leelawadee UI Semilight" w:eastAsia="Times New Roman" w:hAnsi="Leelawadee UI Semilight" w:cs="Leelawadee UI Semilight"/>
          <w:color w:val="7030A0"/>
          <w:sz w:val="28"/>
          <w:szCs w:val="28"/>
        </w:rPr>
        <w:t xml:space="preserve"> lose his reward</w:t>
      </w:r>
      <w:r w:rsidRPr="00705D68">
        <w:rPr>
          <w:rFonts w:ascii="Leelawadee UI Semilight" w:eastAsia="Times New Roman" w:hAnsi="Leelawadee UI Semilight" w:cs="Leelawadee UI Semilight"/>
          <w:color w:val="464646"/>
          <w:sz w:val="28"/>
          <w:szCs w:val="28"/>
        </w:rPr>
        <w:t>”</w:t>
      </w:r>
      <w:r w:rsidRPr="00752001">
        <w:rPr>
          <w:rFonts w:ascii="Leelawadee UI Semilight" w:eastAsia="Times New Roman" w:hAnsi="Leelawadee UI Semilight" w:cs="Leelawadee UI Semilight"/>
          <w:color w:val="464646"/>
          <w:sz w:val="28"/>
          <w:szCs w:val="28"/>
        </w:rPr>
        <w:t xml:space="preserve"> </w:t>
      </w:r>
      <w:r w:rsidRPr="00752001">
        <w:rPr>
          <w:rFonts w:ascii="Leelawadee UI Semilight" w:eastAsia="Times New Roman" w:hAnsi="Leelawadee UI Semilight" w:cs="Leelawadee UI Semilight"/>
          <w:b/>
          <w:bCs/>
          <w:color w:val="464646"/>
          <w:sz w:val="28"/>
          <w:szCs w:val="28"/>
        </w:rPr>
        <w:t>(Matt. 10:42</w:t>
      </w:r>
      <w:r w:rsidRPr="00752001">
        <w:rPr>
          <w:rFonts w:ascii="Leelawadee UI Semilight" w:eastAsia="Times New Roman" w:hAnsi="Leelawadee UI Semilight" w:cs="Leelawadee UI Semilight"/>
          <w:color w:val="464646"/>
          <w:sz w:val="28"/>
          <w:szCs w:val="28"/>
        </w:rPr>
        <w:t xml:space="preserve">). The fact that God is keeping tabs down to glasses of water given in His name should be </w:t>
      </w:r>
      <w:proofErr w:type="gramStart"/>
      <w:r w:rsidRPr="00752001">
        <w:rPr>
          <w:rFonts w:ascii="Leelawadee UI Semilight" w:eastAsia="Times New Roman" w:hAnsi="Leelawadee UI Semilight" w:cs="Leelawadee UI Semilight"/>
          <w:color w:val="464646"/>
          <w:sz w:val="28"/>
          <w:szCs w:val="28"/>
        </w:rPr>
        <w:t>pretty motivating</w:t>
      </w:r>
      <w:proofErr w:type="gramEnd"/>
      <w:r w:rsidRPr="00752001">
        <w:rPr>
          <w:rFonts w:ascii="Leelawadee UI Semilight" w:eastAsia="Times New Roman" w:hAnsi="Leelawadee UI Semilight" w:cs="Leelawadee UI Semilight"/>
          <w:color w:val="464646"/>
          <w:sz w:val="28"/>
          <w:szCs w:val="28"/>
        </w:rPr>
        <w:t>.</w:t>
      </w:r>
    </w:p>
    <w:p w14:paraId="4D624C7A" w14:textId="330C0F30" w:rsid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The writer of </w:t>
      </w:r>
      <w:r w:rsidRPr="00752001">
        <w:rPr>
          <w:rFonts w:ascii="Leelawadee UI Semilight" w:eastAsia="Times New Roman" w:hAnsi="Leelawadee UI Semilight" w:cs="Leelawadee UI Semilight"/>
          <w:b/>
          <w:bCs/>
          <w:color w:val="464646"/>
          <w:sz w:val="28"/>
          <w:szCs w:val="28"/>
        </w:rPr>
        <w:t>Proverbs</w:t>
      </w:r>
      <w:r w:rsidRPr="00752001">
        <w:rPr>
          <w:rFonts w:ascii="Leelawadee UI Semilight" w:eastAsia="Times New Roman" w:hAnsi="Leelawadee UI Semilight" w:cs="Leelawadee UI Semilight"/>
          <w:color w:val="464646"/>
          <w:sz w:val="28"/>
          <w:szCs w:val="28"/>
        </w:rPr>
        <w:t xml:space="preserve"> says it in even more emphatic language, “</w:t>
      </w:r>
      <w:r w:rsidR="00BD4776" w:rsidRPr="00705D68">
        <w:rPr>
          <w:rFonts w:ascii="Leelawadee UI Semilight" w:eastAsia="Times New Roman" w:hAnsi="Leelawadee UI Semilight" w:cs="Leelawadee UI Semilight"/>
          <w:color w:val="7030A0"/>
          <w:sz w:val="28"/>
          <w:szCs w:val="28"/>
        </w:rPr>
        <w:t xml:space="preserve">He that hath pity upon the poor </w:t>
      </w:r>
      <w:proofErr w:type="spellStart"/>
      <w:r w:rsidR="00BD4776" w:rsidRPr="00705D68">
        <w:rPr>
          <w:rFonts w:ascii="Leelawadee UI Semilight" w:eastAsia="Times New Roman" w:hAnsi="Leelawadee UI Semilight" w:cs="Leelawadee UI Semilight"/>
          <w:color w:val="7030A0"/>
          <w:sz w:val="28"/>
          <w:szCs w:val="28"/>
        </w:rPr>
        <w:t>lendeth</w:t>
      </w:r>
      <w:proofErr w:type="spellEnd"/>
      <w:r w:rsidR="00BD4776" w:rsidRPr="00705D68">
        <w:rPr>
          <w:rFonts w:ascii="Leelawadee UI Semilight" w:eastAsia="Times New Roman" w:hAnsi="Leelawadee UI Semilight" w:cs="Leelawadee UI Semilight"/>
          <w:color w:val="7030A0"/>
          <w:sz w:val="28"/>
          <w:szCs w:val="28"/>
        </w:rPr>
        <w:t xml:space="preserve"> unto the LORD; and that which he hath giv</w:t>
      </w:r>
      <w:r w:rsidR="00ED1EC9" w:rsidRPr="00705D68">
        <w:rPr>
          <w:rFonts w:ascii="Leelawadee UI Semilight" w:eastAsia="Times New Roman" w:hAnsi="Leelawadee UI Semilight" w:cs="Leelawadee UI Semilight"/>
          <w:color w:val="7030A0"/>
          <w:sz w:val="28"/>
          <w:szCs w:val="28"/>
        </w:rPr>
        <w:t>e</w:t>
      </w:r>
      <w:r w:rsidR="00BD4776" w:rsidRPr="00705D68">
        <w:rPr>
          <w:rFonts w:ascii="Leelawadee UI Semilight" w:eastAsia="Times New Roman" w:hAnsi="Leelawadee UI Semilight" w:cs="Leelawadee UI Semilight"/>
          <w:color w:val="7030A0"/>
          <w:sz w:val="28"/>
          <w:szCs w:val="28"/>
        </w:rPr>
        <w:t>n</w:t>
      </w:r>
      <w:r w:rsidR="00ED1EC9" w:rsidRPr="00705D68">
        <w:rPr>
          <w:rFonts w:ascii="Leelawadee UI Semilight" w:eastAsia="Times New Roman" w:hAnsi="Leelawadee UI Semilight" w:cs="Leelawadee UI Semilight"/>
          <w:color w:val="7030A0"/>
          <w:sz w:val="28"/>
          <w:szCs w:val="28"/>
        </w:rPr>
        <w:t xml:space="preserve"> will he pay him </w:t>
      </w:r>
      <w:r w:rsidR="00705D68" w:rsidRPr="00705D68">
        <w:rPr>
          <w:rFonts w:ascii="Leelawadee UI Semilight" w:eastAsia="Times New Roman" w:hAnsi="Leelawadee UI Semilight" w:cs="Leelawadee UI Semilight"/>
          <w:color w:val="7030A0"/>
          <w:sz w:val="28"/>
          <w:szCs w:val="28"/>
        </w:rPr>
        <w:t>again</w:t>
      </w:r>
      <w:r w:rsidR="00705D68">
        <w:rPr>
          <w:rFonts w:ascii="Leelawadee UI Semilight" w:eastAsia="Times New Roman" w:hAnsi="Leelawadee UI Semilight" w:cs="Leelawadee UI Semilight"/>
          <w:color w:val="464646"/>
          <w:sz w:val="28"/>
          <w:szCs w:val="28"/>
        </w:rPr>
        <w:t>”</w:t>
      </w:r>
      <w:r w:rsidRPr="00752001">
        <w:rPr>
          <w:rFonts w:ascii="Leelawadee UI Semilight" w:eastAsia="Times New Roman" w:hAnsi="Leelawadee UI Semilight" w:cs="Leelawadee UI Semilight"/>
          <w:color w:val="464646"/>
          <w:sz w:val="28"/>
          <w:szCs w:val="28"/>
        </w:rPr>
        <w:t xml:space="preserve"> </w:t>
      </w:r>
      <w:r w:rsidRPr="00752001">
        <w:rPr>
          <w:rFonts w:ascii="Leelawadee UI Semilight" w:eastAsia="Times New Roman" w:hAnsi="Leelawadee UI Semilight" w:cs="Leelawadee UI Semilight"/>
          <w:b/>
          <w:bCs/>
          <w:color w:val="464646"/>
          <w:sz w:val="28"/>
          <w:szCs w:val="28"/>
        </w:rPr>
        <w:t>(Prov. 19:17</w:t>
      </w:r>
      <w:r w:rsidRPr="00752001">
        <w:rPr>
          <w:rFonts w:ascii="Leelawadee UI Semilight" w:eastAsia="Times New Roman" w:hAnsi="Leelawadee UI Semilight" w:cs="Leelawadee UI Semilight"/>
          <w:color w:val="464646"/>
          <w:sz w:val="28"/>
          <w:szCs w:val="28"/>
        </w:rPr>
        <w:t>). God in your debt. Ponder that a second.</w:t>
      </w:r>
    </w:p>
    <w:p w14:paraId="2DA7C20C" w14:textId="77777777" w:rsidR="00ED1EC9" w:rsidRPr="00752001" w:rsidRDefault="00ED1EC9" w:rsidP="00752001">
      <w:pPr>
        <w:spacing w:after="300"/>
        <w:textAlignment w:val="baseline"/>
        <w:rPr>
          <w:rFonts w:ascii="Leelawadee UI Semilight" w:eastAsia="Times New Roman" w:hAnsi="Leelawadee UI Semilight" w:cs="Leelawadee UI Semilight"/>
          <w:color w:val="464646"/>
          <w:sz w:val="28"/>
          <w:szCs w:val="28"/>
        </w:rPr>
      </w:pPr>
    </w:p>
    <w:p w14:paraId="4F1CBFBB"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13.</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INCREASES OUR CONFIDENCE</w:t>
      </w:r>
    </w:p>
    <w:p w14:paraId="1CF459DA"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One critical element to a poor self-image is constant focus on ourselves and our state of being. Self-preoccupation breeds a false self-understanding. Giving helps to move our focus away from us and on to others.</w:t>
      </w:r>
    </w:p>
    <w:p w14:paraId="6527CFC4" w14:textId="62C132A3" w:rsidR="00752001" w:rsidRDefault="00ED1EC9"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lastRenderedPageBreak/>
        <w:t>It is</w:t>
      </w:r>
      <w:r w:rsidR="00752001" w:rsidRPr="00752001">
        <w:rPr>
          <w:rFonts w:ascii="Leelawadee UI Semilight" w:eastAsia="Times New Roman" w:hAnsi="Leelawadee UI Semilight" w:cs="Leelawadee UI Semilight"/>
          <w:color w:val="464646"/>
          <w:sz w:val="28"/>
          <w:szCs w:val="28"/>
        </w:rPr>
        <w:t xml:space="preserve"> great to have a strong sense of self-awareness, but that inner voice can be a constant force for criticism and negativity. Being generous not only changes where </w:t>
      </w:r>
      <w:r w:rsidRPr="00752001">
        <w:rPr>
          <w:rFonts w:ascii="Leelawadee UI Semilight" w:eastAsia="Times New Roman" w:hAnsi="Leelawadee UI Semilight" w:cs="Leelawadee UI Semilight"/>
          <w:color w:val="464646"/>
          <w:sz w:val="28"/>
          <w:szCs w:val="28"/>
        </w:rPr>
        <w:t>we are</w:t>
      </w:r>
      <w:r w:rsidR="00752001" w:rsidRPr="00752001">
        <w:rPr>
          <w:rFonts w:ascii="Leelawadee UI Semilight" w:eastAsia="Times New Roman" w:hAnsi="Leelawadee UI Semilight" w:cs="Leelawadee UI Semilight"/>
          <w:color w:val="464646"/>
          <w:sz w:val="28"/>
          <w:szCs w:val="28"/>
        </w:rPr>
        <w:t xml:space="preserve"> placing the spotlight, but it helps give our brain a positive argument for why </w:t>
      </w:r>
      <w:r w:rsidR="00705D68" w:rsidRPr="00752001">
        <w:rPr>
          <w:rFonts w:ascii="Leelawadee UI Semilight" w:eastAsia="Times New Roman" w:hAnsi="Leelawadee UI Semilight" w:cs="Leelawadee UI Semilight"/>
          <w:color w:val="464646"/>
          <w:sz w:val="28"/>
          <w:szCs w:val="28"/>
        </w:rPr>
        <w:t>we are</w:t>
      </w:r>
      <w:r w:rsidR="00752001" w:rsidRPr="00752001">
        <w:rPr>
          <w:rFonts w:ascii="Leelawadee UI Semilight" w:eastAsia="Times New Roman" w:hAnsi="Leelawadee UI Semilight" w:cs="Leelawadee UI Semilight"/>
          <w:color w:val="464646"/>
          <w:sz w:val="28"/>
          <w:szCs w:val="28"/>
        </w:rPr>
        <w:t xml:space="preserve"> not so bad.</w:t>
      </w:r>
    </w:p>
    <w:p w14:paraId="4B87E313" w14:textId="3BA8B7F9" w:rsidR="002C05C7" w:rsidRDefault="002C05C7" w:rsidP="00752001">
      <w:pPr>
        <w:spacing w:after="300"/>
        <w:textAlignment w:val="baseline"/>
        <w:rPr>
          <w:rFonts w:ascii="Leelawadee UI Semilight" w:eastAsia="Times New Roman" w:hAnsi="Leelawadee UI Semilight" w:cs="Leelawadee UI Semilight"/>
          <w:color w:val="464646"/>
          <w:sz w:val="28"/>
          <w:szCs w:val="28"/>
        </w:rPr>
      </w:pPr>
    </w:p>
    <w:p w14:paraId="52A6B122" w14:textId="5FE651D9" w:rsidR="00ED1EC9" w:rsidRDefault="00ED1EC9" w:rsidP="00752001">
      <w:pPr>
        <w:spacing w:after="300"/>
        <w:textAlignment w:val="baseline"/>
        <w:rPr>
          <w:rFonts w:ascii="Leelawadee UI Semilight" w:eastAsia="Times New Roman" w:hAnsi="Leelawadee UI Semilight" w:cs="Leelawadee UI Semilight"/>
          <w:color w:val="464646"/>
          <w:sz w:val="28"/>
          <w:szCs w:val="28"/>
        </w:rPr>
      </w:pPr>
    </w:p>
    <w:p w14:paraId="21DECC46" w14:textId="77777777" w:rsidR="00ED1EC9" w:rsidRPr="00752001" w:rsidRDefault="00ED1EC9" w:rsidP="00752001">
      <w:pPr>
        <w:spacing w:after="300"/>
        <w:textAlignment w:val="baseline"/>
        <w:rPr>
          <w:rFonts w:ascii="Leelawadee UI Semilight" w:eastAsia="Times New Roman" w:hAnsi="Leelawadee UI Semilight" w:cs="Leelawadee UI Semilight"/>
          <w:color w:val="464646"/>
          <w:sz w:val="28"/>
          <w:szCs w:val="28"/>
        </w:rPr>
      </w:pPr>
    </w:p>
    <w:p w14:paraId="435A8EA9"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14.</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BUILDS TRUST</w:t>
      </w:r>
    </w:p>
    <w:p w14:paraId="041FB7EC" w14:textId="77777777" w:rsidR="00752001" w:rsidRPr="00705D68" w:rsidRDefault="00752001" w:rsidP="00752001">
      <w:pPr>
        <w:spacing w:after="300"/>
        <w:textAlignment w:val="baseline"/>
        <w:rPr>
          <w:rFonts w:ascii="Leelawadee UI Semilight" w:eastAsia="Times New Roman" w:hAnsi="Leelawadee UI Semilight" w:cs="Leelawadee UI Semilight"/>
          <w:b/>
          <w:bCs/>
          <w:color w:val="464646"/>
          <w:sz w:val="28"/>
          <w:szCs w:val="28"/>
        </w:rPr>
      </w:pPr>
      <w:r w:rsidRPr="00752001">
        <w:rPr>
          <w:rFonts w:ascii="Leelawadee UI Semilight" w:eastAsia="Times New Roman" w:hAnsi="Leelawadee UI Semilight" w:cs="Leelawadee UI Semilight"/>
          <w:color w:val="464646"/>
          <w:sz w:val="28"/>
          <w:szCs w:val="28"/>
        </w:rPr>
        <w:t xml:space="preserve">When you give gifts to others, you are trusting that they will use the gift responsibly. If </w:t>
      </w:r>
      <w:proofErr w:type="gramStart"/>
      <w:r w:rsidRPr="00752001">
        <w:rPr>
          <w:rFonts w:ascii="Leelawadee UI Semilight" w:eastAsia="Times New Roman" w:hAnsi="Leelawadee UI Semilight" w:cs="Leelawadee UI Semilight"/>
          <w:color w:val="464646"/>
          <w:sz w:val="28"/>
          <w:szCs w:val="28"/>
        </w:rPr>
        <w:t>you’re</w:t>
      </w:r>
      <w:proofErr w:type="gramEnd"/>
      <w:r w:rsidRPr="00752001">
        <w:rPr>
          <w:rFonts w:ascii="Leelawadee UI Semilight" w:eastAsia="Times New Roman" w:hAnsi="Leelawadee UI Semilight" w:cs="Leelawadee UI Semilight"/>
          <w:color w:val="464646"/>
          <w:sz w:val="28"/>
          <w:szCs w:val="28"/>
        </w:rPr>
        <w:t xml:space="preserve"> like me, you’ve heard a lot of people say, “</w:t>
      </w:r>
      <w:r w:rsidRPr="00705D68">
        <w:rPr>
          <w:rFonts w:ascii="Leelawadee UI Semilight" w:eastAsia="Times New Roman" w:hAnsi="Leelawadee UI Semilight" w:cs="Leelawadee UI Semilight"/>
          <w:b/>
          <w:bCs/>
          <w:color w:val="464646"/>
          <w:sz w:val="28"/>
          <w:szCs w:val="28"/>
        </w:rPr>
        <w:t>I can’t give a gift to that person, they’ll just waste it on [fill in the blank].”</w:t>
      </w:r>
    </w:p>
    <w:p w14:paraId="5023AD7E" w14:textId="032F12FE" w:rsidR="00752001" w:rsidRPr="00752001" w:rsidRDefault="00752001" w:rsidP="002C05C7">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Building up a history of generosity gives you plenty of stories where people did act responsibly. Generous people are generally optimistic people.</w:t>
      </w:r>
    </w:p>
    <w:p w14:paraId="03C39D29" w14:textId="678C05ED" w:rsidR="00752001" w:rsidRPr="00752001" w:rsidRDefault="00B2157D" w:rsidP="00752001">
      <w:pPr>
        <w:spacing w:after="300"/>
        <w:textAlignment w:val="baseline"/>
        <w:rPr>
          <w:rFonts w:ascii="Leelawadee UI Semilight" w:eastAsia="Times New Roman" w:hAnsi="Leelawadee UI Semilight" w:cs="Leelawadee UI Semilight"/>
          <w:color w:val="464646"/>
          <w:sz w:val="28"/>
          <w:szCs w:val="28"/>
        </w:rPr>
      </w:pPr>
      <w:r w:rsidRPr="00B2157D">
        <w:rPr>
          <w:rFonts w:ascii="Leelawadee UI Semilight" w:eastAsia="Times New Roman" w:hAnsi="Leelawadee UI Semilight" w:cs="Leelawadee UI Semilight"/>
          <w:b/>
          <w:bCs/>
          <w:color w:val="464646"/>
          <w:sz w:val="28"/>
          <w:szCs w:val="28"/>
        </w:rPr>
        <w:t>15</w:t>
      </w:r>
      <w:r>
        <w:rPr>
          <w:rFonts w:ascii="Leelawadee UI Semilight" w:eastAsia="Times New Roman" w:hAnsi="Leelawadee UI Semilight" w:cs="Leelawadee UI Semilight"/>
          <w:color w:val="464646"/>
          <w:sz w:val="28"/>
          <w:szCs w:val="28"/>
        </w:rPr>
        <w:t xml:space="preserve">. </w:t>
      </w:r>
      <w:r w:rsidRPr="00B2157D">
        <w:rPr>
          <w:rFonts w:ascii="Leelawadee UI Semilight" w:eastAsia="Times New Roman" w:hAnsi="Leelawadee UI Semilight" w:cs="Leelawadee UI Semilight"/>
          <w:b/>
          <w:bCs/>
          <w:color w:val="7030A0"/>
          <w:sz w:val="28"/>
          <w:szCs w:val="28"/>
        </w:rPr>
        <w:t>GIVING MAKES YOU LISTEN DIFFERENTLY</w:t>
      </w:r>
      <w:r>
        <w:rPr>
          <w:rFonts w:ascii="Leelawadee UI Semilight" w:eastAsia="Times New Roman" w:hAnsi="Leelawadee UI Semilight" w:cs="Leelawadee UI Semilight"/>
          <w:color w:val="464646"/>
          <w:sz w:val="28"/>
          <w:szCs w:val="28"/>
        </w:rPr>
        <w:t xml:space="preserve">                                                        </w:t>
      </w:r>
      <w:r w:rsidR="00752001" w:rsidRPr="00752001">
        <w:rPr>
          <w:rFonts w:ascii="Leelawadee UI Semilight" w:eastAsia="Times New Roman" w:hAnsi="Leelawadee UI Semilight" w:cs="Leelawadee UI Semilight"/>
          <w:color w:val="464646"/>
          <w:sz w:val="28"/>
          <w:szCs w:val="28"/>
        </w:rPr>
        <w:t>Generous people tend to listen to people’s stories with the question, “</w:t>
      </w:r>
      <w:r w:rsidR="00752001" w:rsidRPr="00705D68">
        <w:rPr>
          <w:rFonts w:ascii="Leelawadee UI Semilight" w:eastAsia="Times New Roman" w:hAnsi="Leelawadee UI Semilight" w:cs="Leelawadee UI Semilight"/>
          <w:b/>
          <w:bCs/>
          <w:color w:val="464646"/>
          <w:sz w:val="28"/>
          <w:szCs w:val="28"/>
        </w:rPr>
        <w:t>Is there a way I can help</w:t>
      </w:r>
      <w:r w:rsidR="00752001" w:rsidRPr="00752001">
        <w:rPr>
          <w:rFonts w:ascii="Leelawadee UI Semilight" w:eastAsia="Times New Roman" w:hAnsi="Leelawadee UI Semilight" w:cs="Leelawadee UI Semilight"/>
          <w:color w:val="464646"/>
          <w:sz w:val="28"/>
          <w:szCs w:val="28"/>
        </w:rPr>
        <w:t>?” The more they give, the more they hear a need or request behind someone’s story.</w:t>
      </w:r>
    </w:p>
    <w:p w14:paraId="0270CDF8" w14:textId="2889242A"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p>
    <w:p w14:paraId="3C9A4CAE" w14:textId="5C1FB644"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16.</w:t>
      </w:r>
      <w:r w:rsidRPr="00752001">
        <w:rPr>
          <w:rFonts w:ascii="Leelawadee UI Semilight" w:eastAsia="Times New Roman" w:hAnsi="Leelawadee UI Semilight" w:cs="Leelawadee UI Semilight"/>
          <w:caps/>
          <w:color w:val="E61B00"/>
          <w:sz w:val="28"/>
          <w:szCs w:val="28"/>
        </w:rPr>
        <w:t> </w:t>
      </w:r>
      <w:r w:rsidR="00B2157D">
        <w:rPr>
          <w:rFonts w:ascii="Leelawadee UI Semilight" w:eastAsia="Times New Roman" w:hAnsi="Leelawadee UI Semilight" w:cs="Leelawadee UI Semilight"/>
          <w:b/>
          <w:bCs/>
          <w:caps/>
          <w:color w:val="7030A0"/>
          <w:sz w:val="28"/>
          <w:szCs w:val="28"/>
        </w:rPr>
        <w:t xml:space="preserve"> GIVING MAKES YOU LOOK AT YOUR RESOURCES DIFFERENTLY</w:t>
      </w:r>
    </w:p>
    <w:p w14:paraId="067C81CA"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The more people give, the more they begin to see </w:t>
      </w:r>
      <w:proofErr w:type="gramStart"/>
      <w:r w:rsidRPr="00752001">
        <w:rPr>
          <w:rFonts w:ascii="Leelawadee UI Semilight" w:eastAsia="Times New Roman" w:hAnsi="Leelawadee UI Semilight" w:cs="Leelawadee UI Semilight"/>
          <w:color w:val="464646"/>
          <w:sz w:val="28"/>
          <w:szCs w:val="28"/>
        </w:rPr>
        <w:t>all of</w:t>
      </w:r>
      <w:proofErr w:type="gramEnd"/>
      <w:r w:rsidRPr="00752001">
        <w:rPr>
          <w:rFonts w:ascii="Leelawadee UI Semilight" w:eastAsia="Times New Roman" w:hAnsi="Leelawadee UI Semilight" w:cs="Leelawadee UI Semilight"/>
          <w:color w:val="464646"/>
          <w:sz w:val="28"/>
          <w:szCs w:val="28"/>
        </w:rPr>
        <w:t xml:space="preserve"> their resources as potential opportunities.</w:t>
      </w:r>
    </w:p>
    <w:p w14:paraId="718BCCF0" w14:textId="2216718A"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 xml:space="preserve">When they begin pressing themselves to be more altruistic, </w:t>
      </w:r>
      <w:r w:rsidR="00B2157D" w:rsidRPr="00752001">
        <w:rPr>
          <w:rFonts w:ascii="Leelawadee UI Semilight" w:eastAsia="Times New Roman" w:hAnsi="Leelawadee UI Semilight" w:cs="Leelawadee UI Semilight"/>
          <w:color w:val="464646"/>
          <w:sz w:val="28"/>
          <w:szCs w:val="28"/>
        </w:rPr>
        <w:t>they will</w:t>
      </w:r>
      <w:r w:rsidRPr="00752001">
        <w:rPr>
          <w:rFonts w:ascii="Leelawadee UI Semilight" w:eastAsia="Times New Roman" w:hAnsi="Leelawadee UI Semilight" w:cs="Leelawadee UI Semilight"/>
          <w:color w:val="464646"/>
          <w:sz w:val="28"/>
          <w:szCs w:val="28"/>
        </w:rPr>
        <w:t xml:space="preserve"> generally think in terms of money. As they are captured by a spirit of benevolence, they begin to see things like time, attention, praise, and the benefit of the doubt as tools of generosity.</w:t>
      </w:r>
    </w:p>
    <w:p w14:paraId="1B4219FC"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17.</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GENERATES CONTENTMENT</w:t>
      </w:r>
    </w:p>
    <w:p w14:paraId="51EBA9B2"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The Scripture says that the eyes of man are never satisfied (</w:t>
      </w:r>
      <w:r w:rsidRPr="00752001">
        <w:rPr>
          <w:rFonts w:ascii="Leelawadee UI Semilight" w:eastAsia="Times New Roman" w:hAnsi="Leelawadee UI Semilight" w:cs="Leelawadee UI Semilight"/>
          <w:b/>
          <w:bCs/>
          <w:color w:val="464646"/>
          <w:sz w:val="28"/>
          <w:szCs w:val="28"/>
        </w:rPr>
        <w:t>Prov. 27:20</w:t>
      </w:r>
      <w:r w:rsidRPr="00752001">
        <w:rPr>
          <w:rFonts w:ascii="Leelawadee UI Semilight" w:eastAsia="Times New Roman" w:hAnsi="Leelawadee UI Semilight" w:cs="Leelawadee UI Semilight"/>
          <w:color w:val="464646"/>
          <w:sz w:val="28"/>
          <w:szCs w:val="28"/>
        </w:rPr>
        <w:t>). This need to amass more and more is completely real.</w:t>
      </w:r>
    </w:p>
    <w:p w14:paraId="58D9E0A3" w14:textId="77777777" w:rsidR="00752001" w:rsidRP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lastRenderedPageBreak/>
        <w:t>People who are bitten by the generosity bug begin to see their own belongings differently. Seeing and responding to the needs of others helps create a sense of peace in their own desire for acquisition.</w:t>
      </w:r>
    </w:p>
    <w:p w14:paraId="398BB84A"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18.</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PROMOTES A UNIVERSAL GOOD</w:t>
      </w:r>
    </w:p>
    <w:p w14:paraId="4029B803" w14:textId="6BD4ADF6" w:rsidR="00752001" w:rsidRDefault="00752001" w:rsidP="00752001">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A study at the University of Pennsylvania used a twist on a common game theory construct to prove that cooperative behavior is not only encouraged in a large group, but it pays off for everyone</w:t>
      </w:r>
      <w:r w:rsidR="002C05C7">
        <w:rPr>
          <w:rFonts w:ascii="Leelawadee UI Semilight" w:eastAsia="Times New Roman" w:hAnsi="Leelawadee UI Semilight" w:cs="Leelawadee UI Semilight"/>
          <w:color w:val="464646"/>
          <w:sz w:val="28"/>
          <w:szCs w:val="28"/>
        </w:rPr>
        <w:t>.</w:t>
      </w:r>
    </w:p>
    <w:p w14:paraId="5457AFC2" w14:textId="42FE8F20" w:rsidR="002C05C7" w:rsidRPr="00752001" w:rsidRDefault="00752001" w:rsidP="00752001">
      <w:pPr>
        <w:spacing w:after="0"/>
        <w:textAlignment w:val="baseline"/>
        <w:outlineLvl w:val="2"/>
        <w:rPr>
          <w:rFonts w:ascii="Leelawadee UI Semilight" w:eastAsia="Times New Roman" w:hAnsi="Leelawadee UI Semilight" w:cs="Leelawadee UI Semilight"/>
          <w:b/>
          <w:bCs/>
          <w:caps/>
          <w:color w:val="7030A0"/>
          <w:sz w:val="28"/>
          <w:szCs w:val="28"/>
        </w:rPr>
      </w:pPr>
      <w:r w:rsidRPr="00752001">
        <w:rPr>
          <w:rFonts w:ascii="Leelawadee UI Semilight" w:eastAsia="Times New Roman" w:hAnsi="Leelawadee UI Semilight" w:cs="Leelawadee UI Semilight"/>
          <w:b/>
          <w:bCs/>
          <w:caps/>
          <w:sz w:val="28"/>
          <w:szCs w:val="28"/>
          <w:bdr w:val="none" w:sz="0" w:space="0" w:color="auto" w:frame="1"/>
        </w:rPr>
        <w:t>19</w:t>
      </w:r>
      <w:r w:rsidRPr="00752001">
        <w:rPr>
          <w:rFonts w:ascii="Leelawadee UI Semilight" w:eastAsia="Times New Roman" w:hAnsi="Leelawadee UI Semilight" w:cs="Leelawadee UI Semilight"/>
          <w:b/>
          <w:bCs/>
          <w:caps/>
          <w:color w:val="E61B00"/>
          <w:sz w:val="28"/>
          <w:szCs w:val="28"/>
          <w:bdr w:val="none" w:sz="0" w:space="0" w:color="auto" w:frame="1"/>
        </w:rPr>
        <w:t>.</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HELPS CREATE LASTING RELATIONSHIPS</w:t>
      </w:r>
    </w:p>
    <w:p w14:paraId="5F847D82" w14:textId="210D1723" w:rsidR="00752001" w:rsidRDefault="00752001" w:rsidP="00752001">
      <w:pPr>
        <w:spacing w:after="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A 2011 report from the </w:t>
      </w:r>
      <w:hyperlink r:id="rId9" w:tgtFrame="_blank" w:history="1">
        <w:r w:rsidRPr="00752001">
          <w:rPr>
            <w:rFonts w:ascii="Leelawadee UI Semilight" w:eastAsia="Times New Roman" w:hAnsi="Leelawadee UI Semilight" w:cs="Leelawadee UI Semilight"/>
            <w:color w:val="3354B4"/>
            <w:sz w:val="28"/>
            <w:szCs w:val="28"/>
            <w:u w:val="single"/>
            <w:bdr w:val="none" w:sz="0" w:space="0" w:color="auto" w:frame="1"/>
          </w:rPr>
          <w:t>National Marriage Project</w:t>
        </w:r>
      </w:hyperlink>
      <w:r w:rsidRPr="00752001">
        <w:rPr>
          <w:rFonts w:ascii="Leelawadee UI Semilight" w:eastAsia="Times New Roman" w:hAnsi="Leelawadee UI Semilight" w:cs="Leelawadee UI Semilight"/>
          <w:color w:val="464646"/>
          <w:sz w:val="28"/>
          <w:szCs w:val="28"/>
        </w:rPr>
        <w:t xml:space="preserve"> found that regular acts of generosity on behalf of spouses creates a harmony that serves the relationship in the long term. </w:t>
      </w:r>
      <w:r w:rsidR="00705D68" w:rsidRPr="00752001">
        <w:rPr>
          <w:rFonts w:ascii="Leelawadee UI Semilight" w:eastAsia="Times New Roman" w:hAnsi="Leelawadee UI Semilight" w:cs="Leelawadee UI Semilight"/>
          <w:color w:val="464646"/>
          <w:sz w:val="28"/>
          <w:szCs w:val="28"/>
        </w:rPr>
        <w:t>We are</w:t>
      </w:r>
      <w:r w:rsidRPr="00752001">
        <w:rPr>
          <w:rFonts w:ascii="Leelawadee UI Semilight" w:eastAsia="Times New Roman" w:hAnsi="Leelawadee UI Semilight" w:cs="Leelawadee UI Semilight"/>
          <w:color w:val="464646"/>
          <w:sz w:val="28"/>
          <w:szCs w:val="28"/>
        </w:rPr>
        <w:t xml:space="preserve"> talking about little acts of kindness like fetching a cup of coffee or offering a back rub.</w:t>
      </w:r>
    </w:p>
    <w:p w14:paraId="4A1D9767" w14:textId="77777777" w:rsidR="002C05C7" w:rsidRPr="00752001" w:rsidRDefault="002C05C7" w:rsidP="00752001">
      <w:pPr>
        <w:spacing w:after="0"/>
        <w:textAlignment w:val="baseline"/>
        <w:rPr>
          <w:rFonts w:ascii="Leelawadee UI Semilight" w:eastAsia="Times New Roman" w:hAnsi="Leelawadee UI Semilight" w:cs="Leelawadee UI Semilight"/>
          <w:color w:val="464646"/>
          <w:sz w:val="28"/>
          <w:szCs w:val="28"/>
        </w:rPr>
      </w:pPr>
    </w:p>
    <w:p w14:paraId="78CFD1FE" w14:textId="77777777" w:rsidR="00752001" w:rsidRPr="00752001" w:rsidRDefault="00752001" w:rsidP="00752001">
      <w:pPr>
        <w:spacing w:after="0"/>
        <w:textAlignment w:val="baseline"/>
        <w:outlineLvl w:val="2"/>
        <w:rPr>
          <w:rFonts w:ascii="Leelawadee UI Semilight" w:eastAsia="Times New Roman" w:hAnsi="Leelawadee UI Semilight" w:cs="Leelawadee UI Semilight"/>
          <w:caps/>
          <w:color w:val="E61B00"/>
          <w:sz w:val="28"/>
          <w:szCs w:val="28"/>
        </w:rPr>
      </w:pPr>
      <w:r w:rsidRPr="00752001">
        <w:rPr>
          <w:rFonts w:ascii="Leelawadee UI Semilight" w:eastAsia="Times New Roman" w:hAnsi="Leelawadee UI Semilight" w:cs="Leelawadee UI Semilight"/>
          <w:b/>
          <w:bCs/>
          <w:caps/>
          <w:sz w:val="28"/>
          <w:szCs w:val="28"/>
          <w:bdr w:val="none" w:sz="0" w:space="0" w:color="auto" w:frame="1"/>
        </w:rPr>
        <w:t>20.</w:t>
      </w:r>
      <w:r w:rsidRPr="00752001">
        <w:rPr>
          <w:rFonts w:ascii="Leelawadee UI Semilight" w:eastAsia="Times New Roman" w:hAnsi="Leelawadee UI Semilight" w:cs="Leelawadee UI Semilight"/>
          <w:caps/>
          <w:color w:val="E61B00"/>
          <w:sz w:val="28"/>
          <w:szCs w:val="28"/>
        </w:rPr>
        <w:t> </w:t>
      </w:r>
      <w:r w:rsidRPr="00752001">
        <w:rPr>
          <w:rFonts w:ascii="Leelawadee UI Semilight" w:eastAsia="Times New Roman" w:hAnsi="Leelawadee UI Semilight" w:cs="Leelawadee UI Semilight"/>
          <w:b/>
          <w:bCs/>
          <w:caps/>
          <w:color w:val="7030A0"/>
          <w:sz w:val="28"/>
          <w:szCs w:val="28"/>
        </w:rPr>
        <w:t>GIVING MAKES YOU LIKEABLE</w:t>
      </w:r>
    </w:p>
    <w:p w14:paraId="68C414B9" w14:textId="77777777" w:rsidR="00705D68" w:rsidRDefault="00B2157D" w:rsidP="00705D68">
      <w:pPr>
        <w:spacing w:after="300"/>
        <w:textAlignment w:val="baseline"/>
        <w:rPr>
          <w:rFonts w:ascii="Leelawadee UI Semilight" w:eastAsia="Times New Roman" w:hAnsi="Leelawadee UI Semilight" w:cs="Leelawadee UI Semilight"/>
          <w:color w:val="464646"/>
          <w:sz w:val="28"/>
          <w:szCs w:val="28"/>
        </w:rPr>
      </w:pPr>
      <w:r w:rsidRPr="00752001">
        <w:rPr>
          <w:rFonts w:ascii="Leelawadee UI Semilight" w:eastAsia="Times New Roman" w:hAnsi="Leelawadee UI Semilight" w:cs="Leelawadee UI Semilight"/>
          <w:color w:val="464646"/>
          <w:sz w:val="28"/>
          <w:szCs w:val="28"/>
        </w:rPr>
        <w:t>Let us</w:t>
      </w:r>
      <w:r w:rsidR="00752001" w:rsidRPr="00752001">
        <w:rPr>
          <w:rFonts w:ascii="Leelawadee UI Semilight" w:eastAsia="Times New Roman" w:hAnsi="Leelawadee UI Semilight" w:cs="Leelawadee UI Semilight"/>
          <w:color w:val="464646"/>
          <w:sz w:val="28"/>
          <w:szCs w:val="28"/>
        </w:rPr>
        <w:t xml:space="preserve"> be honest: When </w:t>
      </w:r>
      <w:proofErr w:type="gramStart"/>
      <w:r w:rsidR="00752001" w:rsidRPr="00752001">
        <w:rPr>
          <w:rFonts w:ascii="Leelawadee UI Semilight" w:eastAsia="Times New Roman" w:hAnsi="Leelawadee UI Semilight" w:cs="Leelawadee UI Semilight"/>
          <w:color w:val="464646"/>
          <w:sz w:val="28"/>
          <w:szCs w:val="28"/>
        </w:rPr>
        <w:t>you’re</w:t>
      </w:r>
      <w:proofErr w:type="gramEnd"/>
      <w:r w:rsidR="00752001" w:rsidRPr="00752001">
        <w:rPr>
          <w:rFonts w:ascii="Leelawadee UI Semilight" w:eastAsia="Times New Roman" w:hAnsi="Leelawadee UI Semilight" w:cs="Leelawadee UI Semilight"/>
          <w:color w:val="464646"/>
          <w:sz w:val="28"/>
          <w:szCs w:val="28"/>
        </w:rPr>
        <w:t xml:space="preserve"> a genuinely generous person, people find you trustworthy and kind—as long as it seems genuine and philanthropic. If it feels forced or manipulative, all bets are off.</w:t>
      </w:r>
    </w:p>
    <w:p w14:paraId="5CE4C9C4" w14:textId="3986D005" w:rsidR="003A30A1" w:rsidRDefault="00B2157D" w:rsidP="00752001">
      <w:pPr>
        <w:spacing w:after="300"/>
        <w:textAlignment w:val="baseline"/>
        <w:rPr>
          <w:rFonts w:ascii="Leelawadee UI Semilight" w:eastAsia="Times New Roman" w:hAnsi="Leelawadee UI Semilight" w:cs="Leelawadee UI Semilight"/>
          <w:color w:val="464646"/>
          <w:sz w:val="28"/>
          <w:szCs w:val="28"/>
        </w:rPr>
      </w:pPr>
      <w:r w:rsidRPr="00B2157D">
        <w:rPr>
          <w:rFonts w:ascii="Leelawadee UI Semilight" w:eastAsia="Times New Roman" w:hAnsi="Leelawadee UI Semilight" w:cs="Leelawadee UI Semilight"/>
          <w:b/>
          <w:bCs/>
          <w:color w:val="7030A0"/>
          <w:sz w:val="32"/>
          <w:szCs w:val="32"/>
        </w:rPr>
        <w:t>It is</w:t>
      </w:r>
      <w:r w:rsidR="00752001" w:rsidRPr="00752001">
        <w:rPr>
          <w:rFonts w:ascii="Leelawadee UI Semilight" w:eastAsia="Times New Roman" w:hAnsi="Leelawadee UI Semilight" w:cs="Leelawadee UI Semilight"/>
          <w:b/>
          <w:bCs/>
          <w:color w:val="7030A0"/>
          <w:sz w:val="32"/>
          <w:szCs w:val="32"/>
        </w:rPr>
        <w:t xml:space="preserve"> the Right Thing to Do</w:t>
      </w:r>
      <w:r w:rsidR="00705D68">
        <w:rPr>
          <w:rFonts w:ascii="Leelawadee UI Semilight" w:eastAsia="Times New Roman" w:hAnsi="Leelawadee UI Semilight" w:cs="Leelawadee UI Semilight"/>
          <w:color w:val="464646"/>
          <w:sz w:val="28"/>
          <w:szCs w:val="28"/>
        </w:rPr>
        <w:t xml:space="preserve">                                                                                   </w:t>
      </w:r>
      <w:r w:rsidR="00752001" w:rsidRPr="00752001">
        <w:rPr>
          <w:rFonts w:ascii="Leelawadee UI Semilight" w:eastAsia="Times New Roman" w:hAnsi="Leelawadee UI Semilight" w:cs="Leelawadee UI Semilight"/>
          <w:color w:val="464646"/>
          <w:sz w:val="28"/>
          <w:szCs w:val="28"/>
        </w:rPr>
        <w:t xml:space="preserve">Ultimately this list is all about how you can benefit from giving. On some level, </w:t>
      </w:r>
      <w:r w:rsidRPr="00752001">
        <w:rPr>
          <w:rFonts w:ascii="Leelawadee UI Semilight" w:eastAsia="Times New Roman" w:hAnsi="Leelawadee UI Semilight" w:cs="Leelawadee UI Semilight"/>
          <w:color w:val="464646"/>
          <w:sz w:val="28"/>
          <w:szCs w:val="28"/>
        </w:rPr>
        <w:t>that is</w:t>
      </w:r>
      <w:r w:rsidR="00752001" w:rsidRPr="00752001">
        <w:rPr>
          <w:rFonts w:ascii="Leelawadee UI Semilight" w:eastAsia="Times New Roman" w:hAnsi="Leelawadee UI Semilight" w:cs="Leelawadee UI Semilight"/>
          <w:color w:val="464646"/>
          <w:sz w:val="28"/>
          <w:szCs w:val="28"/>
        </w:rPr>
        <w:t xml:space="preserve"> okay. When Jesus says, “</w:t>
      </w:r>
      <w:r w:rsidR="00752001" w:rsidRPr="00752001">
        <w:rPr>
          <w:rFonts w:ascii="Leelawadee UI Semilight" w:eastAsia="Times New Roman" w:hAnsi="Leelawadee UI Semilight" w:cs="Leelawadee UI Semilight"/>
          <w:b/>
          <w:bCs/>
          <w:color w:val="7030A0"/>
          <w:sz w:val="28"/>
          <w:szCs w:val="28"/>
        </w:rPr>
        <w:t>It’s better to give than to receive</w:t>
      </w:r>
      <w:r w:rsidR="00752001" w:rsidRPr="00752001">
        <w:rPr>
          <w:rFonts w:ascii="Leelawadee UI Semilight" w:eastAsia="Times New Roman" w:hAnsi="Leelawadee UI Semilight" w:cs="Leelawadee UI Semilight"/>
          <w:color w:val="464646"/>
          <w:sz w:val="28"/>
          <w:szCs w:val="28"/>
        </w:rPr>
        <w:t xml:space="preserve">,” </w:t>
      </w:r>
      <w:r w:rsidRPr="00752001">
        <w:rPr>
          <w:rFonts w:ascii="Leelawadee UI Semilight" w:eastAsia="Times New Roman" w:hAnsi="Leelawadee UI Semilight" w:cs="Leelawadee UI Semilight"/>
          <w:color w:val="464646"/>
          <w:sz w:val="28"/>
          <w:szCs w:val="28"/>
        </w:rPr>
        <w:t>He is</w:t>
      </w:r>
      <w:r w:rsidR="00752001" w:rsidRPr="00752001">
        <w:rPr>
          <w:rFonts w:ascii="Leelawadee UI Semilight" w:eastAsia="Times New Roman" w:hAnsi="Leelawadee UI Semilight" w:cs="Leelawadee UI Semilight"/>
          <w:color w:val="464646"/>
          <w:sz w:val="28"/>
          <w:szCs w:val="28"/>
        </w:rPr>
        <w:t xml:space="preserve"> not making a statement about benefit.</w:t>
      </w:r>
    </w:p>
    <w:p w14:paraId="35BC43B2" w14:textId="404B9014" w:rsidR="00B2157D" w:rsidRPr="00752001" w:rsidRDefault="00B2157D" w:rsidP="00752001">
      <w:pPr>
        <w:spacing w:after="300"/>
        <w:textAlignment w:val="baseline"/>
        <w:rPr>
          <w:rFonts w:ascii="Leelawadee UI Semilight" w:eastAsia="Times New Roman" w:hAnsi="Leelawadee UI Semilight" w:cs="Leelawadee UI Semilight"/>
          <w:b/>
          <w:bCs/>
          <w:i/>
          <w:iCs/>
          <w:color w:val="FF0000"/>
          <w:sz w:val="28"/>
          <w:szCs w:val="28"/>
          <w:u w:val="single"/>
        </w:rPr>
      </w:pPr>
      <w:r w:rsidRPr="00B2157D">
        <w:rPr>
          <w:rFonts w:ascii="Leelawadee UI Semilight" w:eastAsia="Times New Roman" w:hAnsi="Leelawadee UI Semilight" w:cs="Leelawadee UI Semilight"/>
          <w:b/>
          <w:bCs/>
          <w:i/>
          <w:iCs/>
          <w:color w:val="FF0000"/>
          <w:sz w:val="28"/>
          <w:szCs w:val="28"/>
          <w:u w:val="single"/>
        </w:rPr>
        <w:t>CLOSING THOUGHTS</w:t>
      </w:r>
    </w:p>
    <w:p w14:paraId="1D2719BB" w14:textId="6284B340" w:rsidR="00752001" w:rsidRPr="00752001" w:rsidRDefault="003A30A1" w:rsidP="00752001">
      <w:pPr>
        <w:spacing w:after="300"/>
        <w:textAlignment w:val="baseline"/>
        <w:rPr>
          <w:rFonts w:ascii="Leelawadee UI Semilight" w:eastAsia="Times New Roman" w:hAnsi="Leelawadee UI Semilight" w:cs="Leelawadee UI Semilight"/>
          <w:color w:val="464646"/>
          <w:sz w:val="28"/>
          <w:szCs w:val="28"/>
          <w:u w:val="single"/>
        </w:rPr>
      </w:pPr>
      <w:r w:rsidRPr="003A30A1">
        <w:rPr>
          <w:rFonts w:ascii="Leelawadee UI Semilight" w:hAnsi="Leelawadee UI Semilight" w:cs="Leelawadee UI Semilight"/>
          <w:sz w:val="28"/>
          <w:szCs w:val="28"/>
        </w:rPr>
        <w:t xml:space="preserve">Christ might, because of our guilt, have moved far from us. But instead of moving farther away from us, He came and dwelt among us, filled with all the fullness of the Godhead, to be one with us, that through His grace we might attain to perfection. By a death of shame and suffering He paid man’s ransom. What self-sacrificing love is this! From the highest excellency He came, His divinity clothed with humanity, descending step by step to the very depths of humiliation. No line can measure the depth of this love. Christ has shown us how much God can love and our Redeemer suffer </w:t>
      </w:r>
      <w:proofErr w:type="gramStart"/>
      <w:r w:rsidRPr="003A30A1">
        <w:rPr>
          <w:rFonts w:ascii="Leelawadee UI Semilight" w:hAnsi="Leelawadee UI Semilight" w:cs="Leelawadee UI Semilight"/>
          <w:sz w:val="28"/>
          <w:szCs w:val="28"/>
        </w:rPr>
        <w:t>in order to</w:t>
      </w:r>
      <w:proofErr w:type="gramEnd"/>
      <w:r w:rsidRPr="003A30A1">
        <w:rPr>
          <w:rFonts w:ascii="Leelawadee UI Semilight" w:hAnsi="Leelawadee UI Semilight" w:cs="Leelawadee UI Semilight"/>
          <w:sz w:val="28"/>
          <w:szCs w:val="28"/>
        </w:rPr>
        <w:t xml:space="preserve"> secure our complete restoration. He desires His children to reveal His character, to exert His influence, that other minds may be drawn into harmony with His mind</w:t>
      </w:r>
    </w:p>
    <w:p w14:paraId="27D8C700" w14:textId="77777777" w:rsidR="00752001" w:rsidRPr="00752001" w:rsidRDefault="00752001" w:rsidP="00EB4D46">
      <w:pPr>
        <w:pStyle w:val="NormalWeb"/>
        <w:shd w:val="clear" w:color="auto" w:fill="FFFFFF"/>
        <w:spacing w:before="0" w:beforeAutospacing="0" w:after="225" w:afterAutospacing="0" w:line="461" w:lineRule="atLeast"/>
        <w:rPr>
          <w:rFonts w:ascii="Leelawadee UI Semilight" w:hAnsi="Leelawadee UI Semilight" w:cs="Leelawadee UI Semilight"/>
          <w:color w:val="030303"/>
          <w:spacing w:val="8"/>
          <w:sz w:val="28"/>
          <w:szCs w:val="28"/>
        </w:rPr>
      </w:pPr>
    </w:p>
    <w:p w14:paraId="2FCAADB5" w14:textId="77777777" w:rsidR="002C2F51" w:rsidRPr="00EB4D46" w:rsidRDefault="002C2F51">
      <w:pPr>
        <w:rPr>
          <w:rFonts w:ascii="Leelawadee UI Semilight" w:hAnsi="Leelawadee UI Semilight" w:cs="Leelawadee UI Semilight"/>
          <w:sz w:val="28"/>
          <w:szCs w:val="28"/>
        </w:rPr>
      </w:pPr>
    </w:p>
    <w:sectPr w:rsidR="002C2F51" w:rsidRPr="00EB4D46" w:rsidSect="00ED1EC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37F7" w14:textId="77777777" w:rsidR="007B45DA" w:rsidRDefault="007B45DA" w:rsidP="00E03859">
      <w:pPr>
        <w:spacing w:after="0"/>
      </w:pPr>
      <w:r>
        <w:separator/>
      </w:r>
    </w:p>
  </w:endnote>
  <w:endnote w:type="continuationSeparator" w:id="0">
    <w:p w14:paraId="63B6EFDD" w14:textId="77777777" w:rsidR="007B45DA" w:rsidRDefault="007B45DA" w:rsidP="00E03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199027"/>
      <w:docPartObj>
        <w:docPartGallery w:val="Page Numbers (Bottom of Page)"/>
        <w:docPartUnique/>
      </w:docPartObj>
    </w:sdtPr>
    <w:sdtEndPr>
      <w:rPr>
        <w:noProof/>
      </w:rPr>
    </w:sdtEndPr>
    <w:sdtContent>
      <w:p w14:paraId="03A05436" w14:textId="67BD9EE2" w:rsidR="00705D68" w:rsidRDefault="00705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88E67" w14:textId="77777777" w:rsidR="00705D68" w:rsidRDefault="0070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C1BD" w14:textId="77777777" w:rsidR="007B45DA" w:rsidRDefault="007B45DA" w:rsidP="00E03859">
      <w:pPr>
        <w:spacing w:after="0"/>
      </w:pPr>
      <w:r>
        <w:separator/>
      </w:r>
    </w:p>
  </w:footnote>
  <w:footnote w:type="continuationSeparator" w:id="0">
    <w:p w14:paraId="5F19FA32" w14:textId="77777777" w:rsidR="007B45DA" w:rsidRDefault="007B45DA" w:rsidP="00E038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B510" w14:textId="77777777" w:rsidR="00ED1EC9" w:rsidRPr="000D0E10" w:rsidRDefault="00ED1EC9" w:rsidP="00E0385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09C0AD9" w14:textId="77777777" w:rsidR="00ED1EC9" w:rsidRDefault="00ED1EC9" w:rsidP="00E03859">
    <w:pPr>
      <w:tabs>
        <w:tab w:val="center" w:pos="4680"/>
        <w:tab w:val="right" w:pos="9360"/>
      </w:tabs>
      <w:spacing w:after="0"/>
      <w:rPr>
        <w:rFonts w:ascii="Century" w:hAnsi="Century"/>
      </w:rPr>
    </w:pPr>
    <w:r w:rsidRPr="000D0E10">
      <w:rPr>
        <w:rFonts w:ascii="Century" w:hAnsi="Century"/>
      </w:rPr>
      <w:t>Written by Ellen G. White</w:t>
    </w:r>
  </w:p>
  <w:p w14:paraId="7D58C6C0" w14:textId="1904AAFF" w:rsidR="00ED1EC9" w:rsidRPr="007074F9" w:rsidRDefault="00ED1EC9" w:rsidP="005A4EBF">
    <w:pPr>
      <w:tabs>
        <w:tab w:val="center" w:pos="4680"/>
        <w:tab w:val="right" w:pos="9360"/>
      </w:tabs>
      <w:spacing w:after="0"/>
      <w:rPr>
        <w:rFonts w:ascii="Century" w:hAnsi="Century"/>
      </w:rPr>
    </w:pPr>
    <w:r>
      <w:rPr>
        <w:rFonts w:ascii="Century" w:hAnsi="Century"/>
      </w:rPr>
      <w:t>Wednesday, October 28, 2020</w:t>
    </w:r>
  </w:p>
  <w:p w14:paraId="51CD9C20" w14:textId="77777777" w:rsidR="00ED1EC9" w:rsidRDefault="00ED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324D1"/>
    <w:multiLevelType w:val="multilevel"/>
    <w:tmpl w:val="219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859"/>
    <w:rsid w:val="00062FEB"/>
    <w:rsid w:val="002C05C7"/>
    <w:rsid w:val="002C2F51"/>
    <w:rsid w:val="003A30A1"/>
    <w:rsid w:val="005A4EBF"/>
    <w:rsid w:val="005B4C06"/>
    <w:rsid w:val="005E6E87"/>
    <w:rsid w:val="00705D68"/>
    <w:rsid w:val="007074F9"/>
    <w:rsid w:val="00752001"/>
    <w:rsid w:val="007B45DA"/>
    <w:rsid w:val="00862296"/>
    <w:rsid w:val="00913C5E"/>
    <w:rsid w:val="00B2157D"/>
    <w:rsid w:val="00B41D7E"/>
    <w:rsid w:val="00BD4776"/>
    <w:rsid w:val="00C21D9F"/>
    <w:rsid w:val="00E03859"/>
    <w:rsid w:val="00EB4D46"/>
    <w:rsid w:val="00ED1EC9"/>
    <w:rsid w:val="00ED454D"/>
    <w:rsid w:val="00F2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6D10"/>
  <w15:docId w15:val="{C25AB731-E044-4142-B75D-7B7C340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5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59"/>
    <w:pPr>
      <w:tabs>
        <w:tab w:val="center" w:pos="4680"/>
        <w:tab w:val="right" w:pos="9360"/>
      </w:tabs>
      <w:spacing w:after="0"/>
    </w:pPr>
  </w:style>
  <w:style w:type="character" w:customStyle="1" w:styleId="HeaderChar">
    <w:name w:val="Header Char"/>
    <w:basedOn w:val="DefaultParagraphFont"/>
    <w:link w:val="Header"/>
    <w:uiPriority w:val="99"/>
    <w:rsid w:val="00E03859"/>
  </w:style>
  <w:style w:type="paragraph" w:styleId="Footer">
    <w:name w:val="footer"/>
    <w:basedOn w:val="Normal"/>
    <w:link w:val="FooterChar"/>
    <w:uiPriority w:val="99"/>
    <w:unhideWhenUsed/>
    <w:rsid w:val="00E03859"/>
    <w:pPr>
      <w:tabs>
        <w:tab w:val="center" w:pos="4680"/>
        <w:tab w:val="right" w:pos="9360"/>
      </w:tabs>
      <w:spacing w:after="0"/>
    </w:pPr>
  </w:style>
  <w:style w:type="character" w:customStyle="1" w:styleId="FooterChar">
    <w:name w:val="Footer Char"/>
    <w:basedOn w:val="DefaultParagraphFont"/>
    <w:link w:val="Footer"/>
    <w:uiPriority w:val="99"/>
    <w:rsid w:val="00E03859"/>
  </w:style>
  <w:style w:type="paragraph" w:styleId="BalloonText">
    <w:name w:val="Balloon Text"/>
    <w:basedOn w:val="Normal"/>
    <w:link w:val="BalloonTextChar"/>
    <w:uiPriority w:val="99"/>
    <w:semiHidden/>
    <w:unhideWhenUsed/>
    <w:rsid w:val="00E038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59"/>
    <w:rPr>
      <w:rFonts w:ascii="Tahoma" w:hAnsi="Tahoma" w:cs="Tahoma"/>
      <w:sz w:val="16"/>
      <w:szCs w:val="16"/>
    </w:rPr>
  </w:style>
  <w:style w:type="paragraph" w:styleId="NormalWeb">
    <w:name w:val="Normal (Web)"/>
    <w:basedOn w:val="Normal"/>
    <w:uiPriority w:val="99"/>
    <w:semiHidden/>
    <w:unhideWhenUsed/>
    <w:rsid w:val="00EB4D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5210">
      <w:bodyDiv w:val="1"/>
      <w:marLeft w:val="0"/>
      <w:marRight w:val="0"/>
      <w:marTop w:val="0"/>
      <w:marBottom w:val="0"/>
      <w:divBdr>
        <w:top w:val="none" w:sz="0" w:space="0" w:color="auto"/>
        <w:left w:val="none" w:sz="0" w:space="0" w:color="auto"/>
        <w:bottom w:val="none" w:sz="0" w:space="0" w:color="auto"/>
        <w:right w:val="none" w:sz="0" w:space="0" w:color="auto"/>
      </w:divBdr>
      <w:divsChild>
        <w:div w:id="241375344">
          <w:marLeft w:val="0"/>
          <w:marRight w:val="0"/>
          <w:marTop w:val="0"/>
          <w:marBottom w:val="0"/>
          <w:divBdr>
            <w:top w:val="none" w:sz="0" w:space="0" w:color="auto"/>
            <w:left w:val="none" w:sz="0" w:space="0" w:color="auto"/>
            <w:bottom w:val="none" w:sz="0" w:space="0" w:color="auto"/>
            <w:right w:val="none" w:sz="0" w:space="0" w:color="auto"/>
          </w:divBdr>
          <w:divsChild>
            <w:div w:id="1512911295">
              <w:marLeft w:val="0"/>
              <w:marRight w:val="0"/>
              <w:marTop w:val="0"/>
              <w:marBottom w:val="0"/>
              <w:divBdr>
                <w:top w:val="none" w:sz="0" w:space="0" w:color="auto"/>
                <w:left w:val="none" w:sz="0" w:space="0" w:color="auto"/>
                <w:bottom w:val="none" w:sz="0" w:space="0" w:color="auto"/>
                <w:right w:val="none" w:sz="0" w:space="0" w:color="auto"/>
              </w:divBdr>
            </w:div>
          </w:divsChild>
        </w:div>
        <w:div w:id="1299333953">
          <w:marLeft w:val="0"/>
          <w:marRight w:val="0"/>
          <w:marTop w:val="0"/>
          <w:marBottom w:val="0"/>
          <w:divBdr>
            <w:top w:val="none" w:sz="0" w:space="0" w:color="auto"/>
            <w:left w:val="none" w:sz="0" w:space="0" w:color="auto"/>
            <w:bottom w:val="none" w:sz="0" w:space="0" w:color="auto"/>
            <w:right w:val="none" w:sz="0" w:space="0" w:color="auto"/>
          </w:divBdr>
          <w:divsChild>
            <w:div w:id="567300857">
              <w:marLeft w:val="0"/>
              <w:marRight w:val="0"/>
              <w:marTop w:val="0"/>
              <w:marBottom w:val="0"/>
              <w:divBdr>
                <w:top w:val="none" w:sz="0" w:space="0" w:color="auto"/>
                <w:left w:val="none" w:sz="0" w:space="0" w:color="auto"/>
                <w:bottom w:val="none" w:sz="0" w:space="0" w:color="auto"/>
                <w:right w:val="none" w:sz="0" w:space="0" w:color="auto"/>
              </w:divBdr>
            </w:div>
          </w:divsChild>
        </w:div>
        <w:div w:id="219830824">
          <w:marLeft w:val="0"/>
          <w:marRight w:val="0"/>
          <w:marTop w:val="0"/>
          <w:marBottom w:val="0"/>
          <w:divBdr>
            <w:top w:val="none" w:sz="0" w:space="0" w:color="auto"/>
            <w:left w:val="none" w:sz="0" w:space="0" w:color="auto"/>
            <w:bottom w:val="none" w:sz="0" w:space="0" w:color="auto"/>
            <w:right w:val="none" w:sz="0" w:space="0" w:color="auto"/>
          </w:divBdr>
          <w:divsChild>
            <w:div w:id="753479764">
              <w:marLeft w:val="0"/>
              <w:marRight w:val="0"/>
              <w:marTop w:val="0"/>
              <w:marBottom w:val="0"/>
              <w:divBdr>
                <w:top w:val="none" w:sz="0" w:space="0" w:color="auto"/>
                <w:left w:val="none" w:sz="0" w:space="0" w:color="auto"/>
                <w:bottom w:val="none" w:sz="0" w:space="0" w:color="auto"/>
                <w:right w:val="none" w:sz="0" w:space="0" w:color="auto"/>
              </w:divBdr>
            </w:div>
          </w:divsChild>
        </w:div>
        <w:div w:id="296034182">
          <w:marLeft w:val="0"/>
          <w:marRight w:val="0"/>
          <w:marTop w:val="0"/>
          <w:marBottom w:val="0"/>
          <w:divBdr>
            <w:top w:val="none" w:sz="0" w:space="0" w:color="auto"/>
            <w:left w:val="none" w:sz="0" w:space="0" w:color="auto"/>
            <w:bottom w:val="none" w:sz="0" w:space="0" w:color="auto"/>
            <w:right w:val="none" w:sz="0" w:space="0" w:color="auto"/>
          </w:divBdr>
          <w:divsChild>
            <w:div w:id="1594826321">
              <w:marLeft w:val="0"/>
              <w:marRight w:val="0"/>
              <w:marTop w:val="0"/>
              <w:marBottom w:val="0"/>
              <w:divBdr>
                <w:top w:val="none" w:sz="0" w:space="0" w:color="auto"/>
                <w:left w:val="none" w:sz="0" w:space="0" w:color="auto"/>
                <w:bottom w:val="none" w:sz="0" w:space="0" w:color="auto"/>
                <w:right w:val="none" w:sz="0" w:space="0" w:color="auto"/>
              </w:divBdr>
            </w:div>
          </w:divsChild>
        </w:div>
        <w:div w:id="2041778155">
          <w:marLeft w:val="0"/>
          <w:marRight w:val="0"/>
          <w:marTop w:val="0"/>
          <w:marBottom w:val="0"/>
          <w:divBdr>
            <w:top w:val="none" w:sz="0" w:space="0" w:color="auto"/>
            <w:left w:val="none" w:sz="0" w:space="0" w:color="auto"/>
            <w:bottom w:val="none" w:sz="0" w:space="0" w:color="auto"/>
            <w:right w:val="none" w:sz="0" w:space="0" w:color="auto"/>
          </w:divBdr>
          <w:divsChild>
            <w:div w:id="1720589367">
              <w:marLeft w:val="0"/>
              <w:marRight w:val="0"/>
              <w:marTop w:val="0"/>
              <w:marBottom w:val="0"/>
              <w:divBdr>
                <w:top w:val="none" w:sz="0" w:space="0" w:color="auto"/>
                <w:left w:val="none" w:sz="0" w:space="0" w:color="auto"/>
                <w:bottom w:val="none" w:sz="0" w:space="0" w:color="auto"/>
                <w:right w:val="none" w:sz="0" w:space="0" w:color="auto"/>
              </w:divBdr>
            </w:div>
          </w:divsChild>
        </w:div>
        <w:div w:id="879127445">
          <w:marLeft w:val="0"/>
          <w:marRight w:val="0"/>
          <w:marTop w:val="0"/>
          <w:marBottom w:val="0"/>
          <w:divBdr>
            <w:top w:val="none" w:sz="0" w:space="0" w:color="auto"/>
            <w:left w:val="none" w:sz="0" w:space="0" w:color="auto"/>
            <w:bottom w:val="none" w:sz="0" w:space="0" w:color="auto"/>
            <w:right w:val="none" w:sz="0" w:space="0" w:color="auto"/>
          </w:divBdr>
          <w:divsChild>
            <w:div w:id="8962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099">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5">
          <w:marLeft w:val="0"/>
          <w:marRight w:val="0"/>
          <w:marTop w:val="0"/>
          <w:marBottom w:val="0"/>
          <w:divBdr>
            <w:top w:val="none" w:sz="0" w:space="0" w:color="auto"/>
            <w:left w:val="none" w:sz="0" w:space="0" w:color="auto"/>
            <w:bottom w:val="none" w:sz="0" w:space="0" w:color="auto"/>
            <w:right w:val="none" w:sz="0" w:space="0" w:color="auto"/>
          </w:divBdr>
          <w:divsChild>
            <w:div w:id="1114250866">
              <w:marLeft w:val="0"/>
              <w:marRight w:val="0"/>
              <w:marTop w:val="0"/>
              <w:marBottom w:val="0"/>
              <w:divBdr>
                <w:top w:val="none" w:sz="0" w:space="0" w:color="auto"/>
                <w:left w:val="none" w:sz="0" w:space="0" w:color="auto"/>
                <w:bottom w:val="none" w:sz="0" w:space="0" w:color="auto"/>
                <w:right w:val="none" w:sz="0" w:space="0" w:color="auto"/>
              </w:divBdr>
            </w:div>
          </w:divsChild>
        </w:div>
        <w:div w:id="495806588">
          <w:marLeft w:val="0"/>
          <w:marRight w:val="0"/>
          <w:marTop w:val="0"/>
          <w:marBottom w:val="0"/>
          <w:divBdr>
            <w:top w:val="none" w:sz="0" w:space="0" w:color="auto"/>
            <w:left w:val="none" w:sz="0" w:space="0" w:color="auto"/>
            <w:bottom w:val="none" w:sz="0" w:space="0" w:color="auto"/>
            <w:right w:val="none" w:sz="0" w:space="0" w:color="auto"/>
          </w:divBdr>
          <w:divsChild>
            <w:div w:id="1495367046">
              <w:marLeft w:val="0"/>
              <w:marRight w:val="0"/>
              <w:marTop w:val="0"/>
              <w:marBottom w:val="0"/>
              <w:divBdr>
                <w:top w:val="none" w:sz="0" w:space="0" w:color="auto"/>
                <w:left w:val="none" w:sz="0" w:space="0" w:color="auto"/>
                <w:bottom w:val="none" w:sz="0" w:space="0" w:color="auto"/>
                <w:right w:val="none" w:sz="0" w:space="0" w:color="auto"/>
              </w:divBdr>
            </w:div>
          </w:divsChild>
        </w:div>
        <w:div w:id="2057117372">
          <w:marLeft w:val="0"/>
          <w:marRight w:val="0"/>
          <w:marTop w:val="0"/>
          <w:marBottom w:val="0"/>
          <w:divBdr>
            <w:top w:val="none" w:sz="0" w:space="0" w:color="auto"/>
            <w:left w:val="none" w:sz="0" w:space="0" w:color="auto"/>
            <w:bottom w:val="none" w:sz="0" w:space="0" w:color="auto"/>
            <w:right w:val="none" w:sz="0" w:space="0" w:color="auto"/>
          </w:divBdr>
          <w:divsChild>
            <w:div w:id="1951037678">
              <w:marLeft w:val="0"/>
              <w:marRight w:val="0"/>
              <w:marTop w:val="0"/>
              <w:marBottom w:val="0"/>
              <w:divBdr>
                <w:top w:val="none" w:sz="0" w:space="0" w:color="auto"/>
                <w:left w:val="none" w:sz="0" w:space="0" w:color="auto"/>
                <w:bottom w:val="none" w:sz="0" w:space="0" w:color="auto"/>
                <w:right w:val="none" w:sz="0" w:space="0" w:color="auto"/>
              </w:divBdr>
            </w:div>
          </w:divsChild>
        </w:div>
        <w:div w:id="1493914823">
          <w:marLeft w:val="0"/>
          <w:marRight w:val="0"/>
          <w:marTop w:val="0"/>
          <w:marBottom w:val="0"/>
          <w:divBdr>
            <w:top w:val="none" w:sz="0" w:space="0" w:color="auto"/>
            <w:left w:val="none" w:sz="0" w:space="0" w:color="auto"/>
            <w:bottom w:val="none" w:sz="0" w:space="0" w:color="auto"/>
            <w:right w:val="none" w:sz="0" w:space="0" w:color="auto"/>
          </w:divBdr>
          <w:divsChild>
            <w:div w:id="457844641">
              <w:marLeft w:val="0"/>
              <w:marRight w:val="0"/>
              <w:marTop w:val="0"/>
              <w:marBottom w:val="0"/>
              <w:divBdr>
                <w:top w:val="none" w:sz="0" w:space="0" w:color="auto"/>
                <w:left w:val="none" w:sz="0" w:space="0" w:color="auto"/>
                <w:bottom w:val="none" w:sz="0" w:space="0" w:color="auto"/>
                <w:right w:val="none" w:sz="0" w:space="0" w:color="auto"/>
              </w:divBdr>
            </w:div>
          </w:divsChild>
        </w:div>
        <w:div w:id="610356407">
          <w:marLeft w:val="0"/>
          <w:marRight w:val="0"/>
          <w:marTop w:val="0"/>
          <w:marBottom w:val="0"/>
          <w:divBdr>
            <w:top w:val="none" w:sz="0" w:space="0" w:color="auto"/>
            <w:left w:val="none" w:sz="0" w:space="0" w:color="auto"/>
            <w:bottom w:val="none" w:sz="0" w:space="0" w:color="auto"/>
            <w:right w:val="none" w:sz="0" w:space="0" w:color="auto"/>
          </w:divBdr>
          <w:divsChild>
            <w:div w:id="2129616063">
              <w:marLeft w:val="0"/>
              <w:marRight w:val="0"/>
              <w:marTop w:val="0"/>
              <w:marBottom w:val="0"/>
              <w:divBdr>
                <w:top w:val="none" w:sz="0" w:space="0" w:color="auto"/>
                <w:left w:val="none" w:sz="0" w:space="0" w:color="auto"/>
                <w:bottom w:val="none" w:sz="0" w:space="0" w:color="auto"/>
                <w:right w:val="none" w:sz="0" w:space="0" w:color="auto"/>
              </w:divBdr>
            </w:div>
          </w:divsChild>
        </w:div>
        <w:div w:id="1136292841">
          <w:marLeft w:val="0"/>
          <w:marRight w:val="0"/>
          <w:marTop w:val="0"/>
          <w:marBottom w:val="0"/>
          <w:divBdr>
            <w:top w:val="none" w:sz="0" w:space="0" w:color="auto"/>
            <w:left w:val="none" w:sz="0" w:space="0" w:color="auto"/>
            <w:bottom w:val="none" w:sz="0" w:space="0" w:color="auto"/>
            <w:right w:val="none" w:sz="0" w:space="0" w:color="auto"/>
          </w:divBdr>
          <w:divsChild>
            <w:div w:id="4631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392">
      <w:bodyDiv w:val="1"/>
      <w:marLeft w:val="0"/>
      <w:marRight w:val="0"/>
      <w:marTop w:val="0"/>
      <w:marBottom w:val="0"/>
      <w:divBdr>
        <w:top w:val="none" w:sz="0" w:space="0" w:color="auto"/>
        <w:left w:val="none" w:sz="0" w:space="0" w:color="auto"/>
        <w:bottom w:val="none" w:sz="0" w:space="0" w:color="auto"/>
        <w:right w:val="none" w:sz="0" w:space="0" w:color="auto"/>
      </w:divBdr>
    </w:div>
    <w:div w:id="2086489595">
      <w:bodyDiv w:val="1"/>
      <w:marLeft w:val="0"/>
      <w:marRight w:val="0"/>
      <w:marTop w:val="0"/>
      <w:marBottom w:val="0"/>
      <w:divBdr>
        <w:top w:val="none" w:sz="0" w:space="0" w:color="auto"/>
        <w:left w:val="none" w:sz="0" w:space="0" w:color="auto"/>
        <w:bottom w:val="none" w:sz="0" w:space="0" w:color="auto"/>
        <w:right w:val="none" w:sz="0" w:space="0" w:color="auto"/>
      </w:divBdr>
      <w:divsChild>
        <w:div w:id="1019239965">
          <w:marLeft w:val="0"/>
          <w:marRight w:val="0"/>
          <w:marTop w:val="0"/>
          <w:marBottom w:val="0"/>
          <w:divBdr>
            <w:top w:val="none" w:sz="0" w:space="0" w:color="auto"/>
            <w:left w:val="none" w:sz="0" w:space="0" w:color="auto"/>
            <w:bottom w:val="none" w:sz="0" w:space="0" w:color="auto"/>
            <w:right w:val="none" w:sz="0" w:space="0" w:color="auto"/>
          </w:divBdr>
          <w:divsChild>
            <w:div w:id="520971826">
              <w:marLeft w:val="0"/>
              <w:marRight w:val="0"/>
              <w:marTop w:val="0"/>
              <w:marBottom w:val="0"/>
              <w:divBdr>
                <w:top w:val="none" w:sz="0" w:space="0" w:color="auto"/>
                <w:left w:val="none" w:sz="0" w:space="0" w:color="auto"/>
                <w:bottom w:val="none" w:sz="0" w:space="0" w:color="auto"/>
                <w:right w:val="none" w:sz="0" w:space="0" w:color="auto"/>
              </w:divBdr>
              <w:divsChild>
                <w:div w:id="452790121">
                  <w:marLeft w:val="0"/>
                  <w:marRight w:val="0"/>
                  <w:marTop w:val="0"/>
                  <w:marBottom w:val="0"/>
                  <w:divBdr>
                    <w:top w:val="none" w:sz="0" w:space="0" w:color="auto"/>
                    <w:left w:val="none" w:sz="0" w:space="0" w:color="auto"/>
                    <w:bottom w:val="none" w:sz="0" w:space="0" w:color="auto"/>
                    <w:right w:val="none" w:sz="0" w:space="0" w:color="auto"/>
                  </w:divBdr>
                </w:div>
                <w:div w:id="1471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2473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un.com/opinion/why-giving-makes-you-happy/6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ffingtonpost.com/2011/12/16/happy-marriages_n_1152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2020-10-21T18:36:00Z</dcterms:created>
  <dcterms:modified xsi:type="dcterms:W3CDTF">2020-10-21T18:36:00Z</dcterms:modified>
</cp:coreProperties>
</file>