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13" w:rsidRDefault="00346413" w:rsidP="00346413">
      <w:pPr>
        <w:spacing w:line="1035" w:lineRule="atLeast"/>
        <w:jc w:val="center"/>
      </w:pPr>
      <w:r>
        <w:rPr>
          <w:rFonts w:ascii="Georgia" w:eastAsia="Times New Roman" w:hAnsi="Georgia" w:cs="Arial"/>
          <w:i/>
          <w:iCs/>
          <w:color w:val="13068C"/>
          <w:sz w:val="39"/>
          <w:szCs w:val="39"/>
        </w:rPr>
        <w:t>Courage in the Lord</w:t>
      </w:r>
    </w:p>
    <w:p w:rsidR="00346413" w:rsidRPr="003116D3" w:rsidRDefault="00346413" w:rsidP="00346413">
      <w:pPr>
        <w:jc w:val="center"/>
        <w:rPr>
          <w:rFonts w:ascii="Arial" w:eastAsia="Times New Roman" w:hAnsi="Arial" w:cs="Arial"/>
          <w:b/>
          <w:szCs w:val="24"/>
        </w:rPr>
      </w:pPr>
      <w:r w:rsidRPr="003116D3">
        <w:rPr>
          <w:rFonts w:ascii="Arial" w:eastAsia="Times New Roman" w:hAnsi="Arial" w:cs="Arial"/>
          <w:b/>
          <w:szCs w:val="24"/>
        </w:rPr>
        <w:t xml:space="preserve">For God hath not given us the spirit of fear; but of power, and of love, and of a sound mind. </w:t>
      </w:r>
      <w:r w:rsidR="003116D3">
        <w:rPr>
          <w:rFonts w:ascii="Arial" w:eastAsia="Times New Roman" w:hAnsi="Arial" w:cs="Arial"/>
          <w:b/>
          <w:szCs w:val="24"/>
        </w:rPr>
        <w:br/>
      </w:r>
      <w:r w:rsidRPr="0076772E">
        <w:rPr>
          <w:rFonts w:ascii="Arial" w:eastAsia="Times New Roman" w:hAnsi="Arial" w:cs="Arial"/>
          <w:b/>
          <w:color w:val="008600"/>
          <w:szCs w:val="24"/>
        </w:rPr>
        <w:t>2 Timothy 1:7.</w:t>
      </w:r>
      <w:r w:rsidRPr="003116D3">
        <w:rPr>
          <w:rFonts w:ascii="Arial" w:eastAsia="Times New Roman" w:hAnsi="Arial" w:cs="Arial"/>
          <w:b/>
          <w:szCs w:val="24"/>
        </w:rPr>
        <w:t xml:space="preserve"> </w:t>
      </w:r>
      <w:r w:rsidRPr="0076772E">
        <w:rPr>
          <w:rFonts w:ascii="Arial" w:eastAsia="Times New Roman" w:hAnsi="Arial" w:cs="Arial"/>
          <w:b/>
          <w:color w:val="AC007F"/>
          <w:szCs w:val="24"/>
        </w:rPr>
        <w:t>{UL 266.1}</w:t>
      </w:r>
    </w:p>
    <w:p w:rsidR="00346413" w:rsidRPr="00346413" w:rsidRDefault="003116D3" w:rsidP="00346413">
      <w:pPr>
        <w:rPr>
          <w:rFonts w:ascii="Arial" w:eastAsia="Times New Roman" w:hAnsi="Arial" w:cs="Arial"/>
          <w:sz w:val="24"/>
          <w:szCs w:val="24"/>
        </w:rPr>
      </w:pPr>
      <w:r>
        <w:rPr>
          <w:rFonts w:ascii="Arial" w:eastAsia="Times New Roman" w:hAnsi="Arial" w:cs="Arial"/>
          <w:sz w:val="24"/>
          <w:szCs w:val="24"/>
        </w:rPr>
        <w:tab/>
      </w:r>
      <w:r w:rsidR="00346413" w:rsidRPr="00346413">
        <w:rPr>
          <w:rFonts w:ascii="Arial" w:eastAsia="Times New Roman" w:hAnsi="Arial" w:cs="Arial"/>
          <w:sz w:val="24"/>
          <w:szCs w:val="24"/>
        </w:rPr>
        <w:t xml:space="preserve">Gird on the armor of the Lord.... Opposition will come. Unbelief will be manifested by those who do not encourage faith and hope. </w:t>
      </w:r>
      <w:r w:rsidR="00346413" w:rsidRPr="008214E3">
        <w:rPr>
          <w:rFonts w:ascii="Arial" w:eastAsia="Times New Roman" w:hAnsi="Arial" w:cs="Arial"/>
          <w:b/>
          <w:sz w:val="24"/>
          <w:szCs w:val="24"/>
          <w:highlight w:val="green"/>
        </w:rPr>
        <w:t>When you cannot tell which way to turn, rest the whole matter with God. Encourage in your heart the faith that works by love and purifies the soul....</w:t>
      </w:r>
      <w:r w:rsidR="00346413" w:rsidRPr="00346413">
        <w:rPr>
          <w:rFonts w:ascii="Arial" w:eastAsia="Times New Roman" w:hAnsi="Arial" w:cs="Arial"/>
          <w:sz w:val="24"/>
          <w:szCs w:val="24"/>
        </w:rPr>
        <w:t xml:space="preserve"> </w:t>
      </w:r>
      <w:r w:rsidR="00346413" w:rsidRPr="0076772E">
        <w:rPr>
          <w:rFonts w:ascii="Arial" w:eastAsia="Times New Roman" w:hAnsi="Arial" w:cs="Arial"/>
          <w:color w:val="AC007F"/>
          <w:sz w:val="24"/>
          <w:szCs w:val="24"/>
        </w:rPr>
        <w:t>{UL 266.2}</w:t>
      </w:r>
    </w:p>
    <w:p w:rsidR="00346413" w:rsidRPr="00346413" w:rsidRDefault="003116D3" w:rsidP="00346413">
      <w:pPr>
        <w:rPr>
          <w:rFonts w:ascii="Arial" w:eastAsia="Times New Roman" w:hAnsi="Arial" w:cs="Arial"/>
          <w:sz w:val="24"/>
          <w:szCs w:val="24"/>
        </w:rPr>
      </w:pPr>
      <w:r>
        <w:rPr>
          <w:rFonts w:ascii="Arial" w:eastAsia="Times New Roman" w:hAnsi="Arial" w:cs="Arial"/>
          <w:sz w:val="24"/>
          <w:szCs w:val="24"/>
        </w:rPr>
        <w:tab/>
      </w:r>
      <w:r w:rsidR="00346413" w:rsidRPr="00346413">
        <w:rPr>
          <w:rFonts w:ascii="Arial" w:eastAsia="Times New Roman" w:hAnsi="Arial" w:cs="Arial"/>
          <w:sz w:val="24"/>
          <w:szCs w:val="24"/>
        </w:rPr>
        <w:t xml:space="preserve">The Lord has a work for you somewhere, but wherever that field may be, do not make an incomplete work of your consecration. Strive earnestly to glorify God, who has given His only begotten Son to save you. When you teach the Word, keep to the affirmative, and let the melting mercy of the love of God into your heart, and the quickening influence of His Holy Spirit into your mind.... </w:t>
      </w:r>
      <w:r w:rsidR="00346413" w:rsidRPr="0076772E">
        <w:rPr>
          <w:rFonts w:ascii="Arial" w:eastAsia="Times New Roman" w:hAnsi="Arial" w:cs="Arial"/>
          <w:color w:val="AC007F"/>
          <w:sz w:val="24"/>
          <w:szCs w:val="24"/>
        </w:rPr>
        <w:t>{UL 266.3}</w:t>
      </w:r>
    </w:p>
    <w:p w:rsidR="00346413" w:rsidRPr="00346413" w:rsidRDefault="003116D3" w:rsidP="00346413">
      <w:pPr>
        <w:rPr>
          <w:rFonts w:ascii="Arial" w:eastAsia="Times New Roman" w:hAnsi="Arial" w:cs="Arial"/>
          <w:sz w:val="24"/>
          <w:szCs w:val="24"/>
        </w:rPr>
      </w:pPr>
      <w:r>
        <w:rPr>
          <w:rFonts w:ascii="Arial" w:eastAsia="Times New Roman" w:hAnsi="Arial" w:cs="Arial"/>
          <w:sz w:val="24"/>
          <w:szCs w:val="24"/>
        </w:rPr>
        <w:tab/>
      </w:r>
      <w:r w:rsidR="00346413" w:rsidRPr="00346413">
        <w:rPr>
          <w:rFonts w:ascii="Arial" w:eastAsia="Times New Roman" w:hAnsi="Arial" w:cs="Arial"/>
          <w:sz w:val="24"/>
          <w:szCs w:val="24"/>
        </w:rPr>
        <w:t>Be of good courage in the Lord.... Now is our time to pray and to believe and to do earnest work before the church, the means of higher education, and the agency of the Holy Spirit. That agency is truly for your life. Christ, the Chief Physician, has the only wisdom that can apply the unfailing remedy. {</w:t>
      </w:r>
      <w:r w:rsidR="00346413" w:rsidRPr="0076772E">
        <w:rPr>
          <w:rFonts w:ascii="Arial" w:eastAsia="Times New Roman" w:hAnsi="Arial" w:cs="Arial"/>
          <w:color w:val="AC007F"/>
          <w:sz w:val="24"/>
          <w:szCs w:val="24"/>
        </w:rPr>
        <w:t>UL 266.4}</w:t>
      </w:r>
    </w:p>
    <w:p w:rsidR="00346413" w:rsidRPr="00346413" w:rsidRDefault="003116D3" w:rsidP="00346413">
      <w:pPr>
        <w:rPr>
          <w:rFonts w:ascii="Arial" w:eastAsia="Times New Roman" w:hAnsi="Arial" w:cs="Arial"/>
          <w:sz w:val="24"/>
          <w:szCs w:val="24"/>
        </w:rPr>
      </w:pPr>
      <w:r>
        <w:rPr>
          <w:rFonts w:ascii="Arial" w:eastAsia="Times New Roman" w:hAnsi="Arial" w:cs="Arial"/>
          <w:sz w:val="24"/>
          <w:szCs w:val="24"/>
        </w:rPr>
        <w:tab/>
      </w:r>
      <w:r w:rsidR="00346413" w:rsidRPr="00346413">
        <w:rPr>
          <w:rFonts w:ascii="Arial" w:eastAsia="Times New Roman" w:hAnsi="Arial" w:cs="Arial"/>
          <w:sz w:val="24"/>
          <w:szCs w:val="24"/>
        </w:rPr>
        <w:t xml:space="preserve">I am instructed by the Holy Spirit to say, “All who believe the truth are to be the Lord’s messengers.” As disciples they are to learn continually of Christ, how to lift up their thoughts, to enlarge their expectations, and to have the loftiest conceptions of His excellence and grace, that the endowment of His Holy Spirit may compensate for the loss of His personal presence. This the Saviour sought to impress on the minds of His disciples. </w:t>
      </w:r>
      <w:r w:rsidR="00346413" w:rsidRPr="0076772E">
        <w:rPr>
          <w:rFonts w:ascii="Arial" w:eastAsia="Times New Roman" w:hAnsi="Arial" w:cs="Arial"/>
          <w:color w:val="AC007F"/>
          <w:sz w:val="24"/>
          <w:szCs w:val="24"/>
        </w:rPr>
        <w:t>{UL 266.5}</w:t>
      </w:r>
    </w:p>
    <w:p w:rsidR="00346413" w:rsidRPr="00346413" w:rsidRDefault="003116D3" w:rsidP="00346413">
      <w:pPr>
        <w:rPr>
          <w:rFonts w:ascii="Arial" w:eastAsia="Times New Roman" w:hAnsi="Arial" w:cs="Arial"/>
          <w:sz w:val="24"/>
          <w:szCs w:val="24"/>
        </w:rPr>
      </w:pPr>
      <w:r>
        <w:rPr>
          <w:rFonts w:ascii="Arial" w:eastAsia="Times New Roman" w:hAnsi="Arial" w:cs="Arial"/>
          <w:sz w:val="24"/>
          <w:szCs w:val="24"/>
        </w:rPr>
        <w:tab/>
      </w:r>
      <w:r w:rsidR="00346413" w:rsidRPr="00346413">
        <w:rPr>
          <w:rFonts w:ascii="Arial" w:eastAsia="Times New Roman" w:hAnsi="Arial" w:cs="Arial"/>
          <w:sz w:val="24"/>
          <w:szCs w:val="24"/>
        </w:rPr>
        <w:t xml:space="preserve">Let there be more earnest prayer in seeking the Lord. “Every one,” said Christ, “that asketh receiveth; and he that seeketh findeth” (Luke 11:10). I am enjoined to urge upon every teacher of the gospel the need of multiplying and enlarging their conceptions of what Christ will be to them in carrying responsibilities. Capabilities increase wonderfully under the Holy Spirit’s power.... </w:t>
      </w:r>
      <w:r w:rsidR="00346413" w:rsidRPr="0076772E">
        <w:rPr>
          <w:rFonts w:ascii="Arial" w:eastAsia="Times New Roman" w:hAnsi="Arial" w:cs="Arial"/>
          <w:color w:val="AC007F"/>
          <w:sz w:val="24"/>
          <w:szCs w:val="24"/>
        </w:rPr>
        <w:t>{UL 266.6}</w:t>
      </w:r>
    </w:p>
    <w:p w:rsidR="00346413" w:rsidRPr="00346413" w:rsidRDefault="003116D3" w:rsidP="00346413">
      <w:pPr>
        <w:rPr>
          <w:rFonts w:ascii="Arial" w:eastAsia="Times New Roman" w:hAnsi="Arial" w:cs="Arial"/>
          <w:sz w:val="24"/>
          <w:szCs w:val="24"/>
        </w:rPr>
      </w:pPr>
      <w:r>
        <w:rPr>
          <w:rFonts w:ascii="Arial" w:eastAsia="Times New Roman" w:hAnsi="Arial" w:cs="Arial"/>
          <w:sz w:val="24"/>
          <w:szCs w:val="24"/>
        </w:rPr>
        <w:tab/>
      </w:r>
      <w:r w:rsidR="00346413" w:rsidRPr="00346413">
        <w:rPr>
          <w:rFonts w:ascii="Arial" w:eastAsia="Times New Roman" w:hAnsi="Arial" w:cs="Arial"/>
          <w:sz w:val="24"/>
          <w:szCs w:val="24"/>
        </w:rPr>
        <w:t>Will you seek the Lord most earnestly? Pray, pray as humble seekers. Do not put your ingenuity to work to prove that others are evil, but tell them in tenderness to probe deeply their own sinful hearts, and pray that the Lord will purge the soul temple of sins. Let each confess his own sins; then may he draw nigh with full assurance of faith.—</w:t>
      </w:r>
      <w:r w:rsidR="00346413" w:rsidRPr="0076772E">
        <w:rPr>
          <w:rFonts w:ascii="Arial" w:eastAsia="Times New Roman" w:hAnsi="Arial" w:cs="Arial"/>
          <w:color w:val="0505FF"/>
          <w:sz w:val="24"/>
          <w:szCs w:val="24"/>
        </w:rPr>
        <w:t>Letter 296, September 9, 1906</w:t>
      </w:r>
      <w:r w:rsidR="00346413" w:rsidRPr="00346413">
        <w:rPr>
          <w:rFonts w:ascii="Arial" w:eastAsia="Times New Roman" w:hAnsi="Arial" w:cs="Arial"/>
          <w:sz w:val="24"/>
          <w:szCs w:val="24"/>
        </w:rPr>
        <w:t xml:space="preserve">, to O. A. Olsen, at the time secretary of the North American Foreign Department of the General Conference. </w:t>
      </w:r>
      <w:r w:rsidR="00346413" w:rsidRPr="0076772E">
        <w:rPr>
          <w:rFonts w:ascii="Arial" w:eastAsia="Times New Roman" w:hAnsi="Arial" w:cs="Arial"/>
          <w:color w:val="AC007F"/>
          <w:sz w:val="24"/>
          <w:szCs w:val="24"/>
        </w:rPr>
        <w:t>{UL 266.7}</w:t>
      </w:r>
    </w:p>
    <w:p w:rsidR="00D3238A" w:rsidRDefault="00D3238A" w:rsidP="00346413"/>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78" w:rsidRDefault="00E26478" w:rsidP="00346413">
      <w:pPr>
        <w:spacing w:after="0"/>
      </w:pPr>
      <w:r>
        <w:separator/>
      </w:r>
    </w:p>
  </w:endnote>
  <w:endnote w:type="continuationSeparator" w:id="1">
    <w:p w:rsidR="00E26478" w:rsidRDefault="00E26478" w:rsidP="003464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78" w:rsidRDefault="00E26478" w:rsidP="00346413">
      <w:pPr>
        <w:spacing w:after="0"/>
      </w:pPr>
      <w:r>
        <w:separator/>
      </w:r>
    </w:p>
  </w:footnote>
  <w:footnote w:type="continuationSeparator" w:id="1">
    <w:p w:rsidR="00E26478" w:rsidRDefault="00E26478" w:rsidP="003464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13" w:rsidRPr="000D0E10" w:rsidRDefault="00346413" w:rsidP="00346413">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46413" w:rsidRDefault="00346413" w:rsidP="00346413">
    <w:pPr>
      <w:pStyle w:val="Header"/>
      <w:rPr>
        <w:rFonts w:ascii="Century" w:hAnsi="Century"/>
      </w:rPr>
    </w:pPr>
    <w:r w:rsidRPr="000D0E10">
      <w:rPr>
        <w:rFonts w:ascii="Century" w:hAnsi="Century"/>
      </w:rPr>
      <w:t>Written by Ellen G. White</w:t>
    </w:r>
  </w:p>
  <w:p w:rsidR="00346413" w:rsidRPr="008474F6" w:rsidRDefault="00346413" w:rsidP="00346413">
    <w:pPr>
      <w:pStyle w:val="Header"/>
      <w:rPr>
        <w:rFonts w:ascii="Century" w:hAnsi="Century"/>
      </w:rPr>
    </w:pPr>
    <w:r>
      <w:rPr>
        <w:rFonts w:ascii="Century" w:hAnsi="Century"/>
      </w:rPr>
      <w:t>Friday, July 16, 2021</w:t>
    </w:r>
  </w:p>
  <w:p w:rsidR="00660375" w:rsidRDefault="00E264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346413"/>
    <w:rsid w:val="00232B40"/>
    <w:rsid w:val="003116D3"/>
    <w:rsid w:val="00346413"/>
    <w:rsid w:val="004B77A5"/>
    <w:rsid w:val="0076772E"/>
    <w:rsid w:val="008214E3"/>
    <w:rsid w:val="00BE2CAE"/>
    <w:rsid w:val="00D3238A"/>
    <w:rsid w:val="00E26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3"/>
    <w:pPr>
      <w:tabs>
        <w:tab w:val="center" w:pos="4680"/>
        <w:tab w:val="right" w:pos="9360"/>
      </w:tabs>
      <w:spacing w:after="0"/>
    </w:pPr>
  </w:style>
  <w:style w:type="character" w:customStyle="1" w:styleId="HeaderChar">
    <w:name w:val="Header Char"/>
    <w:basedOn w:val="DefaultParagraphFont"/>
    <w:link w:val="Header"/>
    <w:uiPriority w:val="99"/>
    <w:rsid w:val="00346413"/>
  </w:style>
  <w:style w:type="paragraph" w:styleId="Footer">
    <w:name w:val="footer"/>
    <w:basedOn w:val="Normal"/>
    <w:link w:val="FooterChar"/>
    <w:uiPriority w:val="99"/>
    <w:semiHidden/>
    <w:unhideWhenUsed/>
    <w:rsid w:val="00346413"/>
    <w:pPr>
      <w:tabs>
        <w:tab w:val="center" w:pos="4680"/>
        <w:tab w:val="right" w:pos="9360"/>
      </w:tabs>
      <w:spacing w:after="0"/>
    </w:pPr>
  </w:style>
  <w:style w:type="character" w:customStyle="1" w:styleId="FooterChar">
    <w:name w:val="Footer Char"/>
    <w:basedOn w:val="DefaultParagraphFont"/>
    <w:link w:val="Footer"/>
    <w:uiPriority w:val="99"/>
    <w:semiHidden/>
    <w:rsid w:val="00346413"/>
  </w:style>
  <w:style w:type="paragraph" w:styleId="BalloonText">
    <w:name w:val="Balloon Text"/>
    <w:basedOn w:val="Normal"/>
    <w:link w:val="BalloonTextChar"/>
    <w:uiPriority w:val="99"/>
    <w:semiHidden/>
    <w:unhideWhenUsed/>
    <w:rsid w:val="003464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06166">
      <w:bodyDiv w:val="1"/>
      <w:marLeft w:val="0"/>
      <w:marRight w:val="0"/>
      <w:marTop w:val="0"/>
      <w:marBottom w:val="0"/>
      <w:divBdr>
        <w:top w:val="none" w:sz="0" w:space="0" w:color="auto"/>
        <w:left w:val="none" w:sz="0" w:space="0" w:color="auto"/>
        <w:bottom w:val="none" w:sz="0" w:space="0" w:color="auto"/>
        <w:right w:val="none" w:sz="0" w:space="0" w:color="auto"/>
      </w:divBdr>
      <w:divsChild>
        <w:div w:id="179897936">
          <w:marLeft w:val="0"/>
          <w:marRight w:val="0"/>
          <w:marTop w:val="0"/>
          <w:marBottom w:val="0"/>
          <w:divBdr>
            <w:top w:val="none" w:sz="0" w:space="0" w:color="auto"/>
            <w:left w:val="none" w:sz="0" w:space="0" w:color="auto"/>
            <w:bottom w:val="none" w:sz="0" w:space="0" w:color="auto"/>
            <w:right w:val="none" w:sz="0" w:space="0" w:color="auto"/>
          </w:divBdr>
          <w:divsChild>
            <w:div w:id="1235973749">
              <w:marLeft w:val="0"/>
              <w:marRight w:val="0"/>
              <w:marTop w:val="0"/>
              <w:marBottom w:val="0"/>
              <w:divBdr>
                <w:top w:val="none" w:sz="0" w:space="0" w:color="auto"/>
                <w:left w:val="none" w:sz="0" w:space="0" w:color="auto"/>
                <w:bottom w:val="none" w:sz="0" w:space="0" w:color="auto"/>
                <w:right w:val="none" w:sz="0" w:space="0" w:color="auto"/>
              </w:divBdr>
            </w:div>
          </w:divsChild>
        </w:div>
        <w:div w:id="824469375">
          <w:marLeft w:val="0"/>
          <w:marRight w:val="0"/>
          <w:marTop w:val="0"/>
          <w:marBottom w:val="0"/>
          <w:divBdr>
            <w:top w:val="none" w:sz="0" w:space="0" w:color="auto"/>
            <w:left w:val="none" w:sz="0" w:space="0" w:color="auto"/>
            <w:bottom w:val="none" w:sz="0" w:space="0" w:color="auto"/>
            <w:right w:val="none" w:sz="0" w:space="0" w:color="auto"/>
          </w:divBdr>
          <w:divsChild>
            <w:div w:id="841548708">
              <w:marLeft w:val="0"/>
              <w:marRight w:val="0"/>
              <w:marTop w:val="0"/>
              <w:marBottom w:val="0"/>
              <w:divBdr>
                <w:top w:val="none" w:sz="0" w:space="0" w:color="auto"/>
                <w:left w:val="none" w:sz="0" w:space="0" w:color="auto"/>
                <w:bottom w:val="none" w:sz="0" w:space="0" w:color="auto"/>
                <w:right w:val="none" w:sz="0" w:space="0" w:color="auto"/>
              </w:divBdr>
            </w:div>
          </w:divsChild>
        </w:div>
        <w:div w:id="721372606">
          <w:marLeft w:val="0"/>
          <w:marRight w:val="0"/>
          <w:marTop w:val="0"/>
          <w:marBottom w:val="0"/>
          <w:divBdr>
            <w:top w:val="none" w:sz="0" w:space="0" w:color="auto"/>
            <w:left w:val="none" w:sz="0" w:space="0" w:color="auto"/>
            <w:bottom w:val="none" w:sz="0" w:space="0" w:color="auto"/>
            <w:right w:val="none" w:sz="0" w:space="0" w:color="auto"/>
          </w:divBdr>
          <w:divsChild>
            <w:div w:id="654377131">
              <w:marLeft w:val="0"/>
              <w:marRight w:val="0"/>
              <w:marTop w:val="0"/>
              <w:marBottom w:val="0"/>
              <w:divBdr>
                <w:top w:val="none" w:sz="0" w:space="0" w:color="auto"/>
                <w:left w:val="none" w:sz="0" w:space="0" w:color="auto"/>
                <w:bottom w:val="none" w:sz="0" w:space="0" w:color="auto"/>
                <w:right w:val="none" w:sz="0" w:space="0" w:color="auto"/>
              </w:divBdr>
            </w:div>
          </w:divsChild>
        </w:div>
        <w:div w:id="213008632">
          <w:marLeft w:val="0"/>
          <w:marRight w:val="0"/>
          <w:marTop w:val="0"/>
          <w:marBottom w:val="0"/>
          <w:divBdr>
            <w:top w:val="none" w:sz="0" w:space="0" w:color="auto"/>
            <w:left w:val="none" w:sz="0" w:space="0" w:color="auto"/>
            <w:bottom w:val="none" w:sz="0" w:space="0" w:color="auto"/>
            <w:right w:val="none" w:sz="0" w:space="0" w:color="auto"/>
          </w:divBdr>
          <w:divsChild>
            <w:div w:id="353308083">
              <w:marLeft w:val="0"/>
              <w:marRight w:val="0"/>
              <w:marTop w:val="0"/>
              <w:marBottom w:val="0"/>
              <w:divBdr>
                <w:top w:val="none" w:sz="0" w:space="0" w:color="auto"/>
                <w:left w:val="none" w:sz="0" w:space="0" w:color="auto"/>
                <w:bottom w:val="none" w:sz="0" w:space="0" w:color="auto"/>
                <w:right w:val="none" w:sz="0" w:space="0" w:color="auto"/>
              </w:divBdr>
            </w:div>
          </w:divsChild>
        </w:div>
        <w:div w:id="1648313372">
          <w:marLeft w:val="0"/>
          <w:marRight w:val="0"/>
          <w:marTop w:val="0"/>
          <w:marBottom w:val="0"/>
          <w:divBdr>
            <w:top w:val="none" w:sz="0" w:space="0" w:color="auto"/>
            <w:left w:val="none" w:sz="0" w:space="0" w:color="auto"/>
            <w:bottom w:val="none" w:sz="0" w:space="0" w:color="auto"/>
            <w:right w:val="none" w:sz="0" w:space="0" w:color="auto"/>
          </w:divBdr>
          <w:divsChild>
            <w:div w:id="195120246">
              <w:marLeft w:val="0"/>
              <w:marRight w:val="0"/>
              <w:marTop w:val="0"/>
              <w:marBottom w:val="0"/>
              <w:divBdr>
                <w:top w:val="none" w:sz="0" w:space="0" w:color="auto"/>
                <w:left w:val="none" w:sz="0" w:space="0" w:color="auto"/>
                <w:bottom w:val="none" w:sz="0" w:space="0" w:color="auto"/>
                <w:right w:val="none" w:sz="0" w:space="0" w:color="auto"/>
              </w:divBdr>
            </w:div>
          </w:divsChild>
        </w:div>
        <w:div w:id="1516387668">
          <w:marLeft w:val="0"/>
          <w:marRight w:val="0"/>
          <w:marTop w:val="0"/>
          <w:marBottom w:val="0"/>
          <w:divBdr>
            <w:top w:val="none" w:sz="0" w:space="0" w:color="auto"/>
            <w:left w:val="none" w:sz="0" w:space="0" w:color="auto"/>
            <w:bottom w:val="none" w:sz="0" w:space="0" w:color="auto"/>
            <w:right w:val="none" w:sz="0" w:space="0" w:color="auto"/>
          </w:divBdr>
          <w:divsChild>
            <w:div w:id="1969119127">
              <w:marLeft w:val="0"/>
              <w:marRight w:val="0"/>
              <w:marTop w:val="0"/>
              <w:marBottom w:val="0"/>
              <w:divBdr>
                <w:top w:val="none" w:sz="0" w:space="0" w:color="auto"/>
                <w:left w:val="none" w:sz="0" w:space="0" w:color="auto"/>
                <w:bottom w:val="none" w:sz="0" w:space="0" w:color="auto"/>
                <w:right w:val="none" w:sz="0" w:space="0" w:color="auto"/>
              </w:divBdr>
            </w:div>
          </w:divsChild>
        </w:div>
        <w:div w:id="1133865077">
          <w:marLeft w:val="0"/>
          <w:marRight w:val="0"/>
          <w:marTop w:val="0"/>
          <w:marBottom w:val="0"/>
          <w:divBdr>
            <w:top w:val="none" w:sz="0" w:space="0" w:color="auto"/>
            <w:left w:val="none" w:sz="0" w:space="0" w:color="auto"/>
            <w:bottom w:val="none" w:sz="0" w:space="0" w:color="auto"/>
            <w:right w:val="none" w:sz="0" w:space="0" w:color="auto"/>
          </w:divBdr>
          <w:divsChild>
            <w:div w:id="1231116179">
              <w:marLeft w:val="0"/>
              <w:marRight w:val="0"/>
              <w:marTop w:val="0"/>
              <w:marBottom w:val="0"/>
              <w:divBdr>
                <w:top w:val="none" w:sz="0" w:space="0" w:color="auto"/>
                <w:left w:val="none" w:sz="0" w:space="0" w:color="auto"/>
                <w:bottom w:val="none" w:sz="0" w:space="0" w:color="auto"/>
                <w:right w:val="none" w:sz="0" w:space="0" w:color="auto"/>
              </w:divBdr>
            </w:div>
          </w:divsChild>
        </w:div>
        <w:div w:id="1764374202">
          <w:marLeft w:val="0"/>
          <w:marRight w:val="0"/>
          <w:marTop w:val="0"/>
          <w:marBottom w:val="0"/>
          <w:divBdr>
            <w:top w:val="none" w:sz="0" w:space="0" w:color="auto"/>
            <w:left w:val="none" w:sz="0" w:space="0" w:color="auto"/>
            <w:bottom w:val="none" w:sz="0" w:space="0" w:color="auto"/>
            <w:right w:val="none" w:sz="0" w:space="0" w:color="auto"/>
          </w:divBdr>
          <w:divsChild>
            <w:div w:id="17941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09">
      <w:bodyDiv w:val="1"/>
      <w:marLeft w:val="0"/>
      <w:marRight w:val="0"/>
      <w:marTop w:val="0"/>
      <w:marBottom w:val="0"/>
      <w:divBdr>
        <w:top w:val="none" w:sz="0" w:space="0" w:color="auto"/>
        <w:left w:val="none" w:sz="0" w:space="0" w:color="auto"/>
        <w:bottom w:val="none" w:sz="0" w:space="0" w:color="auto"/>
        <w:right w:val="none" w:sz="0" w:space="0" w:color="auto"/>
      </w:divBdr>
      <w:divsChild>
        <w:div w:id="395661902">
          <w:marLeft w:val="0"/>
          <w:marRight w:val="0"/>
          <w:marTop w:val="0"/>
          <w:marBottom w:val="0"/>
          <w:divBdr>
            <w:top w:val="none" w:sz="0" w:space="0" w:color="auto"/>
            <w:left w:val="none" w:sz="0" w:space="0" w:color="auto"/>
            <w:bottom w:val="none" w:sz="0" w:space="0" w:color="auto"/>
            <w:right w:val="none" w:sz="0" w:space="0" w:color="auto"/>
          </w:divBdr>
          <w:divsChild>
            <w:div w:id="798570811">
              <w:marLeft w:val="0"/>
              <w:marRight w:val="0"/>
              <w:marTop w:val="0"/>
              <w:marBottom w:val="0"/>
              <w:divBdr>
                <w:top w:val="none" w:sz="0" w:space="0" w:color="auto"/>
                <w:left w:val="none" w:sz="0" w:space="0" w:color="auto"/>
                <w:bottom w:val="none" w:sz="0" w:space="0" w:color="auto"/>
                <w:right w:val="none" w:sz="0" w:space="0" w:color="auto"/>
              </w:divBdr>
            </w:div>
          </w:divsChild>
        </w:div>
        <w:div w:id="788086683">
          <w:marLeft w:val="0"/>
          <w:marRight w:val="0"/>
          <w:marTop w:val="0"/>
          <w:marBottom w:val="0"/>
          <w:divBdr>
            <w:top w:val="none" w:sz="0" w:space="0" w:color="auto"/>
            <w:left w:val="none" w:sz="0" w:space="0" w:color="auto"/>
            <w:bottom w:val="none" w:sz="0" w:space="0" w:color="auto"/>
            <w:right w:val="none" w:sz="0" w:space="0" w:color="auto"/>
          </w:divBdr>
          <w:divsChild>
            <w:div w:id="454834775">
              <w:marLeft w:val="0"/>
              <w:marRight w:val="0"/>
              <w:marTop w:val="0"/>
              <w:marBottom w:val="0"/>
              <w:divBdr>
                <w:top w:val="none" w:sz="0" w:space="0" w:color="auto"/>
                <w:left w:val="none" w:sz="0" w:space="0" w:color="auto"/>
                <w:bottom w:val="none" w:sz="0" w:space="0" w:color="auto"/>
                <w:right w:val="none" w:sz="0" w:space="0" w:color="auto"/>
              </w:divBdr>
            </w:div>
          </w:divsChild>
        </w:div>
        <w:div w:id="1883514536">
          <w:marLeft w:val="0"/>
          <w:marRight w:val="0"/>
          <w:marTop w:val="0"/>
          <w:marBottom w:val="0"/>
          <w:divBdr>
            <w:top w:val="none" w:sz="0" w:space="0" w:color="auto"/>
            <w:left w:val="none" w:sz="0" w:space="0" w:color="auto"/>
            <w:bottom w:val="none" w:sz="0" w:space="0" w:color="auto"/>
            <w:right w:val="none" w:sz="0" w:space="0" w:color="auto"/>
          </w:divBdr>
          <w:divsChild>
            <w:div w:id="1052726484">
              <w:marLeft w:val="0"/>
              <w:marRight w:val="0"/>
              <w:marTop w:val="0"/>
              <w:marBottom w:val="0"/>
              <w:divBdr>
                <w:top w:val="none" w:sz="0" w:space="0" w:color="auto"/>
                <w:left w:val="none" w:sz="0" w:space="0" w:color="auto"/>
                <w:bottom w:val="none" w:sz="0" w:space="0" w:color="auto"/>
                <w:right w:val="none" w:sz="0" w:space="0" w:color="auto"/>
              </w:divBdr>
            </w:div>
          </w:divsChild>
        </w:div>
        <w:div w:id="1986007923">
          <w:marLeft w:val="0"/>
          <w:marRight w:val="0"/>
          <w:marTop w:val="0"/>
          <w:marBottom w:val="0"/>
          <w:divBdr>
            <w:top w:val="none" w:sz="0" w:space="0" w:color="auto"/>
            <w:left w:val="none" w:sz="0" w:space="0" w:color="auto"/>
            <w:bottom w:val="none" w:sz="0" w:space="0" w:color="auto"/>
            <w:right w:val="none" w:sz="0" w:space="0" w:color="auto"/>
          </w:divBdr>
          <w:divsChild>
            <w:div w:id="225191338">
              <w:marLeft w:val="0"/>
              <w:marRight w:val="0"/>
              <w:marTop w:val="0"/>
              <w:marBottom w:val="0"/>
              <w:divBdr>
                <w:top w:val="none" w:sz="0" w:space="0" w:color="auto"/>
                <w:left w:val="none" w:sz="0" w:space="0" w:color="auto"/>
                <w:bottom w:val="none" w:sz="0" w:space="0" w:color="auto"/>
                <w:right w:val="none" w:sz="0" w:space="0" w:color="auto"/>
              </w:divBdr>
            </w:div>
          </w:divsChild>
        </w:div>
        <w:div w:id="1209221968">
          <w:marLeft w:val="0"/>
          <w:marRight w:val="0"/>
          <w:marTop w:val="0"/>
          <w:marBottom w:val="0"/>
          <w:divBdr>
            <w:top w:val="none" w:sz="0" w:space="0" w:color="auto"/>
            <w:left w:val="none" w:sz="0" w:space="0" w:color="auto"/>
            <w:bottom w:val="none" w:sz="0" w:space="0" w:color="auto"/>
            <w:right w:val="none" w:sz="0" w:space="0" w:color="auto"/>
          </w:divBdr>
          <w:divsChild>
            <w:div w:id="569003355">
              <w:marLeft w:val="0"/>
              <w:marRight w:val="0"/>
              <w:marTop w:val="0"/>
              <w:marBottom w:val="0"/>
              <w:divBdr>
                <w:top w:val="none" w:sz="0" w:space="0" w:color="auto"/>
                <w:left w:val="none" w:sz="0" w:space="0" w:color="auto"/>
                <w:bottom w:val="none" w:sz="0" w:space="0" w:color="auto"/>
                <w:right w:val="none" w:sz="0" w:space="0" w:color="auto"/>
              </w:divBdr>
            </w:div>
          </w:divsChild>
        </w:div>
        <w:div w:id="1756127960">
          <w:marLeft w:val="0"/>
          <w:marRight w:val="0"/>
          <w:marTop w:val="0"/>
          <w:marBottom w:val="0"/>
          <w:divBdr>
            <w:top w:val="none" w:sz="0" w:space="0" w:color="auto"/>
            <w:left w:val="none" w:sz="0" w:space="0" w:color="auto"/>
            <w:bottom w:val="none" w:sz="0" w:space="0" w:color="auto"/>
            <w:right w:val="none" w:sz="0" w:space="0" w:color="auto"/>
          </w:divBdr>
          <w:divsChild>
            <w:div w:id="1924872415">
              <w:marLeft w:val="0"/>
              <w:marRight w:val="0"/>
              <w:marTop w:val="0"/>
              <w:marBottom w:val="0"/>
              <w:divBdr>
                <w:top w:val="none" w:sz="0" w:space="0" w:color="auto"/>
                <w:left w:val="none" w:sz="0" w:space="0" w:color="auto"/>
                <w:bottom w:val="none" w:sz="0" w:space="0" w:color="auto"/>
                <w:right w:val="none" w:sz="0" w:space="0" w:color="auto"/>
              </w:divBdr>
            </w:div>
          </w:divsChild>
        </w:div>
        <w:div w:id="119763056">
          <w:marLeft w:val="0"/>
          <w:marRight w:val="0"/>
          <w:marTop w:val="0"/>
          <w:marBottom w:val="0"/>
          <w:divBdr>
            <w:top w:val="none" w:sz="0" w:space="0" w:color="auto"/>
            <w:left w:val="none" w:sz="0" w:space="0" w:color="auto"/>
            <w:bottom w:val="none" w:sz="0" w:space="0" w:color="auto"/>
            <w:right w:val="none" w:sz="0" w:space="0" w:color="auto"/>
          </w:divBdr>
          <w:divsChild>
            <w:div w:id="798062597">
              <w:marLeft w:val="0"/>
              <w:marRight w:val="0"/>
              <w:marTop w:val="0"/>
              <w:marBottom w:val="0"/>
              <w:divBdr>
                <w:top w:val="none" w:sz="0" w:space="0" w:color="auto"/>
                <w:left w:val="none" w:sz="0" w:space="0" w:color="auto"/>
                <w:bottom w:val="none" w:sz="0" w:space="0" w:color="auto"/>
                <w:right w:val="none" w:sz="0" w:space="0" w:color="auto"/>
              </w:divBdr>
            </w:div>
          </w:divsChild>
        </w:div>
        <w:div w:id="206453685">
          <w:marLeft w:val="0"/>
          <w:marRight w:val="0"/>
          <w:marTop w:val="0"/>
          <w:marBottom w:val="0"/>
          <w:divBdr>
            <w:top w:val="none" w:sz="0" w:space="0" w:color="auto"/>
            <w:left w:val="none" w:sz="0" w:space="0" w:color="auto"/>
            <w:bottom w:val="none" w:sz="0" w:space="0" w:color="auto"/>
            <w:right w:val="none" w:sz="0" w:space="0" w:color="auto"/>
          </w:divBdr>
          <w:divsChild>
            <w:div w:id="265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2021-07-06T04:55:00Z</dcterms:created>
  <dcterms:modified xsi:type="dcterms:W3CDTF">2021-07-06T08:10:00Z</dcterms:modified>
</cp:coreProperties>
</file>