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A6" w:rsidRDefault="009151F3" w:rsidP="00446AA6">
      <w:pPr>
        <w:spacing w:line="1035" w:lineRule="atLeast"/>
        <w:jc w:val="center"/>
      </w:pPr>
      <w:r>
        <w:rPr>
          <w:rFonts w:ascii="Georgia" w:eastAsia="Times New Roman" w:hAnsi="Georgia" w:cs="Arial"/>
          <w:i/>
          <w:iCs/>
          <w:color w:val="13068C"/>
          <w:sz w:val="39"/>
          <w:szCs w:val="39"/>
        </w:rPr>
        <w:t>How to Meet Temptation</w:t>
      </w:r>
    </w:p>
    <w:p w:rsidR="009151F3" w:rsidRPr="009151F3" w:rsidRDefault="009151F3" w:rsidP="009151F3">
      <w:pPr>
        <w:jc w:val="center"/>
        <w:rPr>
          <w:rFonts w:ascii="Arial" w:eastAsia="Times New Roman" w:hAnsi="Arial" w:cs="Arial"/>
          <w:b/>
          <w:szCs w:val="24"/>
        </w:rPr>
      </w:pPr>
      <w:r w:rsidRPr="009151F3">
        <w:rPr>
          <w:rFonts w:ascii="Arial" w:eastAsia="Times New Roman" w:hAnsi="Arial" w:cs="Arial"/>
          <w:b/>
          <w:szCs w:val="24"/>
        </w:rPr>
        <w:t xml:space="preserve">My brethren, count it all joy when ye fall into divers temptations. </w:t>
      </w:r>
      <w:r w:rsidRPr="0086067F">
        <w:rPr>
          <w:rFonts w:ascii="Arial" w:eastAsia="Times New Roman" w:hAnsi="Arial" w:cs="Arial"/>
          <w:b/>
          <w:color w:val="008200"/>
          <w:szCs w:val="24"/>
        </w:rPr>
        <w:t xml:space="preserve">James 1:2. </w:t>
      </w:r>
      <w:r w:rsidRPr="0086067F">
        <w:rPr>
          <w:rFonts w:ascii="Arial" w:eastAsia="Times New Roman" w:hAnsi="Arial" w:cs="Arial"/>
          <w:b/>
          <w:color w:val="A20078"/>
          <w:szCs w:val="24"/>
        </w:rPr>
        <w:t>{UL 282.1}</w:t>
      </w:r>
    </w:p>
    <w:p w:rsidR="009151F3" w:rsidRPr="00A75D7D" w:rsidRDefault="009B3098" w:rsidP="00A75D7D">
      <w:pPr>
        <w:rPr>
          <w:rFonts w:ascii="Arial" w:eastAsia="Times New Roman" w:hAnsi="Arial" w:cs="Arial"/>
          <w:sz w:val="24"/>
          <w:szCs w:val="24"/>
        </w:rPr>
      </w:pPr>
      <w:r>
        <w:rPr>
          <w:rFonts w:ascii="Arial" w:eastAsia="Times New Roman" w:hAnsi="Arial" w:cs="Arial"/>
          <w:sz w:val="24"/>
          <w:szCs w:val="24"/>
        </w:rPr>
        <w:tab/>
      </w:r>
      <w:r w:rsidR="009151F3" w:rsidRPr="00A75D7D">
        <w:rPr>
          <w:rFonts w:ascii="Arial" w:eastAsia="Times New Roman" w:hAnsi="Arial" w:cs="Arial"/>
          <w:sz w:val="24"/>
          <w:szCs w:val="24"/>
        </w:rPr>
        <w:t xml:space="preserve">If this [falling into divers temptations] is our privilege, and we cannot think that the apostle has led us astray, then let us by faith appropriate the promises of God to us. </w:t>
      </w:r>
      <w:r w:rsidR="009151F3" w:rsidRPr="0086067F">
        <w:rPr>
          <w:rFonts w:ascii="Arial" w:eastAsia="Times New Roman" w:hAnsi="Arial" w:cs="Arial"/>
          <w:color w:val="A20078"/>
          <w:sz w:val="24"/>
          <w:szCs w:val="24"/>
        </w:rPr>
        <w:t>{UL 282.2}</w:t>
      </w:r>
    </w:p>
    <w:p w:rsidR="009151F3" w:rsidRPr="00A75D7D" w:rsidRDefault="009B3098" w:rsidP="00A75D7D">
      <w:pPr>
        <w:rPr>
          <w:rFonts w:ascii="Arial" w:eastAsia="Times New Roman" w:hAnsi="Arial" w:cs="Arial"/>
          <w:sz w:val="24"/>
          <w:szCs w:val="24"/>
        </w:rPr>
      </w:pPr>
      <w:r>
        <w:rPr>
          <w:rFonts w:ascii="Arial" w:eastAsia="Times New Roman" w:hAnsi="Arial" w:cs="Arial"/>
          <w:sz w:val="24"/>
          <w:szCs w:val="24"/>
        </w:rPr>
        <w:tab/>
      </w:r>
      <w:r w:rsidR="009151F3" w:rsidRPr="00A75D7D">
        <w:rPr>
          <w:rFonts w:ascii="Arial" w:eastAsia="Times New Roman" w:hAnsi="Arial" w:cs="Arial"/>
          <w:sz w:val="24"/>
          <w:szCs w:val="24"/>
        </w:rPr>
        <w:t xml:space="preserve">“That ye may be perfect and entire, wanting nothing.” </w:t>
      </w:r>
      <w:r w:rsidR="009151F3" w:rsidRPr="009C6A53">
        <w:rPr>
          <w:rFonts w:ascii="Arial" w:eastAsia="Times New Roman" w:hAnsi="Arial" w:cs="Arial"/>
          <w:b/>
          <w:sz w:val="24"/>
          <w:szCs w:val="24"/>
          <w:u w:val="single"/>
        </w:rPr>
        <w:t xml:space="preserve">The Word does not say, “Count it all joy when ye fall </w:t>
      </w:r>
      <w:r w:rsidR="009151F3" w:rsidRPr="009C6A53">
        <w:rPr>
          <w:rFonts w:ascii="Arial" w:eastAsia="Times New Roman" w:hAnsi="Arial" w:cs="Arial"/>
          <w:b/>
          <w:i/>
          <w:iCs/>
          <w:sz w:val="24"/>
          <w:szCs w:val="24"/>
          <w:u w:val="single"/>
        </w:rPr>
        <w:t>under</w:t>
      </w:r>
      <w:r w:rsidR="009151F3" w:rsidRPr="009C6A53">
        <w:rPr>
          <w:rFonts w:ascii="Arial" w:eastAsia="Times New Roman" w:hAnsi="Arial" w:cs="Arial"/>
          <w:b/>
          <w:sz w:val="24"/>
          <w:szCs w:val="24"/>
          <w:u w:val="single"/>
        </w:rPr>
        <w:t xml:space="preserve"> temptations,” but “when ye fall </w:t>
      </w:r>
      <w:r w:rsidR="009151F3" w:rsidRPr="009C6A53">
        <w:rPr>
          <w:rFonts w:ascii="Arial" w:eastAsia="Times New Roman" w:hAnsi="Arial" w:cs="Arial"/>
          <w:b/>
          <w:i/>
          <w:iCs/>
          <w:sz w:val="24"/>
          <w:szCs w:val="24"/>
          <w:u w:val="single"/>
        </w:rPr>
        <w:t>into</w:t>
      </w:r>
      <w:r w:rsidR="009151F3" w:rsidRPr="009C6A53">
        <w:rPr>
          <w:rFonts w:ascii="Arial" w:eastAsia="Times New Roman" w:hAnsi="Arial" w:cs="Arial"/>
          <w:b/>
          <w:sz w:val="24"/>
          <w:szCs w:val="24"/>
          <w:u w:val="single"/>
        </w:rPr>
        <w:t xml:space="preserve"> temptations.” It is not necessary, because you fall into temptations, that you should fall under them. </w:t>
      </w:r>
      <w:r w:rsidR="009151F3" w:rsidRPr="00A75D7D">
        <w:rPr>
          <w:rFonts w:ascii="Arial" w:eastAsia="Times New Roman" w:hAnsi="Arial" w:cs="Arial"/>
          <w:sz w:val="24"/>
          <w:szCs w:val="24"/>
        </w:rPr>
        <w:t xml:space="preserve">But it is a comfort to know when you fall into temptation that you are sons and daughters of God, and that the trying of your faith worketh—ill will, murmuring, fretfulness? No, patience! And this is an evidence to us that we are sons and daughters of God, if the trying of our faith worketh patience. </w:t>
      </w:r>
      <w:r w:rsidR="009151F3" w:rsidRPr="002A4529">
        <w:rPr>
          <w:rFonts w:ascii="Arial" w:eastAsia="Times New Roman" w:hAnsi="Arial" w:cs="Arial"/>
          <w:b/>
          <w:sz w:val="24"/>
          <w:szCs w:val="24"/>
          <w:u w:val="single"/>
        </w:rPr>
        <w:t>But Jesus will help us because we look to God for our support and strength in every emergency.</w:t>
      </w:r>
      <w:r w:rsidR="009151F3" w:rsidRPr="00A75D7D">
        <w:rPr>
          <w:rFonts w:ascii="Arial" w:eastAsia="Times New Roman" w:hAnsi="Arial" w:cs="Arial"/>
          <w:sz w:val="24"/>
          <w:szCs w:val="24"/>
        </w:rPr>
        <w:t xml:space="preserve"> </w:t>
      </w:r>
      <w:r w:rsidR="009151F3" w:rsidRPr="0086067F">
        <w:rPr>
          <w:rFonts w:ascii="Arial" w:eastAsia="Times New Roman" w:hAnsi="Arial" w:cs="Arial"/>
          <w:color w:val="A20078"/>
          <w:sz w:val="24"/>
          <w:szCs w:val="24"/>
        </w:rPr>
        <w:t>{UL 282.3}</w:t>
      </w:r>
    </w:p>
    <w:p w:rsidR="009151F3" w:rsidRPr="00A75D7D" w:rsidRDefault="009B3098" w:rsidP="00A75D7D">
      <w:pPr>
        <w:rPr>
          <w:rFonts w:ascii="Arial" w:eastAsia="Times New Roman" w:hAnsi="Arial" w:cs="Arial"/>
          <w:sz w:val="24"/>
          <w:szCs w:val="24"/>
        </w:rPr>
      </w:pPr>
      <w:r>
        <w:rPr>
          <w:rFonts w:ascii="Arial" w:eastAsia="Times New Roman" w:hAnsi="Arial" w:cs="Arial"/>
          <w:sz w:val="24"/>
          <w:szCs w:val="24"/>
        </w:rPr>
        <w:tab/>
      </w:r>
      <w:r w:rsidR="009151F3" w:rsidRPr="00A75D7D">
        <w:rPr>
          <w:rFonts w:ascii="Arial" w:eastAsia="Times New Roman" w:hAnsi="Arial" w:cs="Arial"/>
          <w:sz w:val="24"/>
          <w:szCs w:val="24"/>
        </w:rPr>
        <w:t xml:space="preserve">We learn a lesson in these trials.... “Therefore being justified by faith, we have peace with God through our Lord Jesus Christ: by whom also we have access by faith into this grace wherein we stand, and rejoice in hope of the glory of God. And not only so, but we glory in tribulations also: knowing that tribulation worketh patience; and patience, experience; and experience, hope: and hope maketh not ashamed; because the love of God is shed abroad in our hearts by the Holy Ghost which is given unto us” (Romans 5:1-5). </w:t>
      </w:r>
      <w:r w:rsidR="009151F3" w:rsidRPr="002A4529">
        <w:rPr>
          <w:rFonts w:ascii="Arial" w:eastAsia="Times New Roman" w:hAnsi="Arial" w:cs="Arial"/>
          <w:sz w:val="24"/>
          <w:szCs w:val="24"/>
          <w:u w:val="single"/>
        </w:rPr>
        <w:t xml:space="preserve">But many are inclined to think, as these temptations fall upon us, that we must give up in discouragement, that we have no power to overcome. This is unbelief. We become weak because we fall under temptation and sin against God with our lips in talking discouragements and doubts, and talk on the off side and not on the side of hope and faith. You know Christ has had all these temptations. He was tempted in all points as we are. Christ says: “For the prince of this world cometh, and hath nothing in me” </w:t>
      </w:r>
      <w:r w:rsidR="009151F3" w:rsidRPr="00A75D7D">
        <w:rPr>
          <w:rFonts w:ascii="Arial" w:eastAsia="Times New Roman" w:hAnsi="Arial" w:cs="Arial"/>
          <w:sz w:val="24"/>
          <w:szCs w:val="24"/>
        </w:rPr>
        <w:t xml:space="preserve">(John 14:30).... </w:t>
      </w:r>
      <w:r w:rsidR="009151F3" w:rsidRPr="0086067F">
        <w:rPr>
          <w:rFonts w:ascii="Arial" w:eastAsia="Times New Roman" w:hAnsi="Arial" w:cs="Arial"/>
          <w:color w:val="A20078"/>
          <w:sz w:val="24"/>
          <w:szCs w:val="24"/>
        </w:rPr>
        <w:t>{UL 282.4}</w:t>
      </w:r>
    </w:p>
    <w:p w:rsidR="009151F3" w:rsidRPr="00A75D7D" w:rsidRDefault="009B3098" w:rsidP="00A75D7D">
      <w:pPr>
        <w:rPr>
          <w:rFonts w:ascii="Arial" w:eastAsia="Times New Roman" w:hAnsi="Arial" w:cs="Arial"/>
          <w:sz w:val="24"/>
          <w:szCs w:val="24"/>
        </w:rPr>
      </w:pPr>
      <w:r>
        <w:rPr>
          <w:rFonts w:ascii="Arial" w:eastAsia="Times New Roman" w:hAnsi="Arial" w:cs="Arial"/>
          <w:sz w:val="24"/>
          <w:szCs w:val="24"/>
        </w:rPr>
        <w:tab/>
      </w:r>
      <w:r w:rsidR="009151F3" w:rsidRPr="00A75D7D">
        <w:rPr>
          <w:rFonts w:ascii="Arial" w:eastAsia="Times New Roman" w:hAnsi="Arial" w:cs="Arial"/>
          <w:sz w:val="24"/>
          <w:szCs w:val="24"/>
        </w:rPr>
        <w:t xml:space="preserve">As a people we are looking for our Lord to come in the clouds of heaven with power and great glory. </w:t>
      </w:r>
      <w:r w:rsidR="009151F3" w:rsidRPr="002A4529">
        <w:rPr>
          <w:rFonts w:ascii="Arial" w:eastAsia="Times New Roman" w:hAnsi="Arial" w:cs="Arial"/>
          <w:b/>
          <w:sz w:val="24"/>
          <w:szCs w:val="24"/>
          <w:highlight w:val="green"/>
        </w:rPr>
        <w:t>How careful should we be to examine ourselves to see whether we be in the faith. There seems to be a mist hanging before the eyes of many that they cannot really discern spiritual things and the workings of Satan which threaten to entrap and ruin us. Christians will not be the slaves of passions; they will be controlled by the Spirit of Christ. When they get into perplexity they will not lose patience and faith and hope. The Lord Jesus has helped us out of peril and oppressive difficulties and perplexities hitherto, and He can help us out of our present trials.</w:t>
      </w:r>
      <w:r w:rsidR="009151F3" w:rsidRPr="00A75D7D">
        <w:rPr>
          <w:rFonts w:ascii="Arial" w:eastAsia="Times New Roman" w:hAnsi="Arial" w:cs="Arial"/>
          <w:sz w:val="24"/>
          <w:szCs w:val="24"/>
        </w:rPr>
        <w:t>—</w:t>
      </w:r>
      <w:r w:rsidR="009151F3" w:rsidRPr="0086067F">
        <w:rPr>
          <w:rFonts w:ascii="Arial" w:eastAsia="Times New Roman" w:hAnsi="Arial" w:cs="Arial"/>
          <w:color w:val="0000FF"/>
          <w:sz w:val="24"/>
          <w:szCs w:val="24"/>
        </w:rPr>
        <w:t>Manuscript 20, September 25, 1887</w:t>
      </w:r>
      <w:r w:rsidR="009151F3" w:rsidRPr="00A75D7D">
        <w:rPr>
          <w:rFonts w:ascii="Arial" w:eastAsia="Times New Roman" w:hAnsi="Arial" w:cs="Arial"/>
          <w:sz w:val="24"/>
          <w:szCs w:val="24"/>
        </w:rPr>
        <w:t>, a talk given at a workers’ meeting in Grand Rapids, Michigan.</w:t>
      </w:r>
      <w:r w:rsidR="009151F3" w:rsidRPr="0086067F">
        <w:rPr>
          <w:rFonts w:ascii="Arial" w:eastAsia="Times New Roman" w:hAnsi="Arial" w:cs="Arial"/>
          <w:color w:val="A20078"/>
          <w:sz w:val="24"/>
          <w:szCs w:val="24"/>
        </w:rPr>
        <w:t xml:space="preserve"> {UL 282.5}</w:t>
      </w:r>
    </w:p>
    <w:p w:rsidR="00D3238A" w:rsidRDefault="00D3238A" w:rsidP="009151F3">
      <w:pPr>
        <w:jc w:val="center"/>
      </w:pPr>
    </w:p>
    <w:sectPr w:rsidR="00D3238A" w:rsidSect="00446AA6">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570" w:rsidRDefault="00A64570" w:rsidP="00446AA6">
      <w:pPr>
        <w:spacing w:after="0"/>
      </w:pPr>
      <w:r>
        <w:separator/>
      </w:r>
    </w:p>
  </w:endnote>
  <w:endnote w:type="continuationSeparator" w:id="1">
    <w:p w:rsidR="00A64570" w:rsidRDefault="00A64570" w:rsidP="00446A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570" w:rsidRDefault="00A64570" w:rsidP="00446AA6">
      <w:pPr>
        <w:spacing w:after="0"/>
      </w:pPr>
      <w:r>
        <w:separator/>
      </w:r>
    </w:p>
  </w:footnote>
  <w:footnote w:type="continuationSeparator" w:id="1">
    <w:p w:rsidR="00A64570" w:rsidRDefault="00A64570" w:rsidP="00446AA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A6" w:rsidRPr="000D0E10" w:rsidRDefault="00446AA6" w:rsidP="00446AA6">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446AA6" w:rsidRDefault="00446AA6" w:rsidP="00446AA6">
    <w:pPr>
      <w:pStyle w:val="Header"/>
      <w:rPr>
        <w:rFonts w:ascii="Century" w:hAnsi="Century"/>
      </w:rPr>
    </w:pPr>
    <w:r w:rsidRPr="000D0E10">
      <w:rPr>
        <w:rFonts w:ascii="Century" w:hAnsi="Century"/>
      </w:rPr>
      <w:t>Written by Ellen G. White</w:t>
    </w:r>
  </w:p>
  <w:p w:rsidR="00446AA6" w:rsidRDefault="00446AA6" w:rsidP="00446AA6">
    <w:pPr>
      <w:pStyle w:val="Header"/>
      <w:rPr>
        <w:rFonts w:ascii="Century" w:hAnsi="Century"/>
      </w:rPr>
    </w:pPr>
    <w:r>
      <w:rPr>
        <w:rFonts w:ascii="Century" w:hAnsi="Century"/>
      </w:rPr>
      <w:t>Friday, September 10, 2021</w:t>
    </w:r>
  </w:p>
  <w:p w:rsidR="00446AA6" w:rsidRDefault="00446AA6">
    <w:pPr>
      <w:pStyle w:val="Header"/>
    </w:pPr>
  </w:p>
  <w:p w:rsidR="00446AA6" w:rsidRDefault="00446A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46AA6"/>
    <w:rsid w:val="00137567"/>
    <w:rsid w:val="002A4529"/>
    <w:rsid w:val="00446AA6"/>
    <w:rsid w:val="00492D39"/>
    <w:rsid w:val="00521FC5"/>
    <w:rsid w:val="0086067F"/>
    <w:rsid w:val="009151F3"/>
    <w:rsid w:val="009B3098"/>
    <w:rsid w:val="009C6A53"/>
    <w:rsid w:val="00A64570"/>
    <w:rsid w:val="00A75D7D"/>
    <w:rsid w:val="00D3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AA6"/>
    <w:pPr>
      <w:tabs>
        <w:tab w:val="center" w:pos="4680"/>
        <w:tab w:val="right" w:pos="9360"/>
      </w:tabs>
      <w:spacing w:after="0"/>
    </w:pPr>
  </w:style>
  <w:style w:type="character" w:customStyle="1" w:styleId="HeaderChar">
    <w:name w:val="Header Char"/>
    <w:basedOn w:val="DefaultParagraphFont"/>
    <w:link w:val="Header"/>
    <w:uiPriority w:val="99"/>
    <w:rsid w:val="00446AA6"/>
  </w:style>
  <w:style w:type="paragraph" w:styleId="Footer">
    <w:name w:val="footer"/>
    <w:basedOn w:val="Normal"/>
    <w:link w:val="FooterChar"/>
    <w:uiPriority w:val="99"/>
    <w:semiHidden/>
    <w:unhideWhenUsed/>
    <w:rsid w:val="00446AA6"/>
    <w:pPr>
      <w:tabs>
        <w:tab w:val="center" w:pos="4680"/>
        <w:tab w:val="right" w:pos="9360"/>
      </w:tabs>
      <w:spacing w:after="0"/>
    </w:pPr>
  </w:style>
  <w:style w:type="character" w:customStyle="1" w:styleId="FooterChar">
    <w:name w:val="Footer Char"/>
    <w:basedOn w:val="DefaultParagraphFont"/>
    <w:link w:val="Footer"/>
    <w:uiPriority w:val="99"/>
    <w:semiHidden/>
    <w:rsid w:val="00446AA6"/>
  </w:style>
  <w:style w:type="paragraph" w:styleId="BalloonText">
    <w:name w:val="Balloon Text"/>
    <w:basedOn w:val="Normal"/>
    <w:link w:val="BalloonTextChar"/>
    <w:uiPriority w:val="99"/>
    <w:semiHidden/>
    <w:unhideWhenUsed/>
    <w:rsid w:val="00446A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903311">
      <w:bodyDiv w:val="1"/>
      <w:marLeft w:val="0"/>
      <w:marRight w:val="0"/>
      <w:marTop w:val="0"/>
      <w:marBottom w:val="0"/>
      <w:divBdr>
        <w:top w:val="none" w:sz="0" w:space="0" w:color="auto"/>
        <w:left w:val="none" w:sz="0" w:space="0" w:color="auto"/>
        <w:bottom w:val="none" w:sz="0" w:space="0" w:color="auto"/>
        <w:right w:val="none" w:sz="0" w:space="0" w:color="auto"/>
      </w:divBdr>
      <w:divsChild>
        <w:div w:id="24915580">
          <w:marLeft w:val="0"/>
          <w:marRight w:val="0"/>
          <w:marTop w:val="0"/>
          <w:marBottom w:val="0"/>
          <w:divBdr>
            <w:top w:val="none" w:sz="0" w:space="0" w:color="auto"/>
            <w:left w:val="none" w:sz="0" w:space="0" w:color="auto"/>
            <w:bottom w:val="none" w:sz="0" w:space="0" w:color="auto"/>
            <w:right w:val="none" w:sz="0" w:space="0" w:color="auto"/>
          </w:divBdr>
          <w:divsChild>
            <w:div w:id="975526371">
              <w:marLeft w:val="0"/>
              <w:marRight w:val="0"/>
              <w:marTop w:val="0"/>
              <w:marBottom w:val="0"/>
              <w:divBdr>
                <w:top w:val="none" w:sz="0" w:space="0" w:color="auto"/>
                <w:left w:val="none" w:sz="0" w:space="0" w:color="auto"/>
                <w:bottom w:val="none" w:sz="0" w:space="0" w:color="auto"/>
                <w:right w:val="none" w:sz="0" w:space="0" w:color="auto"/>
              </w:divBdr>
            </w:div>
          </w:divsChild>
        </w:div>
        <w:div w:id="1127285497">
          <w:marLeft w:val="0"/>
          <w:marRight w:val="0"/>
          <w:marTop w:val="0"/>
          <w:marBottom w:val="0"/>
          <w:divBdr>
            <w:top w:val="none" w:sz="0" w:space="0" w:color="auto"/>
            <w:left w:val="none" w:sz="0" w:space="0" w:color="auto"/>
            <w:bottom w:val="none" w:sz="0" w:space="0" w:color="auto"/>
            <w:right w:val="none" w:sz="0" w:space="0" w:color="auto"/>
          </w:divBdr>
          <w:divsChild>
            <w:div w:id="1909993924">
              <w:marLeft w:val="0"/>
              <w:marRight w:val="0"/>
              <w:marTop w:val="0"/>
              <w:marBottom w:val="0"/>
              <w:divBdr>
                <w:top w:val="none" w:sz="0" w:space="0" w:color="auto"/>
                <w:left w:val="none" w:sz="0" w:space="0" w:color="auto"/>
                <w:bottom w:val="none" w:sz="0" w:space="0" w:color="auto"/>
                <w:right w:val="none" w:sz="0" w:space="0" w:color="auto"/>
              </w:divBdr>
            </w:div>
          </w:divsChild>
        </w:div>
        <w:div w:id="1664238881">
          <w:marLeft w:val="0"/>
          <w:marRight w:val="0"/>
          <w:marTop w:val="0"/>
          <w:marBottom w:val="0"/>
          <w:divBdr>
            <w:top w:val="none" w:sz="0" w:space="0" w:color="auto"/>
            <w:left w:val="none" w:sz="0" w:space="0" w:color="auto"/>
            <w:bottom w:val="none" w:sz="0" w:space="0" w:color="auto"/>
            <w:right w:val="none" w:sz="0" w:space="0" w:color="auto"/>
          </w:divBdr>
          <w:divsChild>
            <w:div w:id="357774662">
              <w:marLeft w:val="0"/>
              <w:marRight w:val="0"/>
              <w:marTop w:val="0"/>
              <w:marBottom w:val="0"/>
              <w:divBdr>
                <w:top w:val="none" w:sz="0" w:space="0" w:color="auto"/>
                <w:left w:val="none" w:sz="0" w:space="0" w:color="auto"/>
                <w:bottom w:val="none" w:sz="0" w:space="0" w:color="auto"/>
                <w:right w:val="none" w:sz="0" w:space="0" w:color="auto"/>
              </w:divBdr>
            </w:div>
          </w:divsChild>
        </w:div>
        <w:div w:id="1986349375">
          <w:marLeft w:val="0"/>
          <w:marRight w:val="0"/>
          <w:marTop w:val="0"/>
          <w:marBottom w:val="0"/>
          <w:divBdr>
            <w:top w:val="none" w:sz="0" w:space="0" w:color="auto"/>
            <w:left w:val="none" w:sz="0" w:space="0" w:color="auto"/>
            <w:bottom w:val="none" w:sz="0" w:space="0" w:color="auto"/>
            <w:right w:val="none" w:sz="0" w:space="0" w:color="auto"/>
          </w:divBdr>
          <w:divsChild>
            <w:div w:id="701438070">
              <w:marLeft w:val="0"/>
              <w:marRight w:val="0"/>
              <w:marTop w:val="0"/>
              <w:marBottom w:val="0"/>
              <w:divBdr>
                <w:top w:val="none" w:sz="0" w:space="0" w:color="auto"/>
                <w:left w:val="none" w:sz="0" w:space="0" w:color="auto"/>
                <w:bottom w:val="none" w:sz="0" w:space="0" w:color="auto"/>
                <w:right w:val="none" w:sz="0" w:space="0" w:color="auto"/>
              </w:divBdr>
            </w:div>
          </w:divsChild>
        </w:div>
        <w:div w:id="1753238214">
          <w:marLeft w:val="0"/>
          <w:marRight w:val="0"/>
          <w:marTop w:val="0"/>
          <w:marBottom w:val="0"/>
          <w:divBdr>
            <w:top w:val="none" w:sz="0" w:space="0" w:color="auto"/>
            <w:left w:val="none" w:sz="0" w:space="0" w:color="auto"/>
            <w:bottom w:val="none" w:sz="0" w:space="0" w:color="auto"/>
            <w:right w:val="none" w:sz="0" w:space="0" w:color="auto"/>
          </w:divBdr>
          <w:divsChild>
            <w:div w:id="526605815">
              <w:marLeft w:val="0"/>
              <w:marRight w:val="0"/>
              <w:marTop w:val="0"/>
              <w:marBottom w:val="0"/>
              <w:divBdr>
                <w:top w:val="none" w:sz="0" w:space="0" w:color="auto"/>
                <w:left w:val="none" w:sz="0" w:space="0" w:color="auto"/>
                <w:bottom w:val="none" w:sz="0" w:space="0" w:color="auto"/>
                <w:right w:val="none" w:sz="0" w:space="0" w:color="auto"/>
              </w:divBdr>
            </w:div>
          </w:divsChild>
        </w:div>
        <w:div w:id="710618363">
          <w:marLeft w:val="0"/>
          <w:marRight w:val="0"/>
          <w:marTop w:val="0"/>
          <w:marBottom w:val="0"/>
          <w:divBdr>
            <w:top w:val="none" w:sz="0" w:space="0" w:color="auto"/>
            <w:left w:val="none" w:sz="0" w:space="0" w:color="auto"/>
            <w:bottom w:val="none" w:sz="0" w:space="0" w:color="auto"/>
            <w:right w:val="none" w:sz="0" w:space="0" w:color="auto"/>
          </w:divBdr>
          <w:divsChild>
            <w:div w:id="6587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456">
      <w:bodyDiv w:val="1"/>
      <w:marLeft w:val="0"/>
      <w:marRight w:val="0"/>
      <w:marTop w:val="0"/>
      <w:marBottom w:val="0"/>
      <w:divBdr>
        <w:top w:val="none" w:sz="0" w:space="0" w:color="auto"/>
        <w:left w:val="none" w:sz="0" w:space="0" w:color="auto"/>
        <w:bottom w:val="none" w:sz="0" w:space="0" w:color="auto"/>
        <w:right w:val="none" w:sz="0" w:space="0" w:color="auto"/>
      </w:divBdr>
    </w:div>
    <w:div w:id="2138713628">
      <w:bodyDiv w:val="1"/>
      <w:marLeft w:val="0"/>
      <w:marRight w:val="0"/>
      <w:marTop w:val="0"/>
      <w:marBottom w:val="0"/>
      <w:divBdr>
        <w:top w:val="none" w:sz="0" w:space="0" w:color="auto"/>
        <w:left w:val="none" w:sz="0" w:space="0" w:color="auto"/>
        <w:bottom w:val="none" w:sz="0" w:space="0" w:color="auto"/>
        <w:right w:val="none" w:sz="0" w:space="0" w:color="auto"/>
      </w:divBdr>
      <w:divsChild>
        <w:div w:id="2055346187">
          <w:marLeft w:val="0"/>
          <w:marRight w:val="0"/>
          <w:marTop w:val="0"/>
          <w:marBottom w:val="0"/>
          <w:divBdr>
            <w:top w:val="none" w:sz="0" w:space="0" w:color="auto"/>
            <w:left w:val="none" w:sz="0" w:space="0" w:color="auto"/>
            <w:bottom w:val="none" w:sz="0" w:space="0" w:color="auto"/>
            <w:right w:val="none" w:sz="0" w:space="0" w:color="auto"/>
          </w:divBdr>
          <w:divsChild>
            <w:div w:id="310253056">
              <w:marLeft w:val="0"/>
              <w:marRight w:val="0"/>
              <w:marTop w:val="0"/>
              <w:marBottom w:val="0"/>
              <w:divBdr>
                <w:top w:val="none" w:sz="0" w:space="0" w:color="auto"/>
                <w:left w:val="none" w:sz="0" w:space="0" w:color="auto"/>
                <w:bottom w:val="none" w:sz="0" w:space="0" w:color="auto"/>
                <w:right w:val="none" w:sz="0" w:space="0" w:color="auto"/>
              </w:divBdr>
            </w:div>
          </w:divsChild>
        </w:div>
        <w:div w:id="2032796749">
          <w:marLeft w:val="0"/>
          <w:marRight w:val="0"/>
          <w:marTop w:val="0"/>
          <w:marBottom w:val="0"/>
          <w:divBdr>
            <w:top w:val="none" w:sz="0" w:space="0" w:color="auto"/>
            <w:left w:val="none" w:sz="0" w:space="0" w:color="auto"/>
            <w:bottom w:val="none" w:sz="0" w:space="0" w:color="auto"/>
            <w:right w:val="none" w:sz="0" w:space="0" w:color="auto"/>
          </w:divBdr>
          <w:divsChild>
            <w:div w:id="1642231492">
              <w:marLeft w:val="0"/>
              <w:marRight w:val="0"/>
              <w:marTop w:val="0"/>
              <w:marBottom w:val="0"/>
              <w:divBdr>
                <w:top w:val="none" w:sz="0" w:space="0" w:color="auto"/>
                <w:left w:val="none" w:sz="0" w:space="0" w:color="auto"/>
                <w:bottom w:val="none" w:sz="0" w:space="0" w:color="auto"/>
                <w:right w:val="none" w:sz="0" w:space="0" w:color="auto"/>
              </w:divBdr>
            </w:div>
          </w:divsChild>
        </w:div>
        <w:div w:id="1637491155">
          <w:marLeft w:val="0"/>
          <w:marRight w:val="0"/>
          <w:marTop w:val="0"/>
          <w:marBottom w:val="0"/>
          <w:divBdr>
            <w:top w:val="none" w:sz="0" w:space="0" w:color="auto"/>
            <w:left w:val="none" w:sz="0" w:space="0" w:color="auto"/>
            <w:bottom w:val="none" w:sz="0" w:space="0" w:color="auto"/>
            <w:right w:val="none" w:sz="0" w:space="0" w:color="auto"/>
          </w:divBdr>
          <w:divsChild>
            <w:div w:id="425224642">
              <w:marLeft w:val="0"/>
              <w:marRight w:val="0"/>
              <w:marTop w:val="0"/>
              <w:marBottom w:val="0"/>
              <w:divBdr>
                <w:top w:val="none" w:sz="0" w:space="0" w:color="auto"/>
                <w:left w:val="none" w:sz="0" w:space="0" w:color="auto"/>
                <w:bottom w:val="none" w:sz="0" w:space="0" w:color="auto"/>
                <w:right w:val="none" w:sz="0" w:space="0" w:color="auto"/>
              </w:divBdr>
            </w:div>
          </w:divsChild>
        </w:div>
        <w:div w:id="968441184">
          <w:marLeft w:val="0"/>
          <w:marRight w:val="0"/>
          <w:marTop w:val="0"/>
          <w:marBottom w:val="0"/>
          <w:divBdr>
            <w:top w:val="none" w:sz="0" w:space="0" w:color="auto"/>
            <w:left w:val="none" w:sz="0" w:space="0" w:color="auto"/>
            <w:bottom w:val="none" w:sz="0" w:space="0" w:color="auto"/>
            <w:right w:val="none" w:sz="0" w:space="0" w:color="auto"/>
          </w:divBdr>
          <w:divsChild>
            <w:div w:id="966089115">
              <w:marLeft w:val="0"/>
              <w:marRight w:val="0"/>
              <w:marTop w:val="0"/>
              <w:marBottom w:val="0"/>
              <w:divBdr>
                <w:top w:val="none" w:sz="0" w:space="0" w:color="auto"/>
                <w:left w:val="none" w:sz="0" w:space="0" w:color="auto"/>
                <w:bottom w:val="none" w:sz="0" w:space="0" w:color="auto"/>
                <w:right w:val="none" w:sz="0" w:space="0" w:color="auto"/>
              </w:divBdr>
            </w:div>
          </w:divsChild>
        </w:div>
        <w:div w:id="1518034718">
          <w:marLeft w:val="0"/>
          <w:marRight w:val="0"/>
          <w:marTop w:val="0"/>
          <w:marBottom w:val="0"/>
          <w:divBdr>
            <w:top w:val="none" w:sz="0" w:space="0" w:color="auto"/>
            <w:left w:val="none" w:sz="0" w:space="0" w:color="auto"/>
            <w:bottom w:val="none" w:sz="0" w:space="0" w:color="auto"/>
            <w:right w:val="none" w:sz="0" w:space="0" w:color="auto"/>
          </w:divBdr>
          <w:divsChild>
            <w:div w:id="607010606">
              <w:marLeft w:val="0"/>
              <w:marRight w:val="0"/>
              <w:marTop w:val="0"/>
              <w:marBottom w:val="0"/>
              <w:divBdr>
                <w:top w:val="none" w:sz="0" w:space="0" w:color="auto"/>
                <w:left w:val="none" w:sz="0" w:space="0" w:color="auto"/>
                <w:bottom w:val="none" w:sz="0" w:space="0" w:color="auto"/>
                <w:right w:val="none" w:sz="0" w:space="0" w:color="auto"/>
              </w:divBdr>
            </w:div>
          </w:divsChild>
        </w:div>
        <w:div w:id="1524512488">
          <w:marLeft w:val="0"/>
          <w:marRight w:val="0"/>
          <w:marTop w:val="0"/>
          <w:marBottom w:val="0"/>
          <w:divBdr>
            <w:top w:val="none" w:sz="0" w:space="0" w:color="auto"/>
            <w:left w:val="none" w:sz="0" w:space="0" w:color="auto"/>
            <w:bottom w:val="none" w:sz="0" w:space="0" w:color="auto"/>
            <w:right w:val="none" w:sz="0" w:space="0" w:color="auto"/>
          </w:divBdr>
          <w:divsChild>
            <w:div w:id="8917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2021-08-12T22:46:00Z</dcterms:created>
  <dcterms:modified xsi:type="dcterms:W3CDTF">2021-08-13T13:31:00Z</dcterms:modified>
</cp:coreProperties>
</file>