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2B" w:rsidRDefault="00C70B2B" w:rsidP="00C70B2B">
      <w:pPr>
        <w:spacing w:line="1035" w:lineRule="atLeast"/>
        <w:jc w:val="center"/>
      </w:pPr>
      <w:r>
        <w:rPr>
          <w:rFonts w:ascii="Georgia" w:eastAsia="Times New Roman" w:hAnsi="Georgia" w:cs="Arial"/>
          <w:i/>
          <w:iCs/>
          <w:color w:val="13068C"/>
          <w:sz w:val="39"/>
          <w:szCs w:val="39"/>
        </w:rPr>
        <w:t xml:space="preserve">Let God’s Spirit Do the </w:t>
      </w:r>
      <w:r w:rsidR="008254DC">
        <w:rPr>
          <w:rFonts w:ascii="Georgia" w:eastAsia="Times New Roman" w:hAnsi="Georgia" w:cs="Arial"/>
          <w:i/>
          <w:iCs/>
          <w:color w:val="13068C"/>
          <w:sz w:val="39"/>
          <w:szCs w:val="39"/>
        </w:rPr>
        <w:t>Fashioning</w:t>
      </w:r>
    </w:p>
    <w:p w:rsidR="00C70B2B" w:rsidRPr="00C70B2B" w:rsidRDefault="00C70B2B" w:rsidP="00C70B2B">
      <w:pPr>
        <w:jc w:val="center"/>
        <w:rPr>
          <w:rFonts w:ascii="Arial" w:eastAsia="Times New Roman" w:hAnsi="Arial" w:cs="Arial"/>
          <w:b/>
          <w:szCs w:val="24"/>
        </w:rPr>
      </w:pPr>
      <w:r w:rsidRPr="00C70B2B">
        <w:rPr>
          <w:rFonts w:ascii="Arial" w:eastAsia="Times New Roman" w:hAnsi="Arial" w:cs="Arial"/>
          <w:b/>
          <w:szCs w:val="24"/>
        </w:rPr>
        <w:t xml:space="preserve">Neither yield ye your members as instruments of unrighteousness unto sin: but yield yourselves unto God, as those that are alive from the dead, and your members as instruments of righteousness unto God. </w:t>
      </w:r>
      <w:r w:rsidRPr="008254DC">
        <w:rPr>
          <w:rFonts w:ascii="Arial" w:eastAsia="Times New Roman" w:hAnsi="Arial" w:cs="Arial"/>
          <w:b/>
          <w:color w:val="007A00"/>
          <w:szCs w:val="24"/>
        </w:rPr>
        <w:t xml:space="preserve">Romans 6:13. </w:t>
      </w:r>
      <w:r w:rsidRPr="008254DC">
        <w:rPr>
          <w:rFonts w:ascii="Arial" w:eastAsia="Times New Roman" w:hAnsi="Arial" w:cs="Arial"/>
          <w:b/>
          <w:color w:val="C00085"/>
          <w:szCs w:val="24"/>
        </w:rPr>
        <w:t>{UL 286.1}</w:t>
      </w:r>
    </w:p>
    <w:p w:rsidR="00C70B2B" w:rsidRPr="008254DC" w:rsidRDefault="008254DC" w:rsidP="008254DC">
      <w:pPr>
        <w:rPr>
          <w:rFonts w:ascii="Arial" w:eastAsia="Times New Roman" w:hAnsi="Arial" w:cs="Arial"/>
          <w:sz w:val="24"/>
          <w:szCs w:val="24"/>
        </w:rPr>
      </w:pPr>
      <w:r>
        <w:rPr>
          <w:rFonts w:ascii="Arial" w:eastAsia="Times New Roman" w:hAnsi="Arial" w:cs="Arial"/>
          <w:sz w:val="24"/>
          <w:szCs w:val="24"/>
        </w:rPr>
        <w:tab/>
      </w:r>
      <w:r w:rsidR="00C70B2B" w:rsidRPr="00F05991">
        <w:rPr>
          <w:rFonts w:ascii="Arial" w:eastAsia="Times New Roman" w:hAnsi="Arial" w:cs="Arial"/>
          <w:sz w:val="24"/>
          <w:szCs w:val="24"/>
          <w:u w:val="single"/>
        </w:rPr>
        <w:t>The Lord desires His chosen servants to learn how to blend together.</w:t>
      </w:r>
      <w:r w:rsidR="00C70B2B" w:rsidRPr="008254DC">
        <w:rPr>
          <w:rFonts w:ascii="Arial" w:eastAsia="Times New Roman" w:hAnsi="Arial" w:cs="Arial"/>
          <w:sz w:val="24"/>
          <w:szCs w:val="24"/>
        </w:rPr>
        <w:t xml:space="preserve"> A decided influence for good is to be brought to bear on the inhabitants of the world</w:t>
      </w:r>
      <w:r w:rsidR="00C70B2B" w:rsidRPr="00F05991">
        <w:rPr>
          <w:rFonts w:ascii="Arial" w:eastAsia="Times New Roman" w:hAnsi="Arial" w:cs="Arial"/>
          <w:b/>
          <w:sz w:val="24"/>
          <w:szCs w:val="24"/>
        </w:rPr>
        <w:t xml:space="preserve">. However diverse the talents of His workers, these workers are to labor in unity, all revealing kindness and love. </w:t>
      </w:r>
      <w:r w:rsidR="00C70B2B" w:rsidRPr="00F05991">
        <w:rPr>
          <w:rFonts w:ascii="Arial" w:eastAsia="Times New Roman" w:hAnsi="Arial" w:cs="Arial"/>
          <w:sz w:val="24"/>
          <w:szCs w:val="24"/>
          <w:highlight w:val="yellow"/>
        </w:rPr>
        <w:t>By different gifts the truth is to be proclaimed, all the gifts controlled by the same Spirit....</w:t>
      </w:r>
      <w:r w:rsidR="00C70B2B" w:rsidRPr="008254DC">
        <w:rPr>
          <w:rFonts w:ascii="Arial" w:eastAsia="Times New Roman" w:hAnsi="Arial" w:cs="Arial"/>
          <w:sz w:val="24"/>
          <w:szCs w:val="24"/>
        </w:rPr>
        <w:t xml:space="preserve"> </w:t>
      </w:r>
      <w:r w:rsidR="00C70B2B" w:rsidRPr="008254DC">
        <w:rPr>
          <w:rFonts w:ascii="Arial" w:eastAsia="Times New Roman" w:hAnsi="Arial" w:cs="Arial"/>
          <w:color w:val="C00085"/>
          <w:sz w:val="24"/>
          <w:szCs w:val="24"/>
        </w:rPr>
        <w:t>{UL 286.2}</w:t>
      </w:r>
    </w:p>
    <w:p w:rsidR="00C70B2B" w:rsidRPr="008254DC" w:rsidRDefault="008254DC" w:rsidP="008254DC">
      <w:pPr>
        <w:rPr>
          <w:rFonts w:ascii="Arial" w:eastAsia="Times New Roman" w:hAnsi="Arial" w:cs="Arial"/>
          <w:sz w:val="24"/>
          <w:szCs w:val="24"/>
        </w:rPr>
      </w:pPr>
      <w:r>
        <w:rPr>
          <w:rFonts w:ascii="Arial" w:eastAsia="Times New Roman" w:hAnsi="Arial" w:cs="Arial"/>
          <w:sz w:val="24"/>
          <w:szCs w:val="24"/>
        </w:rPr>
        <w:tab/>
      </w:r>
      <w:r w:rsidR="00C70B2B" w:rsidRPr="00F05991">
        <w:rPr>
          <w:rFonts w:ascii="Arial" w:eastAsia="Times New Roman" w:hAnsi="Arial" w:cs="Arial"/>
          <w:sz w:val="24"/>
          <w:szCs w:val="24"/>
          <w:highlight w:val="yellow"/>
        </w:rPr>
        <w:t>“Come unto me, all ye that labour and are heavy laden, and I will give you rest”</w:t>
      </w:r>
      <w:r w:rsidR="00C70B2B" w:rsidRPr="008254DC">
        <w:rPr>
          <w:rFonts w:ascii="Arial" w:eastAsia="Times New Roman" w:hAnsi="Arial" w:cs="Arial"/>
          <w:sz w:val="24"/>
          <w:szCs w:val="24"/>
        </w:rPr>
        <w:t xml:space="preserve"> (Matthew 11:28). </w:t>
      </w:r>
      <w:r w:rsidR="00C70B2B" w:rsidRPr="00F05991">
        <w:rPr>
          <w:rFonts w:ascii="Arial" w:eastAsia="Times New Roman" w:hAnsi="Arial" w:cs="Arial"/>
          <w:b/>
          <w:sz w:val="24"/>
          <w:szCs w:val="24"/>
        </w:rPr>
        <w:t>This is a prescription for the healing of all spiritual, mental, and physical ills.</w:t>
      </w:r>
      <w:r w:rsidR="00C70B2B" w:rsidRPr="008254DC">
        <w:rPr>
          <w:rFonts w:ascii="Arial" w:eastAsia="Times New Roman" w:hAnsi="Arial" w:cs="Arial"/>
          <w:sz w:val="24"/>
          <w:szCs w:val="24"/>
        </w:rPr>
        <w:t xml:space="preserve"> It is Christ’s gift to those who seek Him in sincerity and truth. He is the Mighty Healer. Then comes another invitation. “Take my yoke upon you, and learn of me; for I am meek and lowly in heart: and ye shall find rest unto your souls. For my yoke is easy, and my burden is light” (verses 29, 30). Wearing Christ’s yoke, and learning of Him the lesson of meekness and lowliness, we find rest in faith and confidence and trust. We find that Christ’s yoke is easy and His burden light. </w:t>
      </w:r>
      <w:r w:rsidR="00C70B2B" w:rsidRPr="008254DC">
        <w:rPr>
          <w:rFonts w:ascii="Arial" w:eastAsia="Times New Roman" w:hAnsi="Arial" w:cs="Arial"/>
          <w:color w:val="C00085"/>
          <w:sz w:val="24"/>
          <w:szCs w:val="24"/>
        </w:rPr>
        <w:t>{UL 286.3}</w:t>
      </w:r>
    </w:p>
    <w:p w:rsidR="00C70B2B" w:rsidRPr="008254DC" w:rsidRDefault="008254DC" w:rsidP="008254DC">
      <w:pPr>
        <w:rPr>
          <w:rFonts w:ascii="Arial" w:eastAsia="Times New Roman" w:hAnsi="Arial" w:cs="Arial"/>
          <w:sz w:val="24"/>
          <w:szCs w:val="24"/>
        </w:rPr>
      </w:pPr>
      <w:r>
        <w:rPr>
          <w:rFonts w:ascii="Arial" w:eastAsia="Times New Roman" w:hAnsi="Arial" w:cs="Arial"/>
          <w:sz w:val="24"/>
          <w:szCs w:val="24"/>
        </w:rPr>
        <w:tab/>
      </w:r>
      <w:r w:rsidR="00C70B2B" w:rsidRPr="00F05991">
        <w:rPr>
          <w:rFonts w:ascii="Arial" w:eastAsia="Times New Roman" w:hAnsi="Arial" w:cs="Arial"/>
          <w:b/>
          <w:sz w:val="24"/>
          <w:szCs w:val="24"/>
          <w:highlight w:val="yellow"/>
        </w:rPr>
        <w:t>Let those who bear responsibilities remember that it is the Holy Spirit who is to do the fashioning. It is the Lord who controls. We are not to try to mold according to our own ideas those for whom we work. We are to let Christ do the molding</w:t>
      </w:r>
      <w:r w:rsidR="00C70B2B" w:rsidRPr="00F05991">
        <w:rPr>
          <w:rFonts w:ascii="Arial" w:eastAsia="Times New Roman" w:hAnsi="Arial" w:cs="Arial"/>
          <w:b/>
          <w:sz w:val="24"/>
          <w:szCs w:val="24"/>
        </w:rPr>
        <w:t xml:space="preserve">. He follows no human pattern. He works according to His own mind and spirit. </w:t>
      </w:r>
      <w:r w:rsidR="00C70B2B" w:rsidRPr="008254DC">
        <w:rPr>
          <w:rFonts w:ascii="Arial" w:eastAsia="Times New Roman" w:hAnsi="Arial" w:cs="Arial"/>
          <w:color w:val="C00085"/>
          <w:sz w:val="24"/>
          <w:szCs w:val="24"/>
        </w:rPr>
        <w:t>{UL 286.4}</w:t>
      </w:r>
    </w:p>
    <w:p w:rsidR="00C70B2B" w:rsidRPr="008254DC" w:rsidRDefault="008254DC" w:rsidP="008254DC">
      <w:pPr>
        <w:rPr>
          <w:rFonts w:ascii="Arial" w:eastAsia="Times New Roman" w:hAnsi="Arial" w:cs="Arial"/>
          <w:sz w:val="24"/>
          <w:szCs w:val="24"/>
        </w:rPr>
      </w:pPr>
      <w:r>
        <w:rPr>
          <w:rFonts w:ascii="Arial" w:eastAsia="Times New Roman" w:hAnsi="Arial" w:cs="Arial"/>
          <w:sz w:val="24"/>
          <w:szCs w:val="24"/>
        </w:rPr>
        <w:tab/>
      </w:r>
      <w:r w:rsidR="00C70B2B" w:rsidRPr="008254DC">
        <w:rPr>
          <w:rFonts w:ascii="Arial" w:eastAsia="Times New Roman" w:hAnsi="Arial" w:cs="Arial"/>
          <w:sz w:val="24"/>
          <w:szCs w:val="24"/>
        </w:rPr>
        <w:t xml:space="preserve">It is man’s work to reveal to the world that which Christ has placed in his heart. Through His grace man becomes a partaker of the divine nature, having escaped the corruption that is in the world through lust. The higher powers of the one who receives Christ are strengthened and ennobled. He receives a fitness for God’s service.... </w:t>
      </w:r>
      <w:r w:rsidR="00C70B2B" w:rsidRPr="008254DC">
        <w:rPr>
          <w:rFonts w:ascii="Arial" w:eastAsia="Times New Roman" w:hAnsi="Arial" w:cs="Arial"/>
          <w:color w:val="C00085"/>
          <w:sz w:val="24"/>
          <w:szCs w:val="24"/>
        </w:rPr>
        <w:t>{UL 286.5}</w:t>
      </w:r>
    </w:p>
    <w:p w:rsidR="00C70B2B" w:rsidRPr="008254DC" w:rsidRDefault="008254DC" w:rsidP="008254DC">
      <w:pPr>
        <w:rPr>
          <w:rFonts w:ascii="Arial" w:eastAsia="Times New Roman" w:hAnsi="Arial" w:cs="Arial"/>
          <w:color w:val="C00085"/>
          <w:sz w:val="24"/>
          <w:szCs w:val="24"/>
        </w:rPr>
      </w:pPr>
      <w:r>
        <w:rPr>
          <w:rFonts w:ascii="Arial" w:eastAsia="Times New Roman" w:hAnsi="Arial" w:cs="Arial"/>
          <w:sz w:val="24"/>
          <w:szCs w:val="24"/>
        </w:rPr>
        <w:tab/>
      </w:r>
      <w:r w:rsidR="00C70B2B" w:rsidRPr="008254DC">
        <w:rPr>
          <w:rFonts w:ascii="Arial" w:eastAsia="Times New Roman" w:hAnsi="Arial" w:cs="Arial"/>
          <w:sz w:val="24"/>
          <w:szCs w:val="24"/>
        </w:rPr>
        <w:t>He who was once the covering cherub, whose work it was to hide from the heavenly intelligences the glory of God, perverted his intellect, and divorced himself from God. If a being so exalted could fall so low as to become the author of sin, let not man boast, but learn to wear gracefully the yoke of Christ, revealing His meekness and lowliness, believing on Him, cooperating with Him. “Ye are bought with a price: therefore glorify God in your body, and in your spirit, which are God’s” (1 Corinthians 6:20).—</w:t>
      </w:r>
      <w:r w:rsidR="00C70B2B" w:rsidRPr="008254DC">
        <w:rPr>
          <w:rFonts w:ascii="Arial" w:eastAsia="Times New Roman" w:hAnsi="Arial" w:cs="Arial"/>
          <w:color w:val="0000EA"/>
          <w:sz w:val="24"/>
          <w:szCs w:val="24"/>
        </w:rPr>
        <w:t>Letter 197, September 29, 1901</w:t>
      </w:r>
      <w:r w:rsidR="00C70B2B" w:rsidRPr="008254DC">
        <w:rPr>
          <w:rFonts w:ascii="Arial" w:eastAsia="Times New Roman" w:hAnsi="Arial" w:cs="Arial"/>
          <w:sz w:val="24"/>
          <w:szCs w:val="24"/>
        </w:rPr>
        <w:t xml:space="preserve">, to Elder and Mrs. S. N. Haskell. </w:t>
      </w:r>
      <w:r w:rsidR="00C70B2B" w:rsidRPr="008254DC">
        <w:rPr>
          <w:rFonts w:ascii="Arial" w:eastAsia="Times New Roman" w:hAnsi="Arial" w:cs="Arial"/>
          <w:color w:val="C00085"/>
          <w:sz w:val="24"/>
          <w:szCs w:val="24"/>
        </w:rPr>
        <w:t>{UL 286.6}</w:t>
      </w:r>
    </w:p>
    <w:p w:rsidR="00D3238A" w:rsidRDefault="00D3238A" w:rsidP="00C70B2B">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E35" w:rsidRDefault="00A03E35" w:rsidP="00C70B2B">
      <w:pPr>
        <w:spacing w:after="0"/>
      </w:pPr>
      <w:r>
        <w:separator/>
      </w:r>
    </w:p>
  </w:endnote>
  <w:endnote w:type="continuationSeparator" w:id="1">
    <w:p w:rsidR="00A03E35" w:rsidRDefault="00A03E35" w:rsidP="00C70B2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E35" w:rsidRDefault="00A03E35" w:rsidP="00C70B2B">
      <w:pPr>
        <w:spacing w:after="0"/>
      </w:pPr>
      <w:r>
        <w:separator/>
      </w:r>
    </w:p>
  </w:footnote>
  <w:footnote w:type="continuationSeparator" w:id="1">
    <w:p w:rsidR="00A03E35" w:rsidRDefault="00A03E35" w:rsidP="00C70B2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B2B" w:rsidRPr="000D0E10" w:rsidRDefault="00C70B2B" w:rsidP="00C70B2B">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C70B2B" w:rsidRDefault="00C70B2B" w:rsidP="00C70B2B">
    <w:pPr>
      <w:pStyle w:val="Header"/>
      <w:rPr>
        <w:rFonts w:ascii="Century" w:hAnsi="Century"/>
      </w:rPr>
    </w:pPr>
    <w:r w:rsidRPr="000D0E10">
      <w:rPr>
        <w:rFonts w:ascii="Century" w:hAnsi="Century"/>
      </w:rPr>
      <w:t>Written by Ellen G. White</w:t>
    </w:r>
  </w:p>
  <w:p w:rsidR="00C70B2B" w:rsidRDefault="00C70B2B" w:rsidP="00C70B2B">
    <w:pPr>
      <w:pStyle w:val="Header"/>
      <w:rPr>
        <w:rFonts w:ascii="Century" w:hAnsi="Century"/>
      </w:rPr>
    </w:pPr>
    <w:r>
      <w:rPr>
        <w:rFonts w:ascii="Century" w:hAnsi="Century"/>
      </w:rPr>
      <w:t>Friday</w:t>
    </w:r>
    <w:r w:rsidR="008254DC">
      <w:rPr>
        <w:rFonts w:ascii="Century" w:hAnsi="Century"/>
      </w:rPr>
      <w:t>, September 24, 2021</w:t>
    </w:r>
  </w:p>
  <w:p w:rsidR="00C70B2B" w:rsidRDefault="00C70B2B">
    <w:pPr>
      <w:pStyle w:val="Header"/>
    </w:pPr>
  </w:p>
  <w:p w:rsidR="00660375" w:rsidRDefault="00A03E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C70B2B"/>
    <w:rsid w:val="003B4363"/>
    <w:rsid w:val="00785FB8"/>
    <w:rsid w:val="008254DC"/>
    <w:rsid w:val="00A03E35"/>
    <w:rsid w:val="00AE5388"/>
    <w:rsid w:val="00C70B2B"/>
    <w:rsid w:val="00D3238A"/>
    <w:rsid w:val="00F059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B2B"/>
    <w:pPr>
      <w:tabs>
        <w:tab w:val="center" w:pos="4680"/>
        <w:tab w:val="right" w:pos="9360"/>
      </w:tabs>
      <w:spacing w:after="0"/>
    </w:pPr>
  </w:style>
  <w:style w:type="character" w:customStyle="1" w:styleId="HeaderChar">
    <w:name w:val="Header Char"/>
    <w:basedOn w:val="DefaultParagraphFont"/>
    <w:link w:val="Header"/>
    <w:uiPriority w:val="99"/>
    <w:rsid w:val="00C70B2B"/>
  </w:style>
  <w:style w:type="paragraph" w:styleId="Footer">
    <w:name w:val="footer"/>
    <w:basedOn w:val="Normal"/>
    <w:link w:val="FooterChar"/>
    <w:uiPriority w:val="99"/>
    <w:semiHidden/>
    <w:unhideWhenUsed/>
    <w:rsid w:val="00C70B2B"/>
    <w:pPr>
      <w:tabs>
        <w:tab w:val="center" w:pos="4680"/>
        <w:tab w:val="right" w:pos="9360"/>
      </w:tabs>
      <w:spacing w:after="0"/>
    </w:pPr>
  </w:style>
  <w:style w:type="character" w:customStyle="1" w:styleId="FooterChar">
    <w:name w:val="Footer Char"/>
    <w:basedOn w:val="DefaultParagraphFont"/>
    <w:link w:val="Footer"/>
    <w:uiPriority w:val="99"/>
    <w:semiHidden/>
    <w:rsid w:val="00C70B2B"/>
  </w:style>
  <w:style w:type="paragraph" w:styleId="BalloonText">
    <w:name w:val="Balloon Text"/>
    <w:basedOn w:val="Normal"/>
    <w:link w:val="BalloonTextChar"/>
    <w:uiPriority w:val="99"/>
    <w:semiHidden/>
    <w:unhideWhenUsed/>
    <w:rsid w:val="00C70B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245639">
      <w:bodyDiv w:val="1"/>
      <w:marLeft w:val="0"/>
      <w:marRight w:val="0"/>
      <w:marTop w:val="0"/>
      <w:marBottom w:val="0"/>
      <w:divBdr>
        <w:top w:val="none" w:sz="0" w:space="0" w:color="auto"/>
        <w:left w:val="none" w:sz="0" w:space="0" w:color="auto"/>
        <w:bottom w:val="none" w:sz="0" w:space="0" w:color="auto"/>
        <w:right w:val="none" w:sz="0" w:space="0" w:color="auto"/>
      </w:divBdr>
      <w:divsChild>
        <w:div w:id="219026513">
          <w:marLeft w:val="0"/>
          <w:marRight w:val="0"/>
          <w:marTop w:val="0"/>
          <w:marBottom w:val="0"/>
          <w:divBdr>
            <w:top w:val="none" w:sz="0" w:space="0" w:color="auto"/>
            <w:left w:val="none" w:sz="0" w:space="0" w:color="auto"/>
            <w:bottom w:val="none" w:sz="0" w:space="0" w:color="auto"/>
            <w:right w:val="none" w:sz="0" w:space="0" w:color="auto"/>
          </w:divBdr>
          <w:divsChild>
            <w:div w:id="920331273">
              <w:marLeft w:val="0"/>
              <w:marRight w:val="0"/>
              <w:marTop w:val="0"/>
              <w:marBottom w:val="0"/>
              <w:divBdr>
                <w:top w:val="none" w:sz="0" w:space="0" w:color="auto"/>
                <w:left w:val="none" w:sz="0" w:space="0" w:color="auto"/>
                <w:bottom w:val="none" w:sz="0" w:space="0" w:color="auto"/>
                <w:right w:val="none" w:sz="0" w:space="0" w:color="auto"/>
              </w:divBdr>
            </w:div>
          </w:divsChild>
        </w:div>
        <w:div w:id="1329409691">
          <w:marLeft w:val="0"/>
          <w:marRight w:val="0"/>
          <w:marTop w:val="0"/>
          <w:marBottom w:val="0"/>
          <w:divBdr>
            <w:top w:val="none" w:sz="0" w:space="0" w:color="auto"/>
            <w:left w:val="none" w:sz="0" w:space="0" w:color="auto"/>
            <w:bottom w:val="none" w:sz="0" w:space="0" w:color="auto"/>
            <w:right w:val="none" w:sz="0" w:space="0" w:color="auto"/>
          </w:divBdr>
          <w:divsChild>
            <w:div w:id="1670209341">
              <w:marLeft w:val="0"/>
              <w:marRight w:val="0"/>
              <w:marTop w:val="0"/>
              <w:marBottom w:val="0"/>
              <w:divBdr>
                <w:top w:val="none" w:sz="0" w:space="0" w:color="auto"/>
                <w:left w:val="none" w:sz="0" w:space="0" w:color="auto"/>
                <w:bottom w:val="none" w:sz="0" w:space="0" w:color="auto"/>
                <w:right w:val="none" w:sz="0" w:space="0" w:color="auto"/>
              </w:divBdr>
            </w:div>
          </w:divsChild>
        </w:div>
        <w:div w:id="2145153561">
          <w:marLeft w:val="0"/>
          <w:marRight w:val="0"/>
          <w:marTop w:val="0"/>
          <w:marBottom w:val="0"/>
          <w:divBdr>
            <w:top w:val="none" w:sz="0" w:space="0" w:color="auto"/>
            <w:left w:val="none" w:sz="0" w:space="0" w:color="auto"/>
            <w:bottom w:val="none" w:sz="0" w:space="0" w:color="auto"/>
            <w:right w:val="none" w:sz="0" w:space="0" w:color="auto"/>
          </w:divBdr>
          <w:divsChild>
            <w:div w:id="1984889456">
              <w:marLeft w:val="0"/>
              <w:marRight w:val="0"/>
              <w:marTop w:val="0"/>
              <w:marBottom w:val="0"/>
              <w:divBdr>
                <w:top w:val="none" w:sz="0" w:space="0" w:color="auto"/>
                <w:left w:val="none" w:sz="0" w:space="0" w:color="auto"/>
                <w:bottom w:val="none" w:sz="0" w:space="0" w:color="auto"/>
                <w:right w:val="none" w:sz="0" w:space="0" w:color="auto"/>
              </w:divBdr>
            </w:div>
          </w:divsChild>
        </w:div>
        <w:div w:id="1535728657">
          <w:marLeft w:val="0"/>
          <w:marRight w:val="0"/>
          <w:marTop w:val="0"/>
          <w:marBottom w:val="0"/>
          <w:divBdr>
            <w:top w:val="none" w:sz="0" w:space="0" w:color="auto"/>
            <w:left w:val="none" w:sz="0" w:space="0" w:color="auto"/>
            <w:bottom w:val="none" w:sz="0" w:space="0" w:color="auto"/>
            <w:right w:val="none" w:sz="0" w:space="0" w:color="auto"/>
          </w:divBdr>
          <w:divsChild>
            <w:div w:id="1172642099">
              <w:marLeft w:val="0"/>
              <w:marRight w:val="0"/>
              <w:marTop w:val="0"/>
              <w:marBottom w:val="0"/>
              <w:divBdr>
                <w:top w:val="none" w:sz="0" w:space="0" w:color="auto"/>
                <w:left w:val="none" w:sz="0" w:space="0" w:color="auto"/>
                <w:bottom w:val="none" w:sz="0" w:space="0" w:color="auto"/>
                <w:right w:val="none" w:sz="0" w:space="0" w:color="auto"/>
              </w:divBdr>
            </w:div>
          </w:divsChild>
        </w:div>
        <w:div w:id="1846434376">
          <w:marLeft w:val="0"/>
          <w:marRight w:val="0"/>
          <w:marTop w:val="0"/>
          <w:marBottom w:val="0"/>
          <w:divBdr>
            <w:top w:val="none" w:sz="0" w:space="0" w:color="auto"/>
            <w:left w:val="none" w:sz="0" w:space="0" w:color="auto"/>
            <w:bottom w:val="none" w:sz="0" w:space="0" w:color="auto"/>
            <w:right w:val="none" w:sz="0" w:space="0" w:color="auto"/>
          </w:divBdr>
          <w:divsChild>
            <w:div w:id="380205231">
              <w:marLeft w:val="0"/>
              <w:marRight w:val="0"/>
              <w:marTop w:val="0"/>
              <w:marBottom w:val="0"/>
              <w:divBdr>
                <w:top w:val="none" w:sz="0" w:space="0" w:color="auto"/>
                <w:left w:val="none" w:sz="0" w:space="0" w:color="auto"/>
                <w:bottom w:val="none" w:sz="0" w:space="0" w:color="auto"/>
                <w:right w:val="none" w:sz="0" w:space="0" w:color="auto"/>
              </w:divBdr>
            </w:div>
          </w:divsChild>
        </w:div>
        <w:div w:id="283851037">
          <w:marLeft w:val="0"/>
          <w:marRight w:val="0"/>
          <w:marTop w:val="0"/>
          <w:marBottom w:val="0"/>
          <w:divBdr>
            <w:top w:val="none" w:sz="0" w:space="0" w:color="auto"/>
            <w:left w:val="none" w:sz="0" w:space="0" w:color="auto"/>
            <w:bottom w:val="none" w:sz="0" w:space="0" w:color="auto"/>
            <w:right w:val="none" w:sz="0" w:space="0" w:color="auto"/>
          </w:divBdr>
          <w:divsChild>
            <w:div w:id="780297747">
              <w:marLeft w:val="0"/>
              <w:marRight w:val="0"/>
              <w:marTop w:val="0"/>
              <w:marBottom w:val="0"/>
              <w:divBdr>
                <w:top w:val="none" w:sz="0" w:space="0" w:color="auto"/>
                <w:left w:val="none" w:sz="0" w:space="0" w:color="auto"/>
                <w:bottom w:val="none" w:sz="0" w:space="0" w:color="auto"/>
                <w:right w:val="none" w:sz="0" w:space="0" w:color="auto"/>
              </w:divBdr>
            </w:div>
          </w:divsChild>
        </w:div>
        <w:div w:id="293103462">
          <w:marLeft w:val="0"/>
          <w:marRight w:val="0"/>
          <w:marTop w:val="0"/>
          <w:marBottom w:val="0"/>
          <w:divBdr>
            <w:top w:val="none" w:sz="0" w:space="0" w:color="auto"/>
            <w:left w:val="none" w:sz="0" w:space="0" w:color="auto"/>
            <w:bottom w:val="none" w:sz="0" w:space="0" w:color="auto"/>
            <w:right w:val="none" w:sz="0" w:space="0" w:color="auto"/>
          </w:divBdr>
          <w:divsChild>
            <w:div w:id="3938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9553">
      <w:bodyDiv w:val="1"/>
      <w:marLeft w:val="0"/>
      <w:marRight w:val="0"/>
      <w:marTop w:val="0"/>
      <w:marBottom w:val="0"/>
      <w:divBdr>
        <w:top w:val="none" w:sz="0" w:space="0" w:color="auto"/>
        <w:left w:val="none" w:sz="0" w:space="0" w:color="auto"/>
        <w:bottom w:val="none" w:sz="0" w:space="0" w:color="auto"/>
        <w:right w:val="none" w:sz="0" w:space="0" w:color="auto"/>
      </w:divBdr>
      <w:divsChild>
        <w:div w:id="967126790">
          <w:marLeft w:val="0"/>
          <w:marRight w:val="0"/>
          <w:marTop w:val="0"/>
          <w:marBottom w:val="0"/>
          <w:divBdr>
            <w:top w:val="none" w:sz="0" w:space="0" w:color="auto"/>
            <w:left w:val="none" w:sz="0" w:space="0" w:color="auto"/>
            <w:bottom w:val="none" w:sz="0" w:space="0" w:color="auto"/>
            <w:right w:val="none" w:sz="0" w:space="0" w:color="auto"/>
          </w:divBdr>
          <w:divsChild>
            <w:div w:id="360473772">
              <w:marLeft w:val="0"/>
              <w:marRight w:val="0"/>
              <w:marTop w:val="0"/>
              <w:marBottom w:val="0"/>
              <w:divBdr>
                <w:top w:val="none" w:sz="0" w:space="0" w:color="auto"/>
                <w:left w:val="none" w:sz="0" w:space="0" w:color="auto"/>
                <w:bottom w:val="none" w:sz="0" w:space="0" w:color="auto"/>
                <w:right w:val="none" w:sz="0" w:space="0" w:color="auto"/>
              </w:divBdr>
            </w:div>
          </w:divsChild>
        </w:div>
        <w:div w:id="128936931">
          <w:marLeft w:val="0"/>
          <w:marRight w:val="0"/>
          <w:marTop w:val="0"/>
          <w:marBottom w:val="0"/>
          <w:divBdr>
            <w:top w:val="none" w:sz="0" w:space="0" w:color="auto"/>
            <w:left w:val="none" w:sz="0" w:space="0" w:color="auto"/>
            <w:bottom w:val="none" w:sz="0" w:space="0" w:color="auto"/>
            <w:right w:val="none" w:sz="0" w:space="0" w:color="auto"/>
          </w:divBdr>
          <w:divsChild>
            <w:div w:id="548345314">
              <w:marLeft w:val="0"/>
              <w:marRight w:val="0"/>
              <w:marTop w:val="0"/>
              <w:marBottom w:val="0"/>
              <w:divBdr>
                <w:top w:val="none" w:sz="0" w:space="0" w:color="auto"/>
                <w:left w:val="none" w:sz="0" w:space="0" w:color="auto"/>
                <w:bottom w:val="none" w:sz="0" w:space="0" w:color="auto"/>
                <w:right w:val="none" w:sz="0" w:space="0" w:color="auto"/>
              </w:divBdr>
            </w:div>
          </w:divsChild>
        </w:div>
        <w:div w:id="1188324409">
          <w:marLeft w:val="0"/>
          <w:marRight w:val="0"/>
          <w:marTop w:val="0"/>
          <w:marBottom w:val="0"/>
          <w:divBdr>
            <w:top w:val="none" w:sz="0" w:space="0" w:color="auto"/>
            <w:left w:val="none" w:sz="0" w:space="0" w:color="auto"/>
            <w:bottom w:val="none" w:sz="0" w:space="0" w:color="auto"/>
            <w:right w:val="none" w:sz="0" w:space="0" w:color="auto"/>
          </w:divBdr>
          <w:divsChild>
            <w:div w:id="98717496">
              <w:marLeft w:val="0"/>
              <w:marRight w:val="0"/>
              <w:marTop w:val="0"/>
              <w:marBottom w:val="0"/>
              <w:divBdr>
                <w:top w:val="none" w:sz="0" w:space="0" w:color="auto"/>
                <w:left w:val="none" w:sz="0" w:space="0" w:color="auto"/>
                <w:bottom w:val="none" w:sz="0" w:space="0" w:color="auto"/>
                <w:right w:val="none" w:sz="0" w:space="0" w:color="auto"/>
              </w:divBdr>
            </w:div>
          </w:divsChild>
        </w:div>
        <w:div w:id="1228300979">
          <w:marLeft w:val="0"/>
          <w:marRight w:val="0"/>
          <w:marTop w:val="0"/>
          <w:marBottom w:val="0"/>
          <w:divBdr>
            <w:top w:val="none" w:sz="0" w:space="0" w:color="auto"/>
            <w:left w:val="none" w:sz="0" w:space="0" w:color="auto"/>
            <w:bottom w:val="none" w:sz="0" w:space="0" w:color="auto"/>
            <w:right w:val="none" w:sz="0" w:space="0" w:color="auto"/>
          </w:divBdr>
          <w:divsChild>
            <w:div w:id="2080983494">
              <w:marLeft w:val="0"/>
              <w:marRight w:val="0"/>
              <w:marTop w:val="0"/>
              <w:marBottom w:val="0"/>
              <w:divBdr>
                <w:top w:val="none" w:sz="0" w:space="0" w:color="auto"/>
                <w:left w:val="none" w:sz="0" w:space="0" w:color="auto"/>
                <w:bottom w:val="none" w:sz="0" w:space="0" w:color="auto"/>
                <w:right w:val="none" w:sz="0" w:space="0" w:color="auto"/>
              </w:divBdr>
            </w:div>
          </w:divsChild>
        </w:div>
        <w:div w:id="1851336212">
          <w:marLeft w:val="0"/>
          <w:marRight w:val="0"/>
          <w:marTop w:val="0"/>
          <w:marBottom w:val="0"/>
          <w:divBdr>
            <w:top w:val="none" w:sz="0" w:space="0" w:color="auto"/>
            <w:left w:val="none" w:sz="0" w:space="0" w:color="auto"/>
            <w:bottom w:val="none" w:sz="0" w:space="0" w:color="auto"/>
            <w:right w:val="none" w:sz="0" w:space="0" w:color="auto"/>
          </w:divBdr>
          <w:divsChild>
            <w:div w:id="76053819">
              <w:marLeft w:val="0"/>
              <w:marRight w:val="0"/>
              <w:marTop w:val="0"/>
              <w:marBottom w:val="0"/>
              <w:divBdr>
                <w:top w:val="none" w:sz="0" w:space="0" w:color="auto"/>
                <w:left w:val="none" w:sz="0" w:space="0" w:color="auto"/>
                <w:bottom w:val="none" w:sz="0" w:space="0" w:color="auto"/>
                <w:right w:val="none" w:sz="0" w:space="0" w:color="auto"/>
              </w:divBdr>
            </w:div>
          </w:divsChild>
        </w:div>
        <w:div w:id="1668439964">
          <w:marLeft w:val="0"/>
          <w:marRight w:val="0"/>
          <w:marTop w:val="0"/>
          <w:marBottom w:val="0"/>
          <w:divBdr>
            <w:top w:val="none" w:sz="0" w:space="0" w:color="auto"/>
            <w:left w:val="none" w:sz="0" w:space="0" w:color="auto"/>
            <w:bottom w:val="none" w:sz="0" w:space="0" w:color="auto"/>
            <w:right w:val="none" w:sz="0" w:space="0" w:color="auto"/>
          </w:divBdr>
          <w:divsChild>
            <w:div w:id="1725056511">
              <w:marLeft w:val="0"/>
              <w:marRight w:val="0"/>
              <w:marTop w:val="0"/>
              <w:marBottom w:val="0"/>
              <w:divBdr>
                <w:top w:val="none" w:sz="0" w:space="0" w:color="auto"/>
                <w:left w:val="none" w:sz="0" w:space="0" w:color="auto"/>
                <w:bottom w:val="none" w:sz="0" w:space="0" w:color="auto"/>
                <w:right w:val="none" w:sz="0" w:space="0" w:color="auto"/>
              </w:divBdr>
            </w:div>
          </w:divsChild>
        </w:div>
        <w:div w:id="2071539541">
          <w:marLeft w:val="0"/>
          <w:marRight w:val="0"/>
          <w:marTop w:val="0"/>
          <w:marBottom w:val="0"/>
          <w:divBdr>
            <w:top w:val="none" w:sz="0" w:space="0" w:color="auto"/>
            <w:left w:val="none" w:sz="0" w:space="0" w:color="auto"/>
            <w:bottom w:val="none" w:sz="0" w:space="0" w:color="auto"/>
            <w:right w:val="none" w:sz="0" w:space="0" w:color="auto"/>
          </w:divBdr>
          <w:divsChild>
            <w:div w:id="21219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2021-09-22T02:34:00Z</dcterms:created>
  <dcterms:modified xsi:type="dcterms:W3CDTF">2021-09-22T05:13:00Z</dcterms:modified>
</cp:coreProperties>
</file>