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ACCC" w14:textId="77777777" w:rsidR="00E97AED" w:rsidRDefault="00E97AED" w:rsidP="00E97AED">
      <w:pPr>
        <w:pStyle w:val="NormalWeb"/>
        <w:spacing w:before="0" w:beforeAutospacing="0" w:after="0" w:afterAutospacing="0"/>
        <w:rPr>
          <w:rFonts w:ascii="Calibri" w:hAnsi="Calibri" w:cs="Calibri"/>
          <w:sz w:val="36"/>
          <w:szCs w:val="36"/>
        </w:rPr>
      </w:pPr>
      <w:r>
        <w:rPr>
          <w:rFonts w:ascii="Calibri" w:hAnsi="Calibri" w:cs="Calibri"/>
          <w:b/>
          <w:bCs/>
          <w:sz w:val="36"/>
          <w:szCs w:val="36"/>
          <w:u w:val="single"/>
        </w:rPr>
        <w:t>Links for Articles, Videos and Sources</w:t>
      </w:r>
    </w:p>
    <w:p w14:paraId="458EF73C"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AF8CA5" w14:textId="77777777" w:rsidR="00E97AED" w:rsidRDefault="00E97AED" w:rsidP="00E97AED">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115 year old</w:t>
      </w:r>
      <w:proofErr w:type="gramEnd"/>
      <w:r>
        <w:rPr>
          <w:rFonts w:ascii="Calibri" w:hAnsi="Calibri" w:cs="Calibri"/>
          <w:sz w:val="22"/>
          <w:szCs w:val="22"/>
        </w:rPr>
        <w:t xml:space="preserve"> supreme court decision that could determine rights during pandemic. </w:t>
      </w:r>
    </w:p>
    <w:p w14:paraId="21B3533C"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8CEE99" w14:textId="77777777" w:rsidR="00E97AED" w:rsidRDefault="00E97AED" w:rsidP="00E97AED">
      <w:pPr>
        <w:pStyle w:val="NormalWeb"/>
        <w:spacing w:before="0" w:beforeAutospacing="0" w:after="0" w:afterAutospacing="0"/>
        <w:rPr>
          <w:rFonts w:ascii="Calibri" w:hAnsi="Calibri" w:cs="Calibri"/>
          <w:sz w:val="22"/>
          <w:szCs w:val="22"/>
        </w:rPr>
      </w:pPr>
      <w:hyperlink r:id="rId4" w:history="1">
        <w:r>
          <w:rPr>
            <w:rStyle w:val="Hyperlink"/>
            <w:rFonts w:ascii="Calibri" w:hAnsi="Calibri" w:cs="Calibri"/>
            <w:sz w:val="22"/>
            <w:szCs w:val="22"/>
          </w:rPr>
          <w:t>https://www.cnn.com/2020/04/10/politics/pandemic-coronavirus-jacobson-supreme-court-abortion-rights/index.html</w:t>
        </w:r>
      </w:hyperlink>
    </w:p>
    <w:p w14:paraId="74AA608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474D4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6B817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29DAD"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77E1D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1F055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1BA79A" w14:textId="77777777" w:rsidR="00E97AED" w:rsidRDefault="00E97AED" w:rsidP="00E97AED">
      <w:pPr>
        <w:pStyle w:val="NormalWeb"/>
        <w:spacing w:before="0" w:beforeAutospacing="0" w:after="0" w:afterAutospacing="0"/>
        <w:rPr>
          <w:rFonts w:ascii="Droid Serif" w:hAnsi="Droid Serif" w:cs="Calibri"/>
          <w:color w:val="333333"/>
          <w:sz w:val="20"/>
          <w:szCs w:val="20"/>
        </w:rPr>
      </w:pPr>
      <w:r>
        <w:rPr>
          <w:rFonts w:ascii="Droid Serif" w:hAnsi="Droid Serif" w:cs="Calibri"/>
          <w:b/>
          <w:bCs/>
          <w:color w:val="333333"/>
          <w:sz w:val="20"/>
          <w:szCs w:val="20"/>
        </w:rPr>
        <w:t>The Evangelical Roots of US Africa Policy</w:t>
      </w:r>
    </w:p>
    <w:p w14:paraId="42F99B1B" w14:textId="77777777" w:rsidR="00E97AED" w:rsidRDefault="00E97AED" w:rsidP="00E97AED">
      <w:pPr>
        <w:pStyle w:val="NormalWeb"/>
        <w:spacing w:before="0" w:beforeAutospacing="0" w:after="0" w:afterAutospacing="0"/>
        <w:rPr>
          <w:rFonts w:ascii="Calibri" w:hAnsi="Calibri" w:cs="Calibri"/>
          <w:sz w:val="22"/>
          <w:szCs w:val="22"/>
        </w:rPr>
      </w:pPr>
      <w:hyperlink r:id="rId5" w:history="1">
        <w:proofErr w:type="spellStart"/>
        <w:r>
          <w:rPr>
            <w:rStyle w:val="Hyperlink"/>
            <w:rFonts w:ascii="Open Sans" w:hAnsi="Open Sans" w:cs="Calibri"/>
            <w:sz w:val="23"/>
            <w:szCs w:val="23"/>
          </w:rPr>
          <w:t>Asteris</w:t>
        </w:r>
        <w:proofErr w:type="spellEnd"/>
        <w:r>
          <w:rPr>
            <w:rStyle w:val="Hyperlink"/>
            <w:rFonts w:ascii="Open Sans" w:hAnsi="Open Sans" w:cs="Calibri"/>
            <w:sz w:val="23"/>
            <w:szCs w:val="23"/>
          </w:rPr>
          <w:t xml:space="preserve"> </w:t>
        </w:r>
        <w:proofErr w:type="spellStart"/>
        <w:r>
          <w:rPr>
            <w:rStyle w:val="Hyperlink"/>
            <w:rFonts w:ascii="Open Sans" w:hAnsi="Open Sans" w:cs="Calibri"/>
            <w:sz w:val="23"/>
            <w:szCs w:val="23"/>
          </w:rPr>
          <w:t>Huliaras</w:t>
        </w:r>
        <w:proofErr w:type="spellEnd"/>
      </w:hyperlink>
    </w:p>
    <w:p w14:paraId="7CC044A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17BA4C"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6" w:history="1">
        <w:r>
          <w:rPr>
            <w:rStyle w:val="Hyperlink"/>
            <w:rFonts w:ascii="Calibri" w:hAnsi="Calibri" w:cs="Calibri"/>
            <w:i/>
            <w:iCs/>
            <w:sz w:val="18"/>
            <w:szCs w:val="18"/>
          </w:rPr>
          <w:t>https://www.tandfonline.com/doi/abs/10.1080/00396330802601917</w:t>
        </w:r>
      </w:hyperlink>
      <w:r>
        <w:rPr>
          <w:rStyle w:val="HTMLCite"/>
          <w:rFonts w:ascii="Calibri" w:hAnsi="Calibri" w:cs="Calibri"/>
          <w:color w:val="595959"/>
          <w:sz w:val="18"/>
          <w:szCs w:val="18"/>
        </w:rPr>
        <w:t xml:space="preserve">&gt; </w:t>
      </w:r>
    </w:p>
    <w:p w14:paraId="6452F5C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ACFE4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A4FD0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8CF28D" w14:textId="77777777" w:rsidR="00E97AED" w:rsidRDefault="00E97AED" w:rsidP="00E97AED">
      <w:pPr>
        <w:pStyle w:val="NormalWeb"/>
        <w:spacing w:before="0" w:beforeAutospacing="0" w:after="220" w:afterAutospacing="0"/>
        <w:rPr>
          <w:rFonts w:ascii="Larsseit" w:hAnsi="Larsseit" w:cs="Calibri"/>
          <w:color w:val="302B2A"/>
          <w:sz w:val="69"/>
          <w:szCs w:val="69"/>
        </w:rPr>
      </w:pPr>
      <w:r>
        <w:rPr>
          <w:rFonts w:ascii="Larsseit" w:hAnsi="Larsseit" w:cs="Calibri"/>
          <w:color w:val="302B2A"/>
          <w:sz w:val="69"/>
          <w:szCs w:val="69"/>
          <w:shd w:val="clear" w:color="auto" w:fill="F9F9F9"/>
        </w:rPr>
        <w:t>Christian Evangelicals and U.S. Foreign Policy</w:t>
      </w:r>
    </w:p>
    <w:p w14:paraId="0E41FDB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AF1DF0"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7" w:history="1">
        <w:r>
          <w:rPr>
            <w:rStyle w:val="Hyperlink"/>
            <w:rFonts w:ascii="Calibri" w:hAnsi="Calibri" w:cs="Calibri"/>
            <w:i/>
            <w:iCs/>
            <w:sz w:val="18"/>
            <w:szCs w:val="18"/>
          </w:rPr>
          <w:t>https://www.cfr.org/backgrounder/christian-evangelicals-and-us-foreign-policy</w:t>
        </w:r>
      </w:hyperlink>
      <w:r>
        <w:rPr>
          <w:rStyle w:val="HTMLCite"/>
          <w:rFonts w:ascii="Calibri" w:hAnsi="Calibri" w:cs="Calibri"/>
          <w:color w:val="595959"/>
          <w:sz w:val="18"/>
          <w:szCs w:val="18"/>
        </w:rPr>
        <w:t xml:space="preserve">&gt; </w:t>
      </w:r>
    </w:p>
    <w:p w14:paraId="1D1C4C7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AE479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FE892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E0C109" w14:textId="77777777" w:rsidR="00E97AED" w:rsidRDefault="00E97AED" w:rsidP="00E97AED">
      <w:pPr>
        <w:pStyle w:val="NormalWeb"/>
        <w:spacing w:before="0" w:beforeAutospacing="0" w:after="0" w:afterAutospacing="0"/>
        <w:rPr>
          <w:rFonts w:ascii="franklin-gothic-urw" w:hAnsi="franklin-gothic-urw" w:cs="Calibri"/>
          <w:color w:val="FFFFFF"/>
          <w:sz w:val="20"/>
          <w:szCs w:val="20"/>
        </w:rPr>
      </w:pPr>
      <w:r>
        <w:rPr>
          <w:rFonts w:ascii="franklin-gothic-urw" w:hAnsi="franklin-gothic-urw" w:cs="Calibri"/>
          <w:b/>
          <w:bCs/>
          <w:color w:val="FFFFFF"/>
          <w:sz w:val="20"/>
          <w:szCs w:val="20"/>
          <w:shd w:val="clear" w:color="auto" w:fill="DC2A2A"/>
        </w:rPr>
        <w:t>What does Russia really want from Africa?</w:t>
      </w:r>
    </w:p>
    <w:p w14:paraId="095A59B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30034A"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8" w:history="1">
        <w:r>
          <w:rPr>
            <w:rStyle w:val="Hyperlink"/>
            <w:rFonts w:ascii="Calibri" w:hAnsi="Calibri" w:cs="Calibri"/>
            <w:i/>
            <w:iCs/>
            <w:sz w:val="18"/>
            <w:szCs w:val="18"/>
          </w:rPr>
          <w:t>https://www.brookings.edu/blog/africa-in-focus/2019/11/14/what-does-russia-really-want-from-africa/</w:t>
        </w:r>
      </w:hyperlink>
      <w:r>
        <w:rPr>
          <w:rStyle w:val="HTMLCite"/>
          <w:rFonts w:ascii="Calibri" w:hAnsi="Calibri" w:cs="Calibri"/>
          <w:color w:val="595959"/>
          <w:sz w:val="18"/>
          <w:szCs w:val="18"/>
        </w:rPr>
        <w:t xml:space="preserve">&gt; </w:t>
      </w:r>
    </w:p>
    <w:p w14:paraId="4EFB10DD"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C2C61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36A8C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F622F4" w14:textId="77777777" w:rsidR="00E97AED" w:rsidRDefault="00E97AED" w:rsidP="00E97AED">
      <w:pPr>
        <w:pStyle w:val="NormalWeb"/>
        <w:spacing w:before="0" w:beforeAutospacing="0" w:after="0" w:afterAutospacing="0"/>
        <w:rPr>
          <w:rFonts w:ascii="Linux Libertine" w:hAnsi="Linux Libertine" w:cs="Calibri"/>
          <w:color w:val="000000"/>
          <w:sz w:val="20"/>
          <w:szCs w:val="20"/>
        </w:rPr>
      </w:pPr>
      <w:r>
        <w:rPr>
          <w:rFonts w:ascii="Linux Libertine" w:hAnsi="Linux Libertine" w:cs="Calibri"/>
          <w:color w:val="000000"/>
          <w:sz w:val="20"/>
          <w:szCs w:val="20"/>
        </w:rPr>
        <w:t>BRICS</w:t>
      </w:r>
    </w:p>
    <w:p w14:paraId="6FA7AEB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E7D9DD"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9" w:history="1">
        <w:r>
          <w:rPr>
            <w:rStyle w:val="Hyperlink"/>
            <w:rFonts w:ascii="Calibri" w:hAnsi="Calibri" w:cs="Calibri"/>
            <w:i/>
            <w:iCs/>
            <w:sz w:val="18"/>
            <w:szCs w:val="18"/>
          </w:rPr>
          <w:t>https://en.wikipedia.org/wiki/BRICS</w:t>
        </w:r>
      </w:hyperlink>
      <w:r>
        <w:rPr>
          <w:rStyle w:val="HTMLCite"/>
          <w:rFonts w:ascii="Calibri" w:hAnsi="Calibri" w:cs="Calibri"/>
          <w:color w:val="595959"/>
          <w:sz w:val="18"/>
          <w:szCs w:val="18"/>
        </w:rPr>
        <w:t xml:space="preserve">&gt; </w:t>
      </w:r>
    </w:p>
    <w:p w14:paraId="6F9DAC2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EE24F3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053B42"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BF23C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CB4F3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ABFD34" w14:textId="77777777" w:rsidR="00E97AED" w:rsidRDefault="00E97AED" w:rsidP="00E97AED">
      <w:pPr>
        <w:pStyle w:val="NormalWeb"/>
        <w:spacing w:before="0" w:beforeAutospacing="0" w:after="0" w:afterAutospacing="0" w:line="360" w:lineRule="atLeast"/>
        <w:rPr>
          <w:rFonts w:ascii="Arial" w:hAnsi="Arial" w:cs="Arial"/>
          <w:color w:val="2F2F2F"/>
          <w:sz w:val="29"/>
          <w:szCs w:val="29"/>
        </w:rPr>
      </w:pPr>
      <w:r>
        <w:rPr>
          <w:rFonts w:ascii="Arial" w:hAnsi="Arial" w:cs="Arial"/>
          <w:b/>
          <w:bCs/>
          <w:color w:val="2F2F2F"/>
          <w:sz w:val="29"/>
          <w:szCs w:val="29"/>
          <w:shd w:val="clear" w:color="auto" w:fill="FFFFFF"/>
        </w:rPr>
        <w:t>The paradox and tension of moral claims: Evangelical Christianity, the politicization and globalization of sexual politics in sub-Saharan Africa</w:t>
      </w:r>
    </w:p>
    <w:p w14:paraId="5C1D7B2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0A30AD"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0" w:history="1">
        <w:r>
          <w:rPr>
            <w:rStyle w:val="Hyperlink"/>
            <w:rFonts w:ascii="Calibri" w:hAnsi="Calibri" w:cs="Calibri"/>
            <w:i/>
            <w:iCs/>
            <w:sz w:val="18"/>
            <w:szCs w:val="18"/>
          </w:rPr>
          <w:t>https://journals.sagepub.com/doi/abs/10.1177/2050303214552571</w:t>
        </w:r>
      </w:hyperlink>
      <w:r>
        <w:rPr>
          <w:rStyle w:val="HTMLCite"/>
          <w:rFonts w:ascii="Calibri" w:hAnsi="Calibri" w:cs="Calibri"/>
          <w:color w:val="595959"/>
          <w:sz w:val="18"/>
          <w:szCs w:val="18"/>
        </w:rPr>
        <w:t xml:space="preserve">&gt; </w:t>
      </w:r>
    </w:p>
    <w:p w14:paraId="0BFA4ED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AE660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8D7DB9" w14:textId="77777777" w:rsidR="00E97AED" w:rsidRDefault="00E97AED" w:rsidP="00E97AED">
      <w:pPr>
        <w:pStyle w:val="NormalWeb"/>
        <w:spacing w:before="0" w:beforeAutospacing="0" w:after="0" w:afterAutospacing="0"/>
        <w:rPr>
          <w:rFonts w:ascii="Libre Baskerville" w:hAnsi="Libre Baskerville" w:cs="Calibri"/>
          <w:color w:val="2E2E2E"/>
          <w:sz w:val="40"/>
          <w:szCs w:val="40"/>
        </w:rPr>
      </w:pPr>
      <w:r>
        <w:rPr>
          <w:rFonts w:ascii="Libre Baskerville" w:hAnsi="Libre Baskerville" w:cs="Calibri"/>
          <w:b/>
          <w:bCs/>
          <w:color w:val="2E2E2E"/>
          <w:sz w:val="40"/>
          <w:szCs w:val="40"/>
          <w:shd w:val="clear" w:color="auto" w:fill="F1F6FB"/>
        </w:rPr>
        <w:t>Evangelicals in South Africa are 'broadcasting hate masked as morality'</w:t>
      </w:r>
    </w:p>
    <w:p w14:paraId="741D183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36F968"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1" w:history="1">
        <w:r>
          <w:rPr>
            <w:rStyle w:val="Hyperlink"/>
            <w:rFonts w:ascii="Calibri" w:hAnsi="Calibri" w:cs="Calibri"/>
            <w:i/>
            <w:iCs/>
            <w:sz w:val="18"/>
            <w:szCs w:val="18"/>
          </w:rPr>
          <w:t>https://www.opendemocracy.net/en/5050/evangelicals-south-africa-broadcasting-hate-masked-as-morality/</w:t>
        </w:r>
      </w:hyperlink>
      <w:r>
        <w:rPr>
          <w:rStyle w:val="HTMLCite"/>
          <w:rFonts w:ascii="Calibri" w:hAnsi="Calibri" w:cs="Calibri"/>
          <w:color w:val="595959"/>
          <w:sz w:val="18"/>
          <w:szCs w:val="18"/>
        </w:rPr>
        <w:t xml:space="preserve">&gt; </w:t>
      </w:r>
    </w:p>
    <w:p w14:paraId="270AD556"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A713D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B00F0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3D015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694E3B"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Gospel of Intolerance: U.S. Evangelicals Fund Uganda Antigay Movement | Op-Docs | The New York Times</w:t>
      </w:r>
    </w:p>
    <w:p w14:paraId="13EB0F4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B66C44"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2" w:history="1">
        <w:r>
          <w:rPr>
            <w:rStyle w:val="Hyperlink"/>
            <w:rFonts w:ascii="Calibri" w:hAnsi="Calibri" w:cs="Calibri"/>
            <w:i/>
            <w:iCs/>
            <w:sz w:val="18"/>
            <w:szCs w:val="18"/>
          </w:rPr>
          <w:t>https://www.youtube.com/watch?v=qcM6GI0TUMQ</w:t>
        </w:r>
      </w:hyperlink>
      <w:r>
        <w:rPr>
          <w:rStyle w:val="HTMLCite"/>
          <w:rFonts w:ascii="Calibri" w:hAnsi="Calibri" w:cs="Calibri"/>
          <w:color w:val="595959"/>
          <w:sz w:val="18"/>
          <w:szCs w:val="18"/>
        </w:rPr>
        <w:t xml:space="preserve">&gt; </w:t>
      </w:r>
    </w:p>
    <w:p w14:paraId="60643322"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0A95A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1C6D5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9B0FF2"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BFAE5A"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Sodom and Gomorrah: Exporting Homophobia to Africa *PARTNER CONTENT*</w:t>
      </w:r>
    </w:p>
    <w:p w14:paraId="18907AB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C01438"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3" w:history="1">
        <w:r>
          <w:rPr>
            <w:rStyle w:val="Hyperlink"/>
            <w:rFonts w:ascii="Calibri" w:hAnsi="Calibri" w:cs="Calibri"/>
            <w:i/>
            <w:iCs/>
            <w:sz w:val="18"/>
            <w:szCs w:val="18"/>
          </w:rPr>
          <w:t>https://www.youtube.com/watch?v=akplTol6wHU</w:t>
        </w:r>
      </w:hyperlink>
      <w:r>
        <w:rPr>
          <w:rStyle w:val="HTMLCite"/>
          <w:rFonts w:ascii="Calibri" w:hAnsi="Calibri" w:cs="Calibri"/>
          <w:color w:val="595959"/>
          <w:sz w:val="18"/>
          <w:szCs w:val="18"/>
        </w:rPr>
        <w:t xml:space="preserve">&gt; </w:t>
      </w:r>
    </w:p>
    <w:p w14:paraId="58D49776"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C3721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AFCCF9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B4E22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547CC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44E318"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The Spread of the Gospel HD</w:t>
      </w:r>
    </w:p>
    <w:p w14:paraId="72C8FE0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C5A151"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4" w:history="1">
        <w:r>
          <w:rPr>
            <w:rStyle w:val="Hyperlink"/>
            <w:rFonts w:ascii="Calibri" w:hAnsi="Calibri" w:cs="Calibri"/>
            <w:i/>
            <w:iCs/>
            <w:sz w:val="18"/>
            <w:szCs w:val="18"/>
          </w:rPr>
          <w:t>https://www.youtube.com/watch?v=9Gp-_ZsUagc</w:t>
        </w:r>
      </w:hyperlink>
      <w:r>
        <w:rPr>
          <w:rStyle w:val="HTMLCite"/>
          <w:rFonts w:ascii="Calibri" w:hAnsi="Calibri" w:cs="Calibri"/>
          <w:color w:val="595959"/>
          <w:sz w:val="18"/>
          <w:szCs w:val="18"/>
        </w:rPr>
        <w:t xml:space="preserve">&gt; </w:t>
      </w:r>
    </w:p>
    <w:p w14:paraId="6FCA6D6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D2EA9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7F9B3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729BC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CF9C88"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The Evangelical Divide Over Religion in Politics | VICE on HBO</w:t>
      </w:r>
    </w:p>
    <w:p w14:paraId="4DB4C28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97ACEE"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5" w:history="1">
        <w:r>
          <w:rPr>
            <w:rStyle w:val="Hyperlink"/>
            <w:rFonts w:ascii="Calibri" w:hAnsi="Calibri" w:cs="Calibri"/>
            <w:i/>
            <w:iCs/>
            <w:sz w:val="18"/>
            <w:szCs w:val="18"/>
          </w:rPr>
          <w:t>https://www.youtube.com/watch?v=5qWT_ok_17o</w:t>
        </w:r>
      </w:hyperlink>
      <w:r>
        <w:rPr>
          <w:rStyle w:val="HTMLCite"/>
          <w:rFonts w:ascii="Calibri" w:hAnsi="Calibri" w:cs="Calibri"/>
          <w:color w:val="595959"/>
          <w:sz w:val="18"/>
          <w:szCs w:val="18"/>
        </w:rPr>
        <w:t xml:space="preserve">&gt; </w:t>
      </w:r>
    </w:p>
    <w:p w14:paraId="17D1F1E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3A747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93375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BE3E40"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Why Evangelical Christians Love Israel | VICE on HBO</w:t>
      </w:r>
    </w:p>
    <w:p w14:paraId="0066E19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E90426"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6" w:history="1">
        <w:r>
          <w:rPr>
            <w:rStyle w:val="Hyperlink"/>
            <w:rFonts w:ascii="Calibri" w:hAnsi="Calibri" w:cs="Calibri"/>
            <w:i/>
            <w:iCs/>
            <w:sz w:val="18"/>
            <w:szCs w:val="18"/>
          </w:rPr>
          <w:t>https://www.youtube.com/watch?v=Fo77sTGpngQ</w:t>
        </w:r>
      </w:hyperlink>
      <w:r>
        <w:rPr>
          <w:rStyle w:val="HTMLCite"/>
          <w:rFonts w:ascii="Calibri" w:hAnsi="Calibri" w:cs="Calibri"/>
          <w:color w:val="595959"/>
          <w:sz w:val="18"/>
          <w:szCs w:val="18"/>
        </w:rPr>
        <w:t xml:space="preserve">&gt; </w:t>
      </w:r>
    </w:p>
    <w:p w14:paraId="5750D25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A12B3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0433C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44104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301363"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Divided America: Evangelicals Feel Under Siege</w:t>
      </w:r>
    </w:p>
    <w:p w14:paraId="7D646FE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2651A2"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7" w:history="1">
        <w:r>
          <w:rPr>
            <w:rStyle w:val="Hyperlink"/>
            <w:rFonts w:ascii="Calibri" w:hAnsi="Calibri" w:cs="Calibri"/>
            <w:i/>
            <w:iCs/>
            <w:sz w:val="18"/>
            <w:szCs w:val="18"/>
          </w:rPr>
          <w:t>https://www.youtube.com/watch?v=LyXDHQo8M0w</w:t>
        </w:r>
      </w:hyperlink>
      <w:r>
        <w:rPr>
          <w:rStyle w:val="HTMLCite"/>
          <w:rFonts w:ascii="Calibri" w:hAnsi="Calibri" w:cs="Calibri"/>
          <w:color w:val="595959"/>
          <w:sz w:val="18"/>
          <w:szCs w:val="18"/>
        </w:rPr>
        <w:t xml:space="preserve">&gt; </w:t>
      </w:r>
    </w:p>
    <w:p w14:paraId="06165D7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0B644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121843" w14:textId="77777777" w:rsidR="00E97AED" w:rsidRDefault="00E97AED" w:rsidP="00E97AED">
      <w:pPr>
        <w:pStyle w:val="NormalWeb"/>
        <w:spacing w:before="0" w:beforeAutospacing="0" w:after="0" w:afterAutospacing="0"/>
        <w:rPr>
          <w:rFonts w:ascii="Roboto" w:hAnsi="Roboto" w:cs="Calibri"/>
          <w:color w:val="191919"/>
          <w:sz w:val="40"/>
          <w:szCs w:val="40"/>
        </w:rPr>
      </w:pPr>
      <w:r>
        <w:rPr>
          <w:rFonts w:ascii="Roboto" w:hAnsi="Roboto" w:cs="Calibri"/>
          <w:color w:val="191919"/>
          <w:sz w:val="40"/>
          <w:szCs w:val="40"/>
          <w:shd w:val="clear" w:color="auto" w:fill="CC99FF"/>
        </w:rPr>
        <w:t>Why Have Evangelicals Failed to Overcome Racism?</w:t>
      </w:r>
    </w:p>
    <w:p w14:paraId="5C39857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C26992"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18" w:history="1">
        <w:r>
          <w:rPr>
            <w:rStyle w:val="Hyperlink"/>
            <w:rFonts w:ascii="Calibri" w:hAnsi="Calibri" w:cs="Calibri"/>
            <w:i/>
            <w:iCs/>
            <w:sz w:val="18"/>
            <w:szCs w:val="18"/>
          </w:rPr>
          <w:t>https://www.youtube.com/watch?v=hOlo7nybNhk</w:t>
        </w:r>
      </w:hyperlink>
      <w:r>
        <w:rPr>
          <w:rStyle w:val="HTMLCite"/>
          <w:rFonts w:ascii="Calibri" w:hAnsi="Calibri" w:cs="Calibri"/>
          <w:color w:val="595959"/>
          <w:sz w:val="18"/>
          <w:szCs w:val="18"/>
        </w:rPr>
        <w:t xml:space="preserve">&gt; </w:t>
      </w:r>
    </w:p>
    <w:p w14:paraId="2E58CE1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E84B1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94697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9E22F1" w14:textId="77777777" w:rsidR="00E97AED" w:rsidRDefault="00E97AED" w:rsidP="00E97AED">
      <w:pPr>
        <w:pStyle w:val="NormalWeb"/>
        <w:spacing w:before="0" w:beforeAutospacing="0" w:after="300" w:afterAutospacing="0"/>
        <w:rPr>
          <w:rFonts w:ascii="Mercury Display A" w:hAnsi="Mercury Display A" w:cs="Calibri"/>
          <w:color w:val="2F2F2F"/>
          <w:sz w:val="87"/>
          <w:szCs w:val="87"/>
        </w:rPr>
      </w:pPr>
      <w:r>
        <w:rPr>
          <w:rFonts w:ascii="Mercury Display A" w:hAnsi="Mercury Display A" w:cs="Calibri"/>
          <w:b/>
          <w:bCs/>
          <w:color w:val="2F2F2F"/>
          <w:sz w:val="87"/>
          <w:szCs w:val="87"/>
          <w:shd w:val="clear" w:color="auto" w:fill="FFFFFF"/>
        </w:rPr>
        <w:t>Agent of Intolerance</w:t>
      </w:r>
    </w:p>
    <w:p w14:paraId="1AAF39F1" w14:textId="77777777" w:rsidR="00E97AED" w:rsidRDefault="00E97AED" w:rsidP="00E97AED">
      <w:pPr>
        <w:pStyle w:val="NormalWeb"/>
        <w:spacing w:before="0" w:beforeAutospacing="0" w:after="0" w:afterAutospacing="0" w:line="580" w:lineRule="atLeast"/>
        <w:rPr>
          <w:rFonts w:ascii="Mercury Display A" w:hAnsi="Mercury Display A" w:cs="Calibri"/>
          <w:color w:val="2F2F2F"/>
          <w:sz w:val="45"/>
          <w:szCs w:val="45"/>
        </w:rPr>
      </w:pPr>
      <w:r>
        <w:rPr>
          <w:rFonts w:ascii="Mercury Display A" w:hAnsi="Mercury Display A" w:cs="Calibri"/>
          <w:i/>
          <w:iCs/>
          <w:color w:val="2F2F2F"/>
          <w:sz w:val="45"/>
          <w:szCs w:val="45"/>
          <w:shd w:val="clear" w:color="auto" w:fill="FFFFFF"/>
        </w:rPr>
        <w:t>Jerry Falwell is best known for crusading against abortion and homosexuality. But early on, he skillfully used race to galvanize the Christian right.</w:t>
      </w:r>
    </w:p>
    <w:p w14:paraId="4F4E837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16D09D"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9" w:history="1">
        <w:r>
          <w:rPr>
            <w:rStyle w:val="Hyperlink"/>
            <w:rFonts w:ascii="Calibri" w:hAnsi="Calibri" w:cs="Calibri"/>
            <w:i/>
            <w:iCs/>
            <w:sz w:val="18"/>
            <w:szCs w:val="18"/>
          </w:rPr>
          <w:t>https://www.thenation.com/article/archive/agent-intolerance/</w:t>
        </w:r>
      </w:hyperlink>
      <w:r>
        <w:rPr>
          <w:rStyle w:val="HTMLCite"/>
          <w:rFonts w:ascii="Calibri" w:hAnsi="Calibri" w:cs="Calibri"/>
          <w:color w:val="595959"/>
          <w:sz w:val="18"/>
          <w:szCs w:val="18"/>
        </w:rPr>
        <w:t xml:space="preserve">&gt; </w:t>
      </w:r>
    </w:p>
    <w:p w14:paraId="104DE31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0DAAD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5FF0D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A84AA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4549AF" w14:textId="77777777" w:rsidR="00E97AED" w:rsidRDefault="00E97AED" w:rsidP="00E97AED">
      <w:pPr>
        <w:pStyle w:val="NormalWeb"/>
        <w:spacing w:before="440" w:beforeAutospacing="0" w:after="300" w:afterAutospacing="0"/>
        <w:rPr>
          <w:rFonts w:ascii="Calibri" w:hAnsi="Calibri" w:cs="Calibri"/>
          <w:sz w:val="36"/>
          <w:szCs w:val="36"/>
        </w:rPr>
      </w:pPr>
      <w:r>
        <w:rPr>
          <w:rFonts w:ascii="Calibri" w:hAnsi="Calibri" w:cs="Calibri"/>
          <w:b/>
          <w:bCs/>
          <w:sz w:val="36"/>
          <w:szCs w:val="36"/>
        </w:rPr>
        <w:t>Jimmy Carter: Losing my religion for equality</w:t>
      </w:r>
    </w:p>
    <w:p w14:paraId="41287499" w14:textId="77777777" w:rsidR="00E97AED" w:rsidRDefault="00E97AED" w:rsidP="00E97AED">
      <w:pPr>
        <w:pStyle w:val="NormalWeb"/>
        <w:spacing w:before="0" w:beforeAutospacing="0" w:after="0" w:afterAutospacing="0" w:line="440" w:lineRule="atLeast"/>
        <w:rPr>
          <w:rFonts w:ascii="Lato" w:hAnsi="Lato" w:cs="Calibri"/>
          <w:color w:val="8E8E8E"/>
          <w:sz w:val="33"/>
          <w:szCs w:val="33"/>
        </w:rPr>
      </w:pPr>
      <w:r>
        <w:rPr>
          <w:rFonts w:ascii="Lato" w:hAnsi="Lato" w:cs="Calibri"/>
          <w:color w:val="8E8E8E"/>
          <w:sz w:val="33"/>
          <w:szCs w:val="33"/>
          <w:shd w:val="clear" w:color="auto" w:fill="262626"/>
        </w:rPr>
        <w:t>April 27, 2017</w:t>
      </w:r>
    </w:p>
    <w:p w14:paraId="480DE9F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D6C25D"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0" w:history="1">
        <w:r>
          <w:rPr>
            <w:rStyle w:val="Hyperlink"/>
            <w:rFonts w:ascii="Calibri" w:hAnsi="Calibri" w:cs="Calibri"/>
            <w:i/>
            <w:iCs/>
            <w:sz w:val="18"/>
            <w:szCs w:val="18"/>
          </w:rPr>
          <w:t>http://www.tutufoundationusa.org/2017/04/27/jimmy-carter-losing-religion-equality/</w:t>
        </w:r>
      </w:hyperlink>
      <w:r>
        <w:rPr>
          <w:rStyle w:val="HTMLCite"/>
          <w:rFonts w:ascii="Calibri" w:hAnsi="Calibri" w:cs="Calibri"/>
          <w:color w:val="595959"/>
          <w:sz w:val="18"/>
          <w:szCs w:val="18"/>
        </w:rPr>
        <w:t xml:space="preserve">&gt; </w:t>
      </w:r>
    </w:p>
    <w:p w14:paraId="41EB44C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B940D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F9F9DC"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F340C4" w14:textId="77777777" w:rsidR="00E97AED" w:rsidRDefault="00E97AED" w:rsidP="00E97AED">
      <w:pPr>
        <w:pStyle w:val="NormalWeb"/>
        <w:spacing w:before="0" w:beforeAutospacing="0" w:after="0" w:afterAutospacing="0"/>
        <w:rPr>
          <w:rFonts w:ascii="nyt-cheltenham" w:hAnsi="nyt-cheltenham" w:cs="Calibri"/>
          <w:color w:val="2F2F2F"/>
          <w:sz w:val="40"/>
          <w:szCs w:val="40"/>
        </w:rPr>
      </w:pPr>
      <w:r>
        <w:rPr>
          <w:rFonts w:ascii="nyt-cheltenham" w:hAnsi="nyt-cheltenham" w:cs="Calibri"/>
          <w:b/>
          <w:bCs/>
          <w:i/>
          <w:iCs/>
          <w:color w:val="2F2F2F"/>
          <w:sz w:val="40"/>
          <w:szCs w:val="40"/>
          <w:shd w:val="clear" w:color="auto" w:fill="FFFFFF"/>
        </w:rPr>
        <w:t>Religion and Right-Wing Politics: How Evangelicals Reshaped Elections</w:t>
      </w:r>
    </w:p>
    <w:p w14:paraId="410882DC"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90FBB9"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1" w:history="1">
        <w:r>
          <w:rPr>
            <w:rStyle w:val="Hyperlink"/>
            <w:rFonts w:ascii="Calibri" w:hAnsi="Calibri" w:cs="Calibri"/>
            <w:i/>
            <w:iCs/>
            <w:sz w:val="18"/>
            <w:szCs w:val="18"/>
          </w:rPr>
          <w:t>https://www.nytimes.com/2018/10/28/us/religion-politics-evangelicals.html</w:t>
        </w:r>
      </w:hyperlink>
      <w:r>
        <w:rPr>
          <w:rStyle w:val="HTMLCite"/>
          <w:rFonts w:ascii="Calibri" w:hAnsi="Calibri" w:cs="Calibri"/>
          <w:color w:val="595959"/>
          <w:sz w:val="18"/>
          <w:szCs w:val="18"/>
        </w:rPr>
        <w:t xml:space="preserve">&gt; </w:t>
      </w:r>
    </w:p>
    <w:p w14:paraId="1B15E53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063B6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420C30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E654EE" w14:textId="77777777" w:rsidR="00E97AED" w:rsidRDefault="00E97AED" w:rsidP="00E97AED">
      <w:pPr>
        <w:pStyle w:val="NormalWeb"/>
        <w:spacing w:before="0" w:beforeAutospacing="0" w:after="0" w:afterAutospacing="0"/>
        <w:rPr>
          <w:rFonts w:ascii="Linux Libertine" w:hAnsi="Linux Libertine" w:cs="Calibri"/>
          <w:color w:val="000000"/>
          <w:sz w:val="20"/>
          <w:szCs w:val="20"/>
        </w:rPr>
      </w:pPr>
      <w:r>
        <w:rPr>
          <w:rFonts w:ascii="Linux Libertine" w:hAnsi="Linux Libertine" w:cs="Calibri"/>
          <w:color w:val="000000"/>
          <w:sz w:val="20"/>
          <w:szCs w:val="20"/>
        </w:rPr>
        <w:t>Focus on the Family</w:t>
      </w:r>
    </w:p>
    <w:p w14:paraId="0A551E8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81FD3B"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2" w:history="1">
        <w:r>
          <w:rPr>
            <w:rStyle w:val="Hyperlink"/>
            <w:rFonts w:ascii="Calibri" w:hAnsi="Calibri" w:cs="Calibri"/>
            <w:i/>
            <w:iCs/>
            <w:sz w:val="18"/>
            <w:szCs w:val="18"/>
          </w:rPr>
          <w:t>https://en.wikipedia.org/wiki/Focus_on_the_Family</w:t>
        </w:r>
      </w:hyperlink>
      <w:r>
        <w:rPr>
          <w:rStyle w:val="HTMLCite"/>
          <w:rFonts w:ascii="Calibri" w:hAnsi="Calibri" w:cs="Calibri"/>
          <w:color w:val="595959"/>
          <w:sz w:val="18"/>
          <w:szCs w:val="18"/>
        </w:rPr>
        <w:t xml:space="preserve">&gt; </w:t>
      </w:r>
    </w:p>
    <w:p w14:paraId="5BDCC3D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52997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D6ACE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B3A34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Although fundamentalism was pushed to the fringe of the Christian community by the new Evangelical movement, it continued to grow as new champions arose. The Baptist Bible Fellowship, formed in 1950, became one of the largest fundamentalist denominations; Jerry Falwell, subsequently a prominent televangelist, emerged as the movement’s leading spokesperson in the 1970s. Liberty University, founded by Falwell in Lynchburg, Virginia, in 1971; Bob Jones University, founded as Bob Jones College in College Point, Florida, by Bob Jones, Sr., in 1927 (the school relocated to Cleveland, Tennessee, and then to Greenville, South Carolina, in 1947); and Regent University, founded by …(100 of 3290 words)</w:t>
      </w:r>
    </w:p>
    <w:p w14:paraId="428BF60B"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6AEBA0"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3" w:anchor="ref883483" w:history="1">
        <w:r>
          <w:rPr>
            <w:rStyle w:val="Hyperlink"/>
            <w:rFonts w:ascii="Calibri" w:hAnsi="Calibri" w:cs="Calibri"/>
            <w:i/>
            <w:iCs/>
            <w:sz w:val="18"/>
            <w:szCs w:val="18"/>
          </w:rPr>
          <w:t>https://www.britannica.com/topic/Christian-fundamentalism/The-mid-20th-century-to-the-present#ref883483</w:t>
        </w:r>
      </w:hyperlink>
      <w:r>
        <w:rPr>
          <w:rStyle w:val="HTMLCite"/>
          <w:rFonts w:ascii="Calibri" w:hAnsi="Calibri" w:cs="Calibri"/>
          <w:color w:val="595959"/>
          <w:sz w:val="18"/>
          <w:szCs w:val="18"/>
        </w:rPr>
        <w:t xml:space="preserve">&gt; </w:t>
      </w:r>
    </w:p>
    <w:p w14:paraId="36DE149E"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C9D3C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Shortly afterward he founded the </w:t>
      </w:r>
      <w:r>
        <w:rPr>
          <w:rFonts w:ascii="Georgia" w:hAnsi="Georgia" w:cs="Calibri"/>
          <w:b/>
          <w:bCs/>
          <w:color w:val="2F2F2F"/>
          <w:sz w:val="27"/>
          <w:szCs w:val="27"/>
          <w:shd w:val="clear" w:color="auto" w:fill="FFFFFF"/>
        </w:rPr>
        <w:t>Christian Coalition</w:t>
      </w:r>
      <w:r>
        <w:rPr>
          <w:rFonts w:ascii="Calibri" w:hAnsi="Calibri" w:cs="Calibri"/>
          <w:sz w:val="22"/>
          <w:szCs w:val="22"/>
        </w:rPr>
        <w:t xml:space="preserve">, which succeeded the Moral Majority as the leading organization of the movement and became </w:t>
      </w:r>
      <w:proofErr w:type="gramStart"/>
      <w:r>
        <w:rPr>
          <w:rFonts w:ascii="Calibri" w:hAnsi="Calibri" w:cs="Calibri"/>
          <w:sz w:val="22"/>
          <w:szCs w:val="22"/>
        </w:rPr>
        <w:t>closely associated</w:t>
      </w:r>
      <w:proofErr w:type="gramEnd"/>
      <w:r>
        <w:rPr>
          <w:rFonts w:ascii="Calibri" w:hAnsi="Calibri" w:cs="Calibri"/>
          <w:sz w:val="22"/>
          <w:szCs w:val="22"/>
        </w:rPr>
        <w:t xml:space="preserve"> with the Republican Party. Fundamentalists were strong supporters of President George W. Bush and played an important role in the election of Republicans at all levels of…</w:t>
      </w:r>
    </w:p>
    <w:p w14:paraId="59CE6616"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2F504E"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4" w:history="1">
        <w:r>
          <w:rPr>
            <w:rStyle w:val="Hyperlink"/>
            <w:rFonts w:ascii="Calibri" w:hAnsi="Calibri" w:cs="Calibri"/>
            <w:i/>
            <w:iCs/>
            <w:sz w:val="18"/>
            <w:szCs w:val="18"/>
          </w:rPr>
          <w:t>https://www.britannica.com/topic/Christian-Coalition</w:t>
        </w:r>
      </w:hyperlink>
      <w:r>
        <w:rPr>
          <w:rStyle w:val="HTMLCite"/>
          <w:rFonts w:ascii="Calibri" w:hAnsi="Calibri" w:cs="Calibri"/>
          <w:color w:val="595959"/>
          <w:sz w:val="18"/>
          <w:szCs w:val="18"/>
        </w:rPr>
        <w:t xml:space="preserve">&gt; </w:t>
      </w:r>
    </w:p>
    <w:p w14:paraId="58289E5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507AC7" w14:textId="77777777" w:rsidR="00E97AED" w:rsidRDefault="00E97AED" w:rsidP="00E97AED">
      <w:pPr>
        <w:pStyle w:val="NormalWeb"/>
        <w:spacing w:before="0" w:beforeAutospacing="0" w:after="0" w:afterAutospacing="0"/>
        <w:rPr>
          <w:rFonts w:ascii="Arial" w:hAnsi="Arial" w:cs="Arial"/>
          <w:color w:val="1D3D49"/>
          <w:sz w:val="32"/>
          <w:szCs w:val="32"/>
        </w:rPr>
      </w:pPr>
      <w:r>
        <w:rPr>
          <w:rFonts w:ascii="Arial" w:hAnsi="Arial" w:cs="Arial"/>
          <w:b/>
          <w:bCs/>
          <w:color w:val="1D3D49"/>
          <w:sz w:val="32"/>
          <w:szCs w:val="32"/>
          <w:shd w:val="clear" w:color="auto" w:fill="FFFFFF"/>
        </w:rPr>
        <w:t>Christian Coalition</w:t>
      </w:r>
    </w:p>
    <w:p w14:paraId="0F82FD16" w14:textId="77777777" w:rsidR="00E97AED" w:rsidRDefault="00E97AED" w:rsidP="00E97AED">
      <w:pPr>
        <w:pStyle w:val="NormalWeb"/>
        <w:spacing w:before="0" w:beforeAutospacing="0" w:after="0" w:afterAutospacing="0"/>
        <w:rPr>
          <w:rFonts w:ascii="Calibri" w:hAnsi="Calibri" w:cs="Calibri"/>
          <w:sz w:val="22"/>
          <w:szCs w:val="22"/>
        </w:rPr>
      </w:pPr>
      <w:r>
        <w:rPr>
          <w:rFonts w:ascii="Arial" w:hAnsi="Arial" w:cs="Arial"/>
          <w:b/>
          <w:bCs/>
          <w:color w:val="515050"/>
          <w:sz w:val="22"/>
          <w:szCs w:val="22"/>
          <w:highlight w:val="magenta"/>
        </w:rPr>
        <w:t>Christian Coalition</w:t>
      </w:r>
      <w:r>
        <w:rPr>
          <w:rFonts w:ascii="Arial" w:hAnsi="Arial" w:cs="Arial"/>
          <w:b/>
          <w:bCs/>
          <w:color w:val="515050"/>
          <w:sz w:val="22"/>
          <w:szCs w:val="22"/>
        </w:rPr>
        <w:t>, </w:t>
      </w:r>
      <w:r>
        <w:rPr>
          <w:rFonts w:ascii="Calibri" w:hAnsi="Calibri" w:cs="Calibri"/>
          <w:sz w:val="22"/>
          <w:szCs w:val="22"/>
        </w:rPr>
        <w:t>organization founded to advance the agenda of political and social conservatives, mostly comprised of evangelical Protestant Republicans, and to preserve what it deems traditional American values. It was established (1989) by Pat </w:t>
      </w:r>
      <w:hyperlink r:id="rId25" w:history="1">
        <w:r>
          <w:rPr>
            <w:rStyle w:val="Hyperlink"/>
            <w:rFonts w:ascii="Calibri" w:hAnsi="Calibri" w:cs="Calibri"/>
            <w:sz w:val="22"/>
            <w:szCs w:val="22"/>
          </w:rPr>
          <w:t>Robertson </w:t>
        </w:r>
      </w:hyperlink>
      <w:r>
        <w:rPr>
          <w:rFonts w:ascii="Calibri" w:hAnsi="Calibri" w:cs="Calibri"/>
          <w:sz w:val="22"/>
          <w:szCs w:val="22"/>
        </w:rPr>
        <w:t xml:space="preserve">after he failed to win the 1988 Republican presidential nomination. Based in Chesapeake, Va., the group has about 2 million members and some 2,000 local chapters in 50 states. It lobbies in support of traditional religious and family values, market capitalism, and school choice and prayer and opposes secular influence in the United States, abortion, and gun control. The organization, which, through wide dissemination of voter guides, has supported some political candidates and opposed others, was very influential during the 1990s under the leadership (1989–97) of executive director Ralph Reed. By 1999, however, when Robertson assumed a more active role in the group's direction, its membership was dropping, debts mounting, and influence waning. That same year the Coalition lost its tax-exempt status and divided into two parts: the Christian Coalition International, its taxable political arm, and the </w:t>
      </w:r>
      <w:r>
        <w:rPr>
          <w:rFonts w:ascii="Calibri" w:hAnsi="Calibri" w:cs="Calibri"/>
          <w:sz w:val="22"/>
          <w:szCs w:val="22"/>
          <w:highlight w:val="magenta"/>
        </w:rPr>
        <w:t>Christian Coalition of America</w:t>
      </w:r>
      <w:r>
        <w:rPr>
          <w:rFonts w:ascii="Calibri" w:hAnsi="Calibri" w:cs="Calibri"/>
          <w:sz w:val="22"/>
          <w:szCs w:val="22"/>
        </w:rPr>
        <w:t>, tax-exempt and concentrating on voter education. Robertson resigned as the group's president in 2001.</w:t>
      </w:r>
    </w:p>
    <w:p w14:paraId="2F33F1D6"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D16519"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6" w:history="1">
        <w:r>
          <w:rPr>
            <w:rStyle w:val="Hyperlink"/>
            <w:rFonts w:ascii="Calibri" w:hAnsi="Calibri" w:cs="Calibri"/>
            <w:i/>
            <w:iCs/>
            <w:sz w:val="18"/>
            <w:szCs w:val="18"/>
          </w:rPr>
          <w:t>https://www.infoplease.com/encyclopedia/life/social-orgs/private/christian-coalition</w:t>
        </w:r>
      </w:hyperlink>
      <w:r>
        <w:rPr>
          <w:rStyle w:val="HTMLCite"/>
          <w:rFonts w:ascii="Calibri" w:hAnsi="Calibri" w:cs="Calibri"/>
          <w:color w:val="595959"/>
          <w:sz w:val="18"/>
          <w:szCs w:val="18"/>
        </w:rPr>
        <w:t xml:space="preserve">&gt; </w:t>
      </w:r>
    </w:p>
    <w:p w14:paraId="5A205F6D"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26F9AF7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CC4988" w14:textId="77777777" w:rsidR="00E97AED" w:rsidRDefault="00E97AED" w:rsidP="00E97AED">
      <w:pPr>
        <w:pStyle w:val="NormalWeb"/>
        <w:spacing w:before="0" w:beforeAutospacing="0" w:after="0" w:afterAutospacing="0"/>
        <w:rPr>
          <w:rFonts w:ascii="Roboto" w:hAnsi="Roboto" w:cs="Calibri"/>
          <w:sz w:val="40"/>
          <w:szCs w:val="40"/>
        </w:rPr>
      </w:pPr>
      <w:r>
        <w:rPr>
          <w:rFonts w:ascii="Roboto" w:hAnsi="Roboto" w:cs="Calibri"/>
          <w:sz w:val="40"/>
          <w:szCs w:val="40"/>
          <w:shd w:val="clear" w:color="auto" w:fill="CC99FF"/>
        </w:rPr>
        <w:t>Tim Tebow &amp; Mom | Super Bowl ad 2010</w:t>
      </w:r>
    </w:p>
    <w:p w14:paraId="5F2DCB2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D8AFAC"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7" w:history="1">
        <w:r>
          <w:rPr>
            <w:rStyle w:val="Hyperlink"/>
            <w:rFonts w:ascii="Calibri" w:hAnsi="Calibri" w:cs="Calibri"/>
            <w:i/>
            <w:iCs/>
            <w:sz w:val="18"/>
            <w:szCs w:val="18"/>
          </w:rPr>
          <w:t>https://www.youtube.com/watch?v=sw7qX1TpdNQ</w:t>
        </w:r>
      </w:hyperlink>
      <w:r>
        <w:rPr>
          <w:rStyle w:val="HTMLCite"/>
          <w:rFonts w:ascii="Calibri" w:hAnsi="Calibri" w:cs="Calibri"/>
          <w:color w:val="595959"/>
          <w:sz w:val="18"/>
          <w:szCs w:val="18"/>
        </w:rPr>
        <w:t xml:space="preserve">&gt; </w:t>
      </w:r>
    </w:p>
    <w:p w14:paraId="65D8656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B5F28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254EE1" w14:textId="77777777" w:rsidR="00E97AED" w:rsidRDefault="00E97AED" w:rsidP="00E97AED">
      <w:pPr>
        <w:pStyle w:val="NormalWeb"/>
        <w:spacing w:before="0" w:beforeAutospacing="0" w:after="0" w:afterAutospacing="0"/>
        <w:rPr>
          <w:rFonts w:ascii="adelle-sans" w:hAnsi="adelle-sans" w:cs="Calibri"/>
          <w:color w:val="686868"/>
          <w:sz w:val="20"/>
          <w:szCs w:val="20"/>
        </w:rPr>
      </w:pPr>
      <w:r>
        <w:rPr>
          <w:rFonts w:ascii="adelle-sans" w:hAnsi="adelle-sans" w:cs="Calibri"/>
          <w:b/>
          <w:bCs/>
          <w:color w:val="686868"/>
          <w:sz w:val="20"/>
          <w:szCs w:val="20"/>
        </w:rPr>
        <w:t>The Reconstruction Acts of 1867</w:t>
      </w:r>
    </w:p>
    <w:p w14:paraId="764FC58F"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5AE526"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28" w:history="1">
        <w:r>
          <w:rPr>
            <w:rStyle w:val="Hyperlink"/>
            <w:rFonts w:ascii="Calibri" w:hAnsi="Calibri" w:cs="Calibri"/>
            <w:i/>
            <w:iCs/>
            <w:sz w:val="18"/>
            <w:szCs w:val="18"/>
          </w:rPr>
          <w:t>https://www.facinghistory.org/reconstruction-era/reconstruction-acts-1867</w:t>
        </w:r>
      </w:hyperlink>
      <w:r>
        <w:rPr>
          <w:rStyle w:val="HTMLCite"/>
          <w:rFonts w:ascii="Calibri" w:hAnsi="Calibri" w:cs="Calibri"/>
          <w:color w:val="595959"/>
          <w:sz w:val="18"/>
          <w:szCs w:val="18"/>
        </w:rPr>
        <w:t xml:space="preserve">&gt; </w:t>
      </w:r>
    </w:p>
    <w:p w14:paraId="5315D9B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E258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01D8E0"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E9CB64" w14:textId="77777777" w:rsidR="00E97AED" w:rsidRDefault="00E97AED" w:rsidP="00E97AED">
      <w:pPr>
        <w:pStyle w:val="NormalWeb"/>
        <w:spacing w:before="0" w:beforeAutospacing="0" w:after="0" w:afterAutospacing="0"/>
        <w:rPr>
          <w:rFonts w:ascii="Calibri" w:hAnsi="Calibri" w:cs="Calibri"/>
          <w:sz w:val="22"/>
          <w:szCs w:val="22"/>
        </w:rPr>
      </w:pPr>
      <w:hyperlink r:id="rId29" w:history="1">
        <w:r>
          <w:rPr>
            <w:rStyle w:val="Hyperlink"/>
            <w:rFonts w:ascii="Calibri" w:hAnsi="Calibri" w:cs="Calibri"/>
            <w:sz w:val="22"/>
            <w:szCs w:val="22"/>
          </w:rPr>
          <w:t>https://en.m.wikipedia.org/wiki/South_Africa%E2%80%93United_States_relations</w:t>
        </w:r>
      </w:hyperlink>
    </w:p>
    <w:p w14:paraId="222C6FC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C904D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CB0332"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466842" w14:textId="77777777" w:rsidR="00E97AED" w:rsidRDefault="00E97AED" w:rsidP="00E97AED">
      <w:pPr>
        <w:pStyle w:val="NormalWeb"/>
        <w:spacing w:before="0" w:beforeAutospacing="0" w:after="0" w:afterAutospacing="0"/>
        <w:rPr>
          <w:rFonts w:ascii="Calibri" w:hAnsi="Calibri" w:cs="Calibri"/>
          <w:sz w:val="22"/>
          <w:szCs w:val="22"/>
        </w:rPr>
      </w:pPr>
      <w:hyperlink r:id="rId30" w:history="1">
        <w:r>
          <w:rPr>
            <w:rStyle w:val="Hyperlink"/>
            <w:rFonts w:ascii="Arial" w:hAnsi="Arial" w:cs="Arial"/>
            <w:sz w:val="22"/>
            <w:szCs w:val="22"/>
          </w:rPr>
          <w:t>https://youtu.be/qcM6GI0TUMQ</w:t>
        </w:r>
      </w:hyperlink>
    </w:p>
    <w:p w14:paraId="4E1A96AD" w14:textId="77777777" w:rsidR="00E97AED" w:rsidRDefault="00E97AED" w:rsidP="00E97AED">
      <w:pPr>
        <w:pStyle w:val="NormalWeb"/>
        <w:spacing w:before="0" w:beforeAutospacing="0" w:after="0" w:afterAutospacing="0"/>
        <w:rPr>
          <w:rFonts w:ascii="Roboto" w:hAnsi="Roboto" w:cs="Calibri"/>
          <w:color w:val="222222"/>
          <w:sz w:val="22"/>
          <w:szCs w:val="22"/>
        </w:rPr>
      </w:pPr>
      <w:r>
        <w:rPr>
          <w:rFonts w:ascii="Roboto" w:hAnsi="Roboto" w:cs="Calibri"/>
          <w:color w:val="222222"/>
          <w:sz w:val="22"/>
          <w:szCs w:val="22"/>
        </w:rPr>
        <w:t>Attachments area</w:t>
      </w:r>
    </w:p>
    <w:p w14:paraId="6D13377F" w14:textId="77777777" w:rsidR="00E97AED" w:rsidRDefault="00E97AED" w:rsidP="00E97AED">
      <w:pPr>
        <w:pStyle w:val="NormalWeb"/>
        <w:spacing w:before="0" w:beforeAutospacing="0" w:after="0" w:afterAutospacing="0"/>
        <w:rPr>
          <w:rFonts w:ascii="Calibri" w:hAnsi="Calibri" w:cs="Calibri"/>
          <w:sz w:val="22"/>
          <w:szCs w:val="22"/>
        </w:rPr>
      </w:pPr>
      <w:hyperlink r:id="rId31" w:history="1">
        <w:r>
          <w:rPr>
            <w:rStyle w:val="Hyperlink"/>
            <w:rFonts w:ascii="Roboto" w:hAnsi="Roboto" w:cs="Calibri"/>
            <w:sz w:val="22"/>
            <w:szCs w:val="22"/>
            <w:shd w:val="clear" w:color="auto" w:fill="FFFFFF"/>
          </w:rPr>
          <w:t>Preview YouTube video Gospel of Intolerance: U.S. Evangelicals Fund Uganda Antigay Movement | Op-Docs | The New York Times</w:t>
        </w:r>
      </w:hyperlink>
    </w:p>
    <w:p w14:paraId="1544FC60"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250E5965" wp14:editId="32882B8B">
            <wp:extent cx="3051810" cy="1711960"/>
            <wp:effectExtent l="0" t="0" r="0" b="2540"/>
            <wp:docPr id="1" name="Picture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1810" cy="1711960"/>
                    </a:xfrm>
                    <a:prstGeom prst="rect">
                      <a:avLst/>
                    </a:prstGeom>
                    <a:noFill/>
                    <a:ln>
                      <a:noFill/>
                    </a:ln>
                  </pic:spPr>
                </pic:pic>
              </a:graphicData>
            </a:graphic>
          </wp:inline>
        </w:drawing>
      </w:r>
    </w:p>
    <w:p w14:paraId="12929E7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D5AF18"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2CFB41A6" wp14:editId="3E124217">
            <wp:extent cx="148590" cy="148590"/>
            <wp:effectExtent l="0" t="0" r="3810" b="3810"/>
            <wp:docPr id="2" name="Picture 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9AAF53A" w14:textId="77777777" w:rsidR="00E97AED" w:rsidRDefault="00E97AED" w:rsidP="00E97AED">
      <w:pPr>
        <w:pStyle w:val="NormalWeb"/>
        <w:spacing w:before="120" w:beforeAutospacing="0" w:after="0" w:afterAutospacing="0"/>
        <w:rPr>
          <w:rFonts w:ascii="Calibri" w:hAnsi="Calibri" w:cs="Calibri"/>
          <w:sz w:val="22"/>
          <w:szCs w:val="22"/>
        </w:rPr>
      </w:pPr>
      <w:hyperlink r:id="rId34" w:history="1">
        <w:r>
          <w:rPr>
            <w:rStyle w:val="Hyperlink"/>
            <w:rFonts w:ascii="Roboto" w:hAnsi="Roboto" w:cs="Calibri"/>
            <w:b/>
            <w:bCs/>
            <w:sz w:val="18"/>
            <w:szCs w:val="18"/>
            <w:shd w:val="clear" w:color="auto" w:fill="FFFFFF"/>
          </w:rPr>
          <w:t>Gospel of Intolerance: U.S. Evangelicals Fund Uganda Antigay Movement | Op-Docs | The New York Times</w:t>
        </w:r>
      </w:hyperlink>
    </w:p>
    <w:p w14:paraId="1E8E6CD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F150FC"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35" w:anchor="inbox/KtbxLwGkMDDwkKCfqscXLnsFxxhwCMHblq" w:history="1">
        <w:r>
          <w:rPr>
            <w:rStyle w:val="Hyperlink"/>
            <w:rFonts w:ascii="Calibri" w:hAnsi="Calibri" w:cs="Calibri"/>
            <w:i/>
            <w:iCs/>
            <w:sz w:val="18"/>
            <w:szCs w:val="18"/>
          </w:rPr>
          <w:t>https://mail.google.com/mail/u/0/#inbox/KtbxLwGkMDDwkKCfqscXLnsFxxhwCMHblq</w:t>
        </w:r>
      </w:hyperlink>
      <w:r>
        <w:rPr>
          <w:rStyle w:val="HTMLCite"/>
          <w:rFonts w:ascii="Calibri" w:hAnsi="Calibri" w:cs="Calibri"/>
          <w:color w:val="595959"/>
          <w:sz w:val="18"/>
          <w:szCs w:val="18"/>
        </w:rPr>
        <w:t xml:space="preserve">&gt; </w:t>
      </w:r>
    </w:p>
    <w:p w14:paraId="3CBCC33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98FB0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E224C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AA218A"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D581F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E81B4D" w14:textId="77777777" w:rsidR="00E97AED" w:rsidRDefault="00E97AED" w:rsidP="00E97AED">
      <w:pPr>
        <w:pStyle w:val="NormalWeb"/>
        <w:spacing w:before="0" w:beforeAutospacing="0" w:after="0" w:afterAutospacing="0"/>
        <w:rPr>
          <w:rFonts w:ascii="Calibri" w:hAnsi="Calibri" w:cs="Calibri"/>
          <w:sz w:val="22"/>
          <w:szCs w:val="22"/>
        </w:rPr>
      </w:pPr>
      <w:hyperlink r:id="rId36" w:history="1">
        <w:r>
          <w:rPr>
            <w:rStyle w:val="Hyperlink"/>
            <w:rFonts w:ascii="Arial" w:hAnsi="Arial" w:cs="Arial"/>
            <w:sz w:val="22"/>
            <w:szCs w:val="22"/>
          </w:rPr>
          <w:t>https://youtu.be/akplTol6wHU</w:t>
        </w:r>
      </w:hyperlink>
    </w:p>
    <w:p w14:paraId="366C3DC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Attachments area</w:t>
      </w:r>
    </w:p>
    <w:p w14:paraId="7189D46D" w14:textId="77777777" w:rsidR="00E97AED" w:rsidRDefault="00E97AED" w:rsidP="00E97AED">
      <w:pPr>
        <w:pStyle w:val="NormalWeb"/>
        <w:spacing w:before="0" w:beforeAutospacing="0" w:after="0" w:afterAutospacing="0"/>
        <w:rPr>
          <w:rFonts w:ascii="Calibri" w:hAnsi="Calibri" w:cs="Calibri"/>
          <w:sz w:val="22"/>
          <w:szCs w:val="22"/>
        </w:rPr>
      </w:pPr>
      <w:hyperlink r:id="rId37" w:history="1">
        <w:r>
          <w:rPr>
            <w:rStyle w:val="Hyperlink"/>
            <w:rFonts w:ascii="Calibri" w:hAnsi="Calibri" w:cs="Calibri"/>
            <w:sz w:val="22"/>
            <w:szCs w:val="22"/>
            <w:shd w:val="clear" w:color="auto" w:fill="FFFFFF"/>
          </w:rPr>
          <w:t>Preview YouTube video Sodom and Gomorrah: Exporting Homophobia to Africa *PARTNER CONTENT*</w:t>
        </w:r>
      </w:hyperlink>
    </w:p>
    <w:p w14:paraId="4FA74618"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5D7E3C74" wp14:editId="4EE20EA6">
            <wp:extent cx="3051810" cy="1711960"/>
            <wp:effectExtent l="0" t="0" r="0" b="2540"/>
            <wp:docPr id="3" name="Picture 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1810" cy="1711960"/>
                    </a:xfrm>
                    <a:prstGeom prst="rect">
                      <a:avLst/>
                    </a:prstGeom>
                    <a:noFill/>
                    <a:ln>
                      <a:noFill/>
                    </a:ln>
                  </pic:spPr>
                </pic:pic>
              </a:graphicData>
            </a:graphic>
          </wp:inline>
        </w:drawing>
      </w:r>
    </w:p>
    <w:p w14:paraId="5F38E128"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29E97"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5158CE58" wp14:editId="56F0F037">
            <wp:extent cx="148590" cy="148590"/>
            <wp:effectExtent l="0" t="0" r="3810" b="3810"/>
            <wp:docPr id="4" name="Picture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5F2ABF46" w14:textId="77777777" w:rsidR="00E97AED" w:rsidRDefault="00E97AED" w:rsidP="00E97AED">
      <w:pPr>
        <w:pStyle w:val="NormalWeb"/>
        <w:spacing w:before="120" w:beforeAutospacing="0" w:after="0" w:afterAutospacing="0"/>
        <w:rPr>
          <w:rFonts w:ascii="Calibri" w:hAnsi="Calibri" w:cs="Calibri"/>
          <w:sz w:val="22"/>
          <w:szCs w:val="22"/>
        </w:rPr>
      </w:pPr>
      <w:hyperlink r:id="rId39" w:history="1">
        <w:r>
          <w:rPr>
            <w:rStyle w:val="Hyperlink"/>
            <w:rFonts w:ascii="Roboto" w:hAnsi="Roboto" w:cs="Calibri"/>
            <w:b/>
            <w:bCs/>
            <w:sz w:val="18"/>
            <w:szCs w:val="18"/>
            <w:shd w:val="clear" w:color="auto" w:fill="FFFFFF"/>
          </w:rPr>
          <w:t>Sodom and Gomorrah: Exporting Homophobia to Africa *PARTNER CONTENT*</w:t>
        </w:r>
      </w:hyperlink>
    </w:p>
    <w:p w14:paraId="05F8D805"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83E766"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40" w:anchor="inbox/KtbxLrjGQckKlhrlcHvtQLJbWKJTVXBBdB" w:history="1">
        <w:r>
          <w:rPr>
            <w:rStyle w:val="Hyperlink"/>
            <w:rFonts w:ascii="Calibri" w:hAnsi="Calibri" w:cs="Calibri"/>
            <w:i/>
            <w:iCs/>
            <w:sz w:val="18"/>
            <w:szCs w:val="18"/>
          </w:rPr>
          <w:t>https://mail.google.com/mail/u/0/#inbox/KtbxLrjGQckKlhrlcHvtQLJbWKJTVXBBdB</w:t>
        </w:r>
      </w:hyperlink>
      <w:r>
        <w:rPr>
          <w:rStyle w:val="HTMLCite"/>
          <w:rFonts w:ascii="Calibri" w:hAnsi="Calibri" w:cs="Calibri"/>
          <w:color w:val="595959"/>
          <w:sz w:val="18"/>
          <w:szCs w:val="18"/>
        </w:rPr>
        <w:t xml:space="preserve">&gt; </w:t>
      </w:r>
    </w:p>
    <w:p w14:paraId="7D50F4A4"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C62773"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E42199" w14:textId="77777777" w:rsidR="00E97AED" w:rsidRDefault="00E97AED" w:rsidP="00E97AED">
      <w:pPr>
        <w:pStyle w:val="NormalWeb"/>
        <w:spacing w:before="0" w:beforeAutospacing="0" w:after="0" w:afterAutospacing="0"/>
        <w:rPr>
          <w:rFonts w:ascii="Calibri" w:hAnsi="Calibri" w:cs="Calibri"/>
          <w:sz w:val="22"/>
          <w:szCs w:val="22"/>
        </w:rPr>
      </w:pPr>
      <w:hyperlink r:id="rId41" w:history="1">
        <w:r>
          <w:rPr>
            <w:rStyle w:val="Hyperlink"/>
            <w:rFonts w:ascii="Arial" w:hAnsi="Arial" w:cs="Arial"/>
            <w:sz w:val="22"/>
            <w:szCs w:val="22"/>
          </w:rPr>
          <w:t>https://youtu.be/4ToN07IfxgU</w:t>
        </w:r>
      </w:hyperlink>
    </w:p>
    <w:p w14:paraId="73E9B49C" w14:textId="77777777" w:rsidR="00E97AED" w:rsidRDefault="00E97AED" w:rsidP="00E97AED">
      <w:pPr>
        <w:pStyle w:val="NormalWeb"/>
        <w:spacing w:before="0" w:beforeAutospacing="0" w:after="0" w:afterAutospacing="0"/>
        <w:rPr>
          <w:rFonts w:ascii="Arial" w:hAnsi="Arial" w:cs="Arial"/>
          <w:sz w:val="22"/>
          <w:szCs w:val="22"/>
        </w:rPr>
      </w:pPr>
      <w:r>
        <w:rPr>
          <w:rFonts w:ascii="Arial" w:hAnsi="Arial" w:cs="Arial"/>
          <w:sz w:val="22"/>
          <w:szCs w:val="22"/>
        </w:rPr>
        <w:t> </w:t>
      </w:r>
    </w:p>
    <w:p w14:paraId="67C2B031"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Attachments area</w:t>
      </w:r>
    </w:p>
    <w:p w14:paraId="32EE3AD1" w14:textId="77777777" w:rsidR="00E97AED" w:rsidRDefault="00E97AED" w:rsidP="00E97AED">
      <w:pPr>
        <w:pStyle w:val="NormalWeb"/>
        <w:spacing w:before="0" w:beforeAutospacing="0" w:after="0" w:afterAutospacing="0"/>
        <w:rPr>
          <w:rFonts w:ascii="Calibri" w:hAnsi="Calibri" w:cs="Calibri"/>
          <w:sz w:val="22"/>
          <w:szCs w:val="22"/>
        </w:rPr>
      </w:pPr>
      <w:hyperlink r:id="rId42" w:history="1">
        <w:r>
          <w:rPr>
            <w:rStyle w:val="Hyperlink"/>
            <w:rFonts w:ascii="Calibri" w:hAnsi="Calibri" w:cs="Calibri"/>
            <w:sz w:val="22"/>
            <w:szCs w:val="22"/>
            <w:shd w:val="clear" w:color="auto" w:fill="FFFFFF"/>
          </w:rPr>
          <w:t>Preview YouTube video The New Deal &amp; Modern American Conservatism: A Defining Rivalry</w:t>
        </w:r>
      </w:hyperlink>
    </w:p>
    <w:p w14:paraId="785336CB"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743C5D8C" wp14:editId="4ADDAF75">
            <wp:extent cx="3051810" cy="1711960"/>
            <wp:effectExtent l="0" t="0" r="0" b="2540"/>
            <wp:docPr id="5" name="Picture 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51810" cy="1711960"/>
                    </a:xfrm>
                    <a:prstGeom prst="rect">
                      <a:avLst/>
                    </a:prstGeom>
                    <a:noFill/>
                    <a:ln>
                      <a:noFill/>
                    </a:ln>
                  </pic:spPr>
                </pic:pic>
              </a:graphicData>
            </a:graphic>
          </wp:inline>
        </w:drawing>
      </w:r>
    </w:p>
    <w:p w14:paraId="2B6A05E7"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714803" w14:textId="77777777" w:rsidR="00E97AED" w:rsidRDefault="00E97AED" w:rsidP="00E97AED">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35A0EF0D" wp14:editId="79FF8D80">
            <wp:extent cx="148590" cy="148590"/>
            <wp:effectExtent l="0" t="0" r="3810" b="3810"/>
            <wp:docPr id="6" name="Picture 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DE44D72" w14:textId="77777777" w:rsidR="00E97AED" w:rsidRDefault="00E97AED" w:rsidP="00E97AED">
      <w:pPr>
        <w:pStyle w:val="NormalWeb"/>
        <w:spacing w:before="120" w:beforeAutospacing="0" w:after="0" w:afterAutospacing="0" w:line="240" w:lineRule="atLeast"/>
        <w:rPr>
          <w:rFonts w:ascii="Roboto" w:hAnsi="Roboto" w:cs="Calibri"/>
          <w:sz w:val="18"/>
          <w:szCs w:val="18"/>
        </w:rPr>
      </w:pPr>
      <w:hyperlink r:id="rId44" w:history="1">
        <w:r>
          <w:rPr>
            <w:rStyle w:val="Hyperlink"/>
            <w:rFonts w:ascii="Roboto" w:hAnsi="Roboto" w:cs="Calibri"/>
            <w:b/>
            <w:bCs/>
            <w:sz w:val="18"/>
            <w:szCs w:val="18"/>
            <w:shd w:val="clear" w:color="auto" w:fill="FFFFFF"/>
          </w:rPr>
          <w:t>The New Deal &amp; Modern American Conservatism: A Defining Rivalry</w:t>
        </w:r>
      </w:hyperlink>
    </w:p>
    <w:p w14:paraId="5A7BC449" w14:textId="77777777" w:rsidR="00E97AED" w:rsidRDefault="00E97AED" w:rsidP="00E97AE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26155C" w14:textId="77777777" w:rsidR="00E97AED" w:rsidRDefault="00E97AED" w:rsidP="00E97AED">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45" w:anchor="inbox/QgrcJHsbdxJsrwDfvzksVhHKhvkVGFJKHdg" w:history="1">
        <w:r>
          <w:rPr>
            <w:rStyle w:val="Hyperlink"/>
            <w:rFonts w:ascii="Calibri" w:hAnsi="Calibri" w:cs="Calibri"/>
            <w:i/>
            <w:iCs/>
            <w:sz w:val="18"/>
            <w:szCs w:val="18"/>
          </w:rPr>
          <w:t>https://mail.google.com/mail/u/0/#inbox/QgrcJHsbdxJsrwDfvzksVhHKhvkVGFJKHdg</w:t>
        </w:r>
      </w:hyperlink>
      <w:r>
        <w:rPr>
          <w:rStyle w:val="HTMLCite"/>
          <w:rFonts w:ascii="Calibri" w:hAnsi="Calibri" w:cs="Calibri"/>
          <w:color w:val="595959"/>
          <w:sz w:val="18"/>
          <w:szCs w:val="18"/>
        </w:rPr>
        <w:t xml:space="preserve">&gt; </w:t>
      </w:r>
    </w:p>
    <w:p w14:paraId="196960F8" w14:textId="77777777" w:rsidR="002F102A" w:rsidRDefault="002F102A"/>
    <w:sectPr w:rsidR="002F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Larsseit">
    <w:altName w:val="Cambria"/>
    <w:panose1 w:val="00000000000000000000"/>
    <w:charset w:val="00"/>
    <w:family w:val="roman"/>
    <w:notTrueType/>
    <w:pitch w:val="default"/>
  </w:font>
  <w:font w:name="franklin-gothic-urw">
    <w:altName w:val="Cambria"/>
    <w:panose1 w:val="00000000000000000000"/>
    <w:charset w:val="00"/>
    <w:family w:val="roman"/>
    <w:notTrueType/>
    <w:pitch w:val="default"/>
  </w:font>
  <w:font w:name="Linux Liberti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re Baskerville">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Mercury Display A">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nyt-cheltenham">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dell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ED"/>
    <w:rsid w:val="002F102A"/>
    <w:rsid w:val="00E9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AA91"/>
  <w15:chartTrackingRefBased/>
  <w15:docId w15:val="{C8BC8631-A5EB-48BE-A659-259CFE69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A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AED"/>
    <w:rPr>
      <w:color w:val="0000FF"/>
      <w:u w:val="single"/>
    </w:rPr>
  </w:style>
  <w:style w:type="character" w:styleId="HTMLCite">
    <w:name w:val="HTML Cite"/>
    <w:basedOn w:val="DefaultParagraphFont"/>
    <w:uiPriority w:val="99"/>
    <w:semiHidden/>
    <w:unhideWhenUsed/>
    <w:rsid w:val="00E97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4903">
      <w:bodyDiv w:val="1"/>
      <w:marLeft w:val="0"/>
      <w:marRight w:val="0"/>
      <w:marTop w:val="0"/>
      <w:marBottom w:val="0"/>
      <w:divBdr>
        <w:top w:val="none" w:sz="0" w:space="0" w:color="auto"/>
        <w:left w:val="none" w:sz="0" w:space="0" w:color="auto"/>
        <w:bottom w:val="none" w:sz="0" w:space="0" w:color="auto"/>
        <w:right w:val="none" w:sz="0" w:space="0" w:color="auto"/>
      </w:divBdr>
      <w:divsChild>
        <w:div w:id="1331955116">
          <w:marLeft w:val="0"/>
          <w:marRight w:val="0"/>
          <w:marTop w:val="0"/>
          <w:marBottom w:val="0"/>
          <w:divBdr>
            <w:top w:val="none" w:sz="0" w:space="0" w:color="auto"/>
            <w:left w:val="none" w:sz="0" w:space="0" w:color="auto"/>
            <w:bottom w:val="none" w:sz="0" w:space="0" w:color="auto"/>
            <w:right w:val="none" w:sz="0" w:space="0" w:color="auto"/>
          </w:divBdr>
          <w:divsChild>
            <w:div w:id="178129032">
              <w:marLeft w:val="0"/>
              <w:marRight w:val="0"/>
              <w:marTop w:val="0"/>
              <w:marBottom w:val="0"/>
              <w:divBdr>
                <w:top w:val="none" w:sz="0" w:space="0" w:color="auto"/>
                <w:left w:val="none" w:sz="0" w:space="0" w:color="auto"/>
                <w:bottom w:val="none" w:sz="0" w:space="0" w:color="auto"/>
                <w:right w:val="none" w:sz="0" w:space="0" w:color="auto"/>
              </w:divBdr>
              <w:divsChild>
                <w:div w:id="652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kplTol6wHU" TargetMode="External"/><Relationship Id="rId18" Type="http://schemas.openxmlformats.org/officeDocument/2006/relationships/hyperlink" Target="https://www.youtube.com/watch?v=hOlo7nybNhk" TargetMode="External"/><Relationship Id="rId26" Type="http://schemas.openxmlformats.org/officeDocument/2006/relationships/hyperlink" Target="https://www.infoplease.com/encyclopedia/life/social-orgs/private/christian-coalition" TargetMode="External"/><Relationship Id="rId39" Type="http://schemas.openxmlformats.org/officeDocument/2006/relationships/hyperlink" Target="https://www.youtube.com/watch?v=akplTol6wHU&amp;authuser=0" TargetMode="External"/><Relationship Id="rId21" Type="http://schemas.openxmlformats.org/officeDocument/2006/relationships/hyperlink" Target="https://www.nytimes.com/2018/10/28/us/religion-politics-evangelicals.html" TargetMode="External"/><Relationship Id="rId34" Type="http://schemas.openxmlformats.org/officeDocument/2006/relationships/hyperlink" Target="https://www.youtube.com/watch?v=qcM6GI0TUMQ&amp;authuser=0" TargetMode="External"/><Relationship Id="rId42" Type="http://schemas.openxmlformats.org/officeDocument/2006/relationships/hyperlink" Target="https://www.youtube.com/watch?v=4ToN07IfxgU&amp;authuser=0" TargetMode="External"/><Relationship Id="rId47" Type="http://schemas.openxmlformats.org/officeDocument/2006/relationships/theme" Target="theme/theme1.xml"/><Relationship Id="rId7" Type="http://schemas.openxmlformats.org/officeDocument/2006/relationships/hyperlink" Target="https://www.cfr.org/backgrounder/christian-evangelicals-and-us-foreign-policy" TargetMode="External"/><Relationship Id="rId2" Type="http://schemas.openxmlformats.org/officeDocument/2006/relationships/settings" Target="settings.xml"/><Relationship Id="rId16" Type="http://schemas.openxmlformats.org/officeDocument/2006/relationships/hyperlink" Target="https://www.youtube.com/watch?v=Fo77sTGpngQ" TargetMode="External"/><Relationship Id="rId29" Type="http://schemas.openxmlformats.org/officeDocument/2006/relationships/hyperlink" Target="https://en.m.wikipedia.org/wiki/South_Africa%E2%80%93United_States_relations" TargetMode="External"/><Relationship Id="rId1" Type="http://schemas.openxmlformats.org/officeDocument/2006/relationships/styles" Target="styles.xml"/><Relationship Id="rId6" Type="http://schemas.openxmlformats.org/officeDocument/2006/relationships/hyperlink" Target="https://www.tandfonline.com/doi/abs/10.1080/00396330802601917" TargetMode="External"/><Relationship Id="rId11" Type="http://schemas.openxmlformats.org/officeDocument/2006/relationships/hyperlink" Target="https://www.opendemocracy.net/en/5050/evangelicals-south-africa-broadcasting-hate-masked-as-morality/" TargetMode="External"/><Relationship Id="rId24" Type="http://schemas.openxmlformats.org/officeDocument/2006/relationships/hyperlink" Target="https://www.britannica.com/topic/Christian-Coalition" TargetMode="External"/><Relationship Id="rId32" Type="http://schemas.openxmlformats.org/officeDocument/2006/relationships/image" Target="media/image1.jpeg"/><Relationship Id="rId37" Type="http://schemas.openxmlformats.org/officeDocument/2006/relationships/hyperlink" Target="https://www.youtube.com/watch?v=akplTol6wHU&amp;authuser=0" TargetMode="External"/><Relationship Id="rId40" Type="http://schemas.openxmlformats.org/officeDocument/2006/relationships/hyperlink" Target="https://mail.google.com/mail/u/0/" TargetMode="External"/><Relationship Id="rId45" Type="http://schemas.openxmlformats.org/officeDocument/2006/relationships/hyperlink" Target="https://mail.google.com/mail/u/0/" TargetMode="External"/><Relationship Id="rId5" Type="http://schemas.openxmlformats.org/officeDocument/2006/relationships/hyperlink" Target="https://www.tandfonline.com/author/Huliaras%2C+Asteris" TargetMode="External"/><Relationship Id="rId15" Type="http://schemas.openxmlformats.org/officeDocument/2006/relationships/hyperlink" Target="https://www.youtube.com/watch?v=5qWT_ok_17o" TargetMode="External"/><Relationship Id="rId23" Type="http://schemas.openxmlformats.org/officeDocument/2006/relationships/hyperlink" Target="https://www.britannica.com/topic/Christian-fundamentalism/The-mid-20th-century-to-the-present" TargetMode="External"/><Relationship Id="rId28" Type="http://schemas.openxmlformats.org/officeDocument/2006/relationships/hyperlink" Target="https://www.facinghistory.org/reconstruction-era/reconstruction-acts-1867" TargetMode="External"/><Relationship Id="rId36" Type="http://schemas.openxmlformats.org/officeDocument/2006/relationships/hyperlink" Target="https://youtu.be/akplTol6wHU" TargetMode="External"/><Relationship Id="rId10" Type="http://schemas.openxmlformats.org/officeDocument/2006/relationships/hyperlink" Target="https://journals.sagepub.com/doi/abs/10.1177/2050303214552571" TargetMode="External"/><Relationship Id="rId19" Type="http://schemas.openxmlformats.org/officeDocument/2006/relationships/hyperlink" Target="https://www.thenation.com/article/archive/agent-intolerance/" TargetMode="External"/><Relationship Id="rId31" Type="http://schemas.openxmlformats.org/officeDocument/2006/relationships/hyperlink" Target="https://www.youtube.com/watch?v=qcM6GI0TUMQ&amp;authuser=0" TargetMode="External"/><Relationship Id="rId44" Type="http://schemas.openxmlformats.org/officeDocument/2006/relationships/hyperlink" Target="https://www.youtube.com/watch?v=4ToN07IfxgU&amp;authuser=0" TargetMode="External"/><Relationship Id="rId4" Type="http://schemas.openxmlformats.org/officeDocument/2006/relationships/hyperlink" Target="https://www.cnn.com/2020/04/10/politics/pandemic-coronavirus-jacobson-supreme-court-abortion-rights/index.html" TargetMode="External"/><Relationship Id="rId9" Type="http://schemas.openxmlformats.org/officeDocument/2006/relationships/hyperlink" Target="https://en.wikipedia.org/wiki/BRICS" TargetMode="External"/><Relationship Id="rId14" Type="http://schemas.openxmlformats.org/officeDocument/2006/relationships/hyperlink" Target="https://www.youtube.com/watch?v=9Gp-_ZsUagc" TargetMode="External"/><Relationship Id="rId22" Type="http://schemas.openxmlformats.org/officeDocument/2006/relationships/hyperlink" Target="https://en.wikipedia.org/wiki/Focus_on_the_Family" TargetMode="External"/><Relationship Id="rId27" Type="http://schemas.openxmlformats.org/officeDocument/2006/relationships/hyperlink" Target="https://www.youtube.com/watch?v=sw7qX1TpdNQ" TargetMode="External"/><Relationship Id="rId30" Type="http://schemas.openxmlformats.org/officeDocument/2006/relationships/hyperlink" Target="https://youtu.be/qcM6GI0TUMQ" TargetMode="External"/><Relationship Id="rId35" Type="http://schemas.openxmlformats.org/officeDocument/2006/relationships/hyperlink" Target="https://mail.google.com/mail/u/0/" TargetMode="External"/><Relationship Id="rId43" Type="http://schemas.openxmlformats.org/officeDocument/2006/relationships/image" Target="media/image4.jpeg"/><Relationship Id="rId8" Type="http://schemas.openxmlformats.org/officeDocument/2006/relationships/hyperlink" Target="https://www.brookings.edu/blog/africa-in-focus/2019/11/14/what-does-russia-really-want-from-africa/" TargetMode="External"/><Relationship Id="rId3" Type="http://schemas.openxmlformats.org/officeDocument/2006/relationships/webSettings" Target="webSettings.xml"/><Relationship Id="rId12" Type="http://schemas.openxmlformats.org/officeDocument/2006/relationships/hyperlink" Target="https://www.youtube.com/watch?v=qcM6GI0TUMQ" TargetMode="External"/><Relationship Id="rId17" Type="http://schemas.openxmlformats.org/officeDocument/2006/relationships/hyperlink" Target="https://www.youtube.com/watch?v=LyXDHQo8M0w" TargetMode="External"/><Relationship Id="rId25" Type="http://schemas.openxmlformats.org/officeDocument/2006/relationships/hyperlink" Target="https://www.infoplease.com/encyclopedia/religion/christian/protestant-bios/robertson-pat" TargetMode="External"/><Relationship Id="rId33" Type="http://schemas.openxmlformats.org/officeDocument/2006/relationships/image" Target="media/image2.png"/><Relationship Id="rId38" Type="http://schemas.openxmlformats.org/officeDocument/2006/relationships/image" Target="media/image3.jpeg"/><Relationship Id="rId46" Type="http://schemas.openxmlformats.org/officeDocument/2006/relationships/fontTable" Target="fontTable.xml"/><Relationship Id="rId20" Type="http://schemas.openxmlformats.org/officeDocument/2006/relationships/hyperlink" Target="http://www.tutufoundationusa.org/2017/04/27/jimmy-carter-losing-religion-equality/" TargetMode="External"/><Relationship Id="rId41" Type="http://schemas.openxmlformats.org/officeDocument/2006/relationships/hyperlink" Target="https://youtu.be/4ToN07Ifx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2020-04-26T01:13:00Z</dcterms:created>
  <dcterms:modified xsi:type="dcterms:W3CDTF">2020-04-26T01:14:00Z</dcterms:modified>
</cp:coreProperties>
</file>