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BE" w:rsidRPr="007672BE" w:rsidRDefault="007672BE" w:rsidP="007672BE">
      <w:pPr>
        <w:spacing w:line="1035" w:lineRule="atLeast"/>
        <w:jc w:val="center"/>
        <w:rPr>
          <w:rFonts w:ascii="Georgia" w:eastAsia="Times New Roman" w:hAnsi="Georgia" w:cs="Arial"/>
          <w:i/>
          <w:iCs/>
          <w:color w:val="02234E"/>
        </w:rPr>
      </w:pPr>
      <w:r>
        <w:rPr>
          <w:rFonts w:ascii="Georgia" w:eastAsia="Times New Roman" w:hAnsi="Georgia" w:cs="Arial"/>
          <w:i/>
          <w:iCs/>
          <w:color w:val="02234E"/>
          <w:sz w:val="39"/>
          <w:szCs w:val="39"/>
        </w:rPr>
        <w:t>Look Heavenward</w:t>
      </w:r>
    </w:p>
    <w:p w:rsidR="007672BE" w:rsidRPr="007672BE" w:rsidRDefault="007672BE" w:rsidP="007672BE">
      <w:pPr>
        <w:spacing w:after="0"/>
        <w:ind w:firstLine="300"/>
        <w:jc w:val="center"/>
        <w:rPr>
          <w:rFonts w:ascii="Arial" w:eastAsia="Times New Roman" w:hAnsi="Arial" w:cs="Arial"/>
          <w:b/>
          <w:bCs/>
          <w:color w:val="BB146E"/>
          <w:bdr w:val="none" w:sz="0" w:space="0" w:color="auto" w:frame="1"/>
        </w:rPr>
      </w:pPr>
      <w:r w:rsidRPr="007672BE">
        <w:rPr>
          <w:rFonts w:ascii="Arial" w:eastAsia="Times New Roman" w:hAnsi="Arial" w:cs="Arial"/>
          <w:b/>
          <w:bCs/>
          <w:color w:val="000000"/>
        </w:rPr>
        <w:t xml:space="preserve">They desire a better country, that is, </w:t>
      </w:r>
      <w:proofErr w:type="gramStart"/>
      <w:r w:rsidRPr="007672BE">
        <w:rPr>
          <w:rFonts w:ascii="Arial" w:eastAsia="Times New Roman" w:hAnsi="Arial" w:cs="Arial"/>
          <w:b/>
          <w:bCs/>
          <w:color w:val="000000"/>
        </w:rPr>
        <w:t>an</w:t>
      </w:r>
      <w:proofErr w:type="gramEnd"/>
      <w:r w:rsidRPr="007672BE">
        <w:rPr>
          <w:rFonts w:ascii="Arial" w:eastAsia="Times New Roman" w:hAnsi="Arial" w:cs="Arial"/>
          <w:b/>
          <w:bCs/>
          <w:color w:val="000000"/>
        </w:rPr>
        <w:t xml:space="preserve"> heavenly: wherefore God is not ashamed to be called their God: for he hath prepared for them a city. </w:t>
      </w:r>
      <w:r w:rsidRPr="007672BE">
        <w:rPr>
          <w:rFonts w:ascii="Arial" w:eastAsia="Times New Roman" w:hAnsi="Arial" w:cs="Arial"/>
          <w:b/>
          <w:bCs/>
          <w:color w:val="008000"/>
          <w:bdr w:val="none" w:sz="0" w:space="0" w:color="auto" w:frame="1"/>
        </w:rPr>
        <w:t>Hebrews 11:16</w:t>
      </w:r>
      <w:r w:rsidRPr="007672BE">
        <w:rPr>
          <w:rFonts w:ascii="Arial" w:eastAsia="Times New Roman" w:hAnsi="Arial" w:cs="Arial"/>
          <w:b/>
          <w:bCs/>
          <w:color w:val="000000"/>
        </w:rPr>
        <w:t>. </w:t>
      </w:r>
      <w:r w:rsidRPr="007672BE">
        <w:rPr>
          <w:rFonts w:ascii="Arial" w:eastAsia="Times New Roman" w:hAnsi="Arial" w:cs="Arial"/>
          <w:b/>
          <w:bCs/>
          <w:color w:val="BB146E"/>
          <w:bdr w:val="none" w:sz="0" w:space="0" w:color="auto" w:frame="1"/>
        </w:rPr>
        <w:t>{UL 15.1}</w:t>
      </w:r>
    </w:p>
    <w:p w:rsidR="007672BE" w:rsidRDefault="007672BE" w:rsidP="007672BE">
      <w:pPr>
        <w:spacing w:after="0"/>
        <w:ind w:firstLine="300"/>
        <w:rPr>
          <w:rFonts w:ascii="Arial" w:eastAsia="Times New Roman" w:hAnsi="Arial" w:cs="Arial"/>
          <w:b/>
          <w:bCs/>
          <w:color w:val="000000"/>
          <w:sz w:val="24"/>
          <w:szCs w:val="24"/>
        </w:rPr>
      </w:pPr>
    </w:p>
    <w:p w:rsidR="007672BE" w:rsidRPr="007672BE" w:rsidRDefault="007672BE" w:rsidP="007672BE">
      <w:pPr>
        <w:spacing w:after="0"/>
        <w:ind w:firstLine="300"/>
        <w:rPr>
          <w:rFonts w:ascii="Arial" w:eastAsia="Times New Roman" w:hAnsi="Arial" w:cs="Arial"/>
          <w:b/>
          <w:bCs/>
          <w:color w:val="000000"/>
          <w:sz w:val="24"/>
          <w:szCs w:val="24"/>
        </w:rPr>
      </w:pPr>
    </w:p>
    <w:p w:rsidR="007672BE" w:rsidRDefault="007672BE" w:rsidP="007672BE">
      <w:pPr>
        <w:spacing w:after="0"/>
        <w:ind w:firstLine="300"/>
        <w:rPr>
          <w:rFonts w:ascii="Arial" w:eastAsia="Times New Roman" w:hAnsi="Arial" w:cs="Arial"/>
          <w:color w:val="BB146E"/>
          <w:sz w:val="17"/>
          <w:szCs w:val="17"/>
          <w:bdr w:val="none" w:sz="0" w:space="0" w:color="auto" w:frame="1"/>
        </w:rPr>
      </w:pPr>
      <w:r w:rsidRPr="007672BE">
        <w:rPr>
          <w:rFonts w:ascii="Arial" w:eastAsia="Times New Roman" w:hAnsi="Arial" w:cs="Arial"/>
          <w:color w:val="000000"/>
          <w:sz w:val="24"/>
          <w:szCs w:val="24"/>
        </w:rPr>
        <w:t xml:space="preserve">I wish you a happy new year. </w:t>
      </w:r>
      <w:r w:rsidRPr="000F06AE">
        <w:rPr>
          <w:rFonts w:ascii="Arial" w:eastAsia="Times New Roman" w:hAnsi="Arial" w:cs="Arial"/>
          <w:color w:val="000000"/>
          <w:sz w:val="24"/>
          <w:szCs w:val="24"/>
          <w:u w:val="single"/>
        </w:rPr>
        <w:t xml:space="preserve">The old year with its burden of record has passed into eternity. </w:t>
      </w:r>
      <w:r w:rsidRPr="000F06AE">
        <w:rPr>
          <w:rFonts w:ascii="Arial" w:eastAsia="Times New Roman" w:hAnsi="Arial" w:cs="Arial"/>
          <w:b/>
          <w:color w:val="000000"/>
          <w:sz w:val="24"/>
          <w:szCs w:val="24"/>
        </w:rPr>
        <w:t>Now let every thought, every feeling be that of remembrance of God’s love.</w:t>
      </w:r>
      <w:r w:rsidRPr="007672BE">
        <w:rPr>
          <w:rFonts w:ascii="Arial" w:eastAsia="Times New Roman" w:hAnsi="Arial" w:cs="Arial"/>
          <w:color w:val="000000"/>
          <w:sz w:val="24"/>
          <w:szCs w:val="24"/>
        </w:rPr>
        <w:t xml:space="preserve"> Let us gather up one token after another.... </w:t>
      </w:r>
      <w:r w:rsidRPr="007672BE">
        <w:rPr>
          <w:rFonts w:ascii="Arial" w:eastAsia="Times New Roman" w:hAnsi="Arial" w:cs="Arial"/>
          <w:color w:val="BB146E"/>
          <w:sz w:val="17"/>
          <w:szCs w:val="17"/>
          <w:bdr w:val="none" w:sz="0" w:space="0" w:color="auto" w:frame="1"/>
        </w:rPr>
        <w:t>{UL 15.2}</w:t>
      </w:r>
    </w:p>
    <w:p w:rsidR="007672BE" w:rsidRPr="007672BE" w:rsidRDefault="007672BE" w:rsidP="007672BE">
      <w:pPr>
        <w:spacing w:after="0"/>
        <w:ind w:firstLine="300"/>
        <w:rPr>
          <w:rFonts w:ascii="Arial" w:eastAsia="Times New Roman" w:hAnsi="Arial" w:cs="Arial"/>
          <w:color w:val="000000"/>
          <w:sz w:val="24"/>
          <w:szCs w:val="24"/>
        </w:rPr>
      </w:pPr>
    </w:p>
    <w:p w:rsidR="007672BE" w:rsidRDefault="007672BE" w:rsidP="007672BE">
      <w:pPr>
        <w:spacing w:after="0"/>
        <w:ind w:firstLine="300"/>
        <w:rPr>
          <w:rFonts w:ascii="Arial" w:eastAsia="Times New Roman" w:hAnsi="Arial" w:cs="Arial"/>
          <w:color w:val="BB146E"/>
          <w:sz w:val="17"/>
          <w:szCs w:val="17"/>
          <w:bdr w:val="none" w:sz="0" w:space="0" w:color="auto" w:frame="1"/>
        </w:rPr>
      </w:pPr>
      <w:r w:rsidRPr="000F06AE">
        <w:rPr>
          <w:rFonts w:ascii="Arial" w:eastAsia="Times New Roman" w:hAnsi="Arial" w:cs="Arial"/>
          <w:color w:val="000000"/>
          <w:sz w:val="24"/>
          <w:szCs w:val="24"/>
          <w:u w:val="single"/>
        </w:rPr>
        <w:t>The evidence we have of God’s care and love for us is expressed in the lessons Christ gave to His disciples upon the things in nature....</w:t>
      </w:r>
      <w:r w:rsidRPr="007672BE">
        <w:rPr>
          <w:rFonts w:ascii="Arial" w:eastAsia="Times New Roman" w:hAnsi="Arial" w:cs="Arial"/>
          <w:color w:val="000000"/>
          <w:sz w:val="24"/>
          <w:szCs w:val="24"/>
        </w:rPr>
        <w:t xml:space="preserve"> </w:t>
      </w:r>
      <w:r w:rsidRPr="000F06AE">
        <w:rPr>
          <w:rFonts w:ascii="Arial" w:eastAsia="Times New Roman" w:hAnsi="Arial" w:cs="Arial"/>
          <w:b/>
          <w:color w:val="000000"/>
          <w:sz w:val="24"/>
          <w:szCs w:val="24"/>
        </w:rPr>
        <w:t>The eye is not to be fastened upon deformity, upon the curse, but upon the riches of the grace of Christ</w:t>
      </w:r>
      <w:r w:rsidRPr="007672BE">
        <w:rPr>
          <w:rFonts w:ascii="Arial" w:eastAsia="Times New Roman" w:hAnsi="Arial" w:cs="Arial"/>
          <w:color w:val="000000"/>
          <w:sz w:val="24"/>
          <w:szCs w:val="24"/>
        </w:rPr>
        <w:t xml:space="preserve"> that has been provided so abundantly, </w:t>
      </w:r>
      <w:r w:rsidRPr="000F06AE">
        <w:rPr>
          <w:rFonts w:ascii="Arial" w:eastAsia="Times New Roman" w:hAnsi="Arial" w:cs="Arial"/>
          <w:color w:val="000000"/>
          <w:sz w:val="24"/>
          <w:szCs w:val="24"/>
          <w:u w:val="single"/>
        </w:rPr>
        <w:t xml:space="preserve">that we may live in this world, and act our part in the great web of humanity, and yet not be of the world. </w:t>
      </w:r>
      <w:r w:rsidRPr="007672BE">
        <w:rPr>
          <w:rFonts w:ascii="Arial" w:eastAsia="Times New Roman" w:hAnsi="Arial" w:cs="Arial"/>
          <w:color w:val="000000"/>
          <w:sz w:val="24"/>
          <w:szCs w:val="24"/>
        </w:rPr>
        <w:t>As pilgrims, as strangers looking for the bright things of God, the joy that is set before us, seeking a city whose builder and maker is God, and by beholding the provisions made for us, the mansions Jesus has gone to prepare for us, talking of the blessed home, we forget the annoyances and the fretting cares of this life. We seem to breathe in the very atmosphere of that better, even the heavenly country. We are soothed, we are comforted; we are more than this, we are joyful in God. </w:t>
      </w:r>
      <w:r w:rsidRPr="007672BE">
        <w:rPr>
          <w:rFonts w:ascii="Arial" w:eastAsia="Times New Roman" w:hAnsi="Arial" w:cs="Arial"/>
          <w:color w:val="BB146E"/>
          <w:sz w:val="17"/>
          <w:szCs w:val="17"/>
          <w:bdr w:val="none" w:sz="0" w:space="0" w:color="auto" w:frame="1"/>
        </w:rPr>
        <w:t>{UL 15.3}</w:t>
      </w:r>
    </w:p>
    <w:p w:rsidR="007672BE" w:rsidRPr="007672BE" w:rsidRDefault="007672BE" w:rsidP="007672BE">
      <w:pPr>
        <w:spacing w:after="0"/>
        <w:ind w:firstLine="300"/>
        <w:rPr>
          <w:rFonts w:ascii="Arial" w:eastAsia="Times New Roman" w:hAnsi="Arial" w:cs="Arial"/>
          <w:color w:val="000000"/>
          <w:sz w:val="24"/>
          <w:szCs w:val="24"/>
        </w:rPr>
      </w:pPr>
      <w:bookmarkStart w:id="0" w:name="_GoBack"/>
      <w:bookmarkEnd w:id="0"/>
    </w:p>
    <w:p w:rsidR="007672BE" w:rsidRDefault="007672BE" w:rsidP="007672BE">
      <w:pPr>
        <w:spacing w:after="0"/>
        <w:ind w:firstLine="300"/>
        <w:rPr>
          <w:rFonts w:ascii="Arial" w:eastAsia="Times New Roman" w:hAnsi="Arial" w:cs="Arial"/>
          <w:color w:val="BB146E"/>
          <w:sz w:val="17"/>
          <w:szCs w:val="17"/>
          <w:bdr w:val="none" w:sz="0" w:space="0" w:color="auto" w:frame="1"/>
        </w:rPr>
      </w:pPr>
      <w:r w:rsidRPr="000F06AE">
        <w:rPr>
          <w:rFonts w:ascii="Arial" w:eastAsia="Times New Roman" w:hAnsi="Arial" w:cs="Arial"/>
          <w:color w:val="000000"/>
          <w:sz w:val="24"/>
          <w:szCs w:val="24"/>
          <w:u w:val="single"/>
        </w:rPr>
        <w:t xml:space="preserve">We could not know the gracious purposes of God toward us, but for the promises, for it is from them alone we learn what He has prepared for those who love Him. </w:t>
      </w:r>
      <w:r w:rsidRPr="00DE5039">
        <w:rPr>
          <w:rFonts w:ascii="Arial" w:eastAsia="Times New Roman" w:hAnsi="Arial" w:cs="Arial"/>
          <w:color w:val="000000"/>
          <w:sz w:val="24"/>
          <w:szCs w:val="24"/>
          <w:highlight w:val="yellow"/>
        </w:rPr>
        <w:t>As the flowers in God’s wise economy are constantly drawing the properties from earth and air to develop into the pure and beautiful buds and flowers and give forth their fragrance to delight the senses, so shall it be with us. </w:t>
      </w:r>
      <w:r w:rsidRPr="00DE5039">
        <w:rPr>
          <w:rFonts w:ascii="Arial" w:eastAsia="Times New Roman" w:hAnsi="Arial" w:cs="Arial"/>
          <w:color w:val="BB146E"/>
          <w:sz w:val="17"/>
          <w:szCs w:val="17"/>
          <w:highlight w:val="yellow"/>
          <w:bdr w:val="none" w:sz="0" w:space="0" w:color="auto" w:frame="1"/>
        </w:rPr>
        <w:t>{UL 15.4}</w:t>
      </w:r>
    </w:p>
    <w:p w:rsidR="007672BE" w:rsidRPr="007672BE" w:rsidRDefault="007672BE" w:rsidP="007672BE">
      <w:pPr>
        <w:spacing w:after="0"/>
        <w:ind w:firstLine="300"/>
        <w:rPr>
          <w:rFonts w:ascii="Arial" w:eastAsia="Times New Roman" w:hAnsi="Arial" w:cs="Arial"/>
          <w:color w:val="000000"/>
          <w:sz w:val="24"/>
          <w:szCs w:val="24"/>
        </w:rPr>
      </w:pPr>
    </w:p>
    <w:p w:rsidR="007672BE" w:rsidRPr="007672BE" w:rsidRDefault="007672BE" w:rsidP="007672BE">
      <w:pPr>
        <w:spacing w:after="0"/>
        <w:ind w:firstLine="300"/>
        <w:rPr>
          <w:rFonts w:ascii="Arial" w:eastAsia="Times New Roman" w:hAnsi="Arial" w:cs="Arial"/>
          <w:color w:val="000000"/>
          <w:sz w:val="24"/>
          <w:szCs w:val="24"/>
        </w:rPr>
      </w:pPr>
      <w:r w:rsidRPr="00DE5039">
        <w:rPr>
          <w:rFonts w:ascii="Arial" w:eastAsia="Times New Roman" w:hAnsi="Arial" w:cs="Arial"/>
          <w:b/>
          <w:color w:val="000000"/>
          <w:sz w:val="24"/>
          <w:szCs w:val="24"/>
        </w:rPr>
        <w:t>We draw from God’s promises all that peace, that comfort, that hope that will develop in us the fruits of peace, joy, and faith.</w:t>
      </w:r>
      <w:r w:rsidRPr="007672BE">
        <w:rPr>
          <w:rFonts w:ascii="Arial" w:eastAsia="Times New Roman" w:hAnsi="Arial" w:cs="Arial"/>
          <w:color w:val="000000"/>
          <w:sz w:val="24"/>
          <w:szCs w:val="24"/>
        </w:rPr>
        <w:t xml:space="preserve"> And by bringing these promises into our own life we bring them always into the lives of others. </w:t>
      </w:r>
      <w:r w:rsidRPr="00DE5039">
        <w:rPr>
          <w:rFonts w:ascii="Arial" w:eastAsia="Times New Roman" w:hAnsi="Arial" w:cs="Arial"/>
          <w:color w:val="000000"/>
          <w:sz w:val="24"/>
          <w:szCs w:val="24"/>
          <w:u w:val="single"/>
        </w:rPr>
        <w:t xml:space="preserve">Then let us appropriate these promises to ourselves.... They are like the precious flowers in the garden of God. </w:t>
      </w:r>
      <w:r w:rsidRPr="00DE5039">
        <w:rPr>
          <w:rFonts w:ascii="Arial" w:eastAsia="Times New Roman" w:hAnsi="Arial" w:cs="Arial"/>
          <w:color w:val="000000"/>
          <w:sz w:val="24"/>
          <w:szCs w:val="24"/>
          <w:highlight w:val="yellow"/>
        </w:rPr>
        <w:t>They are to awaken our hope and expectation, and lead us to a firm faith and reliance upon God. They are to strengthen us in trouble and teach us precious lessons of trust in God.</w:t>
      </w:r>
      <w:r w:rsidRPr="007672BE">
        <w:rPr>
          <w:rFonts w:ascii="Arial" w:eastAsia="Times New Roman" w:hAnsi="Arial" w:cs="Arial"/>
          <w:color w:val="000000"/>
          <w:sz w:val="24"/>
          <w:szCs w:val="24"/>
        </w:rPr>
        <w:t xml:space="preserve"> He in these precious promises draws back from eternity and gives us a glimpse of the far more exceeding and eternal weight of glory</w:t>
      </w:r>
      <w:r w:rsidRPr="00DE5039">
        <w:rPr>
          <w:rFonts w:ascii="Arial" w:eastAsia="Times New Roman" w:hAnsi="Arial" w:cs="Arial"/>
          <w:color w:val="000000"/>
          <w:sz w:val="24"/>
          <w:szCs w:val="24"/>
          <w:u w:val="single"/>
        </w:rPr>
        <w:t xml:space="preserve">. Let us then be quiet in God. </w:t>
      </w:r>
      <w:r w:rsidRPr="00DE5039">
        <w:rPr>
          <w:rFonts w:ascii="Arial" w:eastAsia="Times New Roman" w:hAnsi="Arial" w:cs="Arial"/>
          <w:b/>
          <w:color w:val="000000"/>
          <w:sz w:val="24"/>
          <w:szCs w:val="24"/>
        </w:rPr>
        <w:t>Let us calmly trust in Him and praise Him that He has shown us such revelations of His will and purposes that we shall not build our hopes in this life but keep the eye upward to the inheritance of light and see and sense the amazing love of Jesus.</w:t>
      </w:r>
      <w:r w:rsidRPr="007672BE">
        <w:rPr>
          <w:rFonts w:ascii="Arial" w:eastAsia="Times New Roman" w:hAnsi="Arial" w:cs="Arial"/>
          <w:color w:val="000000"/>
          <w:sz w:val="24"/>
          <w:szCs w:val="24"/>
        </w:rPr>
        <w:t>—</w:t>
      </w:r>
      <w:r w:rsidRPr="007672BE">
        <w:rPr>
          <w:rFonts w:ascii="Arial" w:eastAsia="Times New Roman" w:hAnsi="Arial" w:cs="Arial"/>
          <w:color w:val="0000FF"/>
          <w:sz w:val="24"/>
          <w:szCs w:val="24"/>
          <w:bdr w:val="none" w:sz="0" w:space="0" w:color="auto" w:frame="1"/>
        </w:rPr>
        <w:t>Letter 27, January 1, 1886</w:t>
      </w:r>
      <w:r w:rsidRPr="007672BE">
        <w:rPr>
          <w:rFonts w:ascii="Arial" w:eastAsia="Times New Roman" w:hAnsi="Arial" w:cs="Arial"/>
          <w:color w:val="000000"/>
          <w:sz w:val="24"/>
          <w:szCs w:val="24"/>
        </w:rPr>
        <w:t>, to Dr. and Mrs. J. H. Kellogg. </w:t>
      </w:r>
      <w:r w:rsidRPr="007672BE">
        <w:rPr>
          <w:rFonts w:ascii="Arial" w:eastAsia="Times New Roman" w:hAnsi="Arial" w:cs="Arial"/>
          <w:color w:val="BB146E"/>
          <w:sz w:val="17"/>
          <w:szCs w:val="17"/>
          <w:bdr w:val="none" w:sz="0" w:space="0" w:color="auto" w:frame="1"/>
        </w:rPr>
        <w:t>{UL 15.5}</w:t>
      </w:r>
    </w:p>
    <w:p w:rsidR="006D1C22" w:rsidRDefault="006D1C22"/>
    <w:sectPr w:rsidR="006D1C22" w:rsidSect="007672B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89" w:rsidRDefault="00431C89" w:rsidP="007672BE">
      <w:pPr>
        <w:spacing w:after="0"/>
      </w:pPr>
      <w:r>
        <w:separator/>
      </w:r>
    </w:p>
  </w:endnote>
  <w:endnote w:type="continuationSeparator" w:id="0">
    <w:p w:rsidR="00431C89" w:rsidRDefault="00431C89" w:rsidP="00767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89" w:rsidRDefault="00431C89" w:rsidP="007672BE">
      <w:pPr>
        <w:spacing w:after="0"/>
      </w:pPr>
      <w:r>
        <w:separator/>
      </w:r>
    </w:p>
  </w:footnote>
  <w:footnote w:type="continuationSeparator" w:id="0">
    <w:p w:rsidR="00431C89" w:rsidRDefault="00431C89" w:rsidP="00767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BE" w:rsidRPr="007672BE" w:rsidRDefault="007672BE">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7672BE" w:rsidRDefault="007672BE">
    <w:pPr>
      <w:pStyle w:val="Header"/>
      <w:rPr>
        <w:rFonts w:ascii="Century" w:hAnsi="Century"/>
      </w:rPr>
    </w:pPr>
    <w:r w:rsidRPr="007672BE">
      <w:rPr>
        <w:rFonts w:ascii="Century" w:hAnsi="Century"/>
      </w:rPr>
      <w:t>Written by Ellen G. White</w:t>
    </w:r>
  </w:p>
  <w:p w:rsidR="0016534B" w:rsidRPr="007672BE" w:rsidRDefault="00847107">
    <w:pPr>
      <w:pStyle w:val="Header"/>
      <w:rPr>
        <w:rFonts w:ascii="Century" w:hAnsi="Century"/>
      </w:rPr>
    </w:pPr>
    <w:r>
      <w:rPr>
        <w:rFonts w:ascii="Century" w:hAnsi="Century"/>
      </w:rPr>
      <w:t xml:space="preserve">Monday, </w:t>
    </w:r>
    <w:r w:rsidR="0016534B">
      <w:rPr>
        <w:rFonts w:ascii="Century" w:hAnsi="Century"/>
      </w:rPr>
      <w:t>August 19</w:t>
    </w:r>
    <w:r w:rsidR="0016534B" w:rsidRPr="0016534B">
      <w:rPr>
        <w:rFonts w:ascii="Century" w:hAnsi="Century"/>
        <w:vertAlign w:val="superscript"/>
      </w:rPr>
      <w:t>th</w:t>
    </w:r>
    <w:r w:rsidR="0016534B">
      <w:rPr>
        <w:rFonts w:ascii="Century" w:hAnsi="Century"/>
      </w:rPr>
      <w:t xml:space="preserve"> 2019</w:t>
    </w:r>
  </w:p>
  <w:p w:rsidR="007672BE" w:rsidRDefault="00767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BE"/>
    <w:rsid w:val="00087B1D"/>
    <w:rsid w:val="000F06AE"/>
    <w:rsid w:val="0016534B"/>
    <w:rsid w:val="002444D9"/>
    <w:rsid w:val="00431C89"/>
    <w:rsid w:val="006D1C22"/>
    <w:rsid w:val="00715A09"/>
    <w:rsid w:val="007672BE"/>
    <w:rsid w:val="00847107"/>
    <w:rsid w:val="008758CF"/>
    <w:rsid w:val="00DE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5FC2-A748-47BA-BB43-BE077E3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BE"/>
    <w:pPr>
      <w:tabs>
        <w:tab w:val="center" w:pos="4680"/>
        <w:tab w:val="right" w:pos="9360"/>
      </w:tabs>
      <w:spacing w:after="0"/>
    </w:pPr>
  </w:style>
  <w:style w:type="character" w:customStyle="1" w:styleId="HeaderChar">
    <w:name w:val="Header Char"/>
    <w:basedOn w:val="DefaultParagraphFont"/>
    <w:link w:val="Header"/>
    <w:uiPriority w:val="99"/>
    <w:rsid w:val="007672BE"/>
  </w:style>
  <w:style w:type="paragraph" w:styleId="Footer">
    <w:name w:val="footer"/>
    <w:basedOn w:val="Normal"/>
    <w:link w:val="FooterChar"/>
    <w:uiPriority w:val="99"/>
    <w:unhideWhenUsed/>
    <w:rsid w:val="007672BE"/>
    <w:pPr>
      <w:tabs>
        <w:tab w:val="center" w:pos="4680"/>
        <w:tab w:val="right" w:pos="9360"/>
      </w:tabs>
      <w:spacing w:after="0"/>
    </w:pPr>
  </w:style>
  <w:style w:type="character" w:customStyle="1" w:styleId="FooterChar">
    <w:name w:val="Footer Char"/>
    <w:basedOn w:val="DefaultParagraphFont"/>
    <w:link w:val="Footer"/>
    <w:uiPriority w:val="99"/>
    <w:rsid w:val="0076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13036">
      <w:bodyDiv w:val="1"/>
      <w:marLeft w:val="0"/>
      <w:marRight w:val="0"/>
      <w:marTop w:val="0"/>
      <w:marBottom w:val="0"/>
      <w:divBdr>
        <w:top w:val="none" w:sz="0" w:space="0" w:color="auto"/>
        <w:left w:val="none" w:sz="0" w:space="0" w:color="auto"/>
        <w:bottom w:val="none" w:sz="0" w:space="0" w:color="auto"/>
        <w:right w:val="none" w:sz="0" w:space="0" w:color="auto"/>
      </w:divBdr>
      <w:divsChild>
        <w:div w:id="1580866995">
          <w:marLeft w:val="0"/>
          <w:marRight w:val="0"/>
          <w:marTop w:val="600"/>
          <w:marBottom w:val="300"/>
          <w:divBdr>
            <w:top w:val="none" w:sz="0" w:space="0" w:color="auto"/>
            <w:left w:val="none" w:sz="0" w:space="0" w:color="auto"/>
            <w:bottom w:val="none" w:sz="0" w:space="0" w:color="auto"/>
            <w:right w:val="none" w:sz="0" w:space="0" w:color="auto"/>
          </w:divBdr>
        </w:div>
        <w:div w:id="1617633983">
          <w:marLeft w:val="0"/>
          <w:marRight w:val="0"/>
          <w:marTop w:val="75"/>
          <w:marBottom w:val="0"/>
          <w:divBdr>
            <w:top w:val="none" w:sz="0" w:space="0" w:color="auto"/>
            <w:left w:val="none" w:sz="0" w:space="0" w:color="auto"/>
            <w:bottom w:val="none" w:sz="0" w:space="0" w:color="auto"/>
            <w:right w:val="none" w:sz="0" w:space="0" w:color="auto"/>
          </w:divBdr>
        </w:div>
        <w:div w:id="487595479">
          <w:marLeft w:val="0"/>
          <w:marRight w:val="0"/>
          <w:marTop w:val="75"/>
          <w:marBottom w:val="0"/>
          <w:divBdr>
            <w:top w:val="none" w:sz="0" w:space="0" w:color="auto"/>
            <w:left w:val="none" w:sz="0" w:space="0" w:color="auto"/>
            <w:bottom w:val="none" w:sz="0" w:space="0" w:color="auto"/>
            <w:right w:val="none" w:sz="0" w:space="0" w:color="auto"/>
          </w:divBdr>
        </w:div>
        <w:div w:id="1524510876">
          <w:marLeft w:val="0"/>
          <w:marRight w:val="0"/>
          <w:marTop w:val="75"/>
          <w:marBottom w:val="0"/>
          <w:divBdr>
            <w:top w:val="none" w:sz="0" w:space="0" w:color="auto"/>
            <w:left w:val="none" w:sz="0" w:space="0" w:color="auto"/>
            <w:bottom w:val="none" w:sz="0" w:space="0" w:color="auto"/>
            <w:right w:val="none" w:sz="0" w:space="0" w:color="auto"/>
          </w:divBdr>
        </w:div>
        <w:div w:id="1678927337">
          <w:marLeft w:val="0"/>
          <w:marRight w:val="0"/>
          <w:marTop w:val="75"/>
          <w:marBottom w:val="0"/>
          <w:divBdr>
            <w:top w:val="none" w:sz="0" w:space="0" w:color="auto"/>
            <w:left w:val="none" w:sz="0" w:space="0" w:color="auto"/>
            <w:bottom w:val="none" w:sz="0" w:space="0" w:color="auto"/>
            <w:right w:val="none" w:sz="0" w:space="0" w:color="auto"/>
          </w:divBdr>
        </w:div>
        <w:div w:id="124827336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2019-08-14T23:28:00Z</dcterms:created>
  <dcterms:modified xsi:type="dcterms:W3CDTF">2019-08-14T23:32:00Z</dcterms:modified>
</cp:coreProperties>
</file>