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7C5E3A" w:rsidP="00275EFB">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697CED">
              <w:rPr>
                <w:rFonts w:ascii="Segoe UI Light" w:hAnsi="Segoe UI Light" w:cs="Segoe UI Light"/>
                <w:color w:val="000000" w:themeColor="text1"/>
                <w:sz w:val="24"/>
                <w:szCs w:val="24"/>
              </w:rPr>
              <w:t>/</w:t>
            </w:r>
            <w:r w:rsidR="0012048F">
              <w:rPr>
                <w:rFonts w:ascii="Segoe UI Light" w:hAnsi="Segoe UI Light" w:cs="Segoe UI Light"/>
                <w:color w:val="000000" w:themeColor="text1"/>
                <w:sz w:val="24"/>
                <w:szCs w:val="24"/>
              </w:rPr>
              <w:t>21</w:t>
            </w:r>
            <w:r w:rsidR="00697CED">
              <w:rPr>
                <w:rFonts w:ascii="Segoe UI Light" w:hAnsi="Segoe UI Light" w:cs="Segoe UI Light"/>
                <w:color w:val="000000" w:themeColor="text1"/>
                <w:sz w:val="24"/>
                <w:szCs w:val="24"/>
              </w:rPr>
              <w:t>/2020</w:t>
            </w:r>
          </w:p>
        </w:tc>
        <w:tc>
          <w:tcPr>
            <w:tcW w:w="2031" w:type="dxa"/>
          </w:tcPr>
          <w:p w:rsidR="00666338" w:rsidRDefault="0012048F" w:rsidP="0012048F">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337" w:type="dxa"/>
          </w:tcPr>
          <w:p w:rsidR="008E705A" w:rsidRDefault="00391D46" w:rsidP="0012048F">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His quick action and helping hand! A week ago we asked prayer for Sister Toni as she had been having itchy eyes, wheezing, and shortness of breath. She had </w:t>
            </w:r>
            <w:r w:rsidR="0004151F">
              <w:rPr>
                <w:rFonts w:ascii="Segoe UI Light" w:hAnsi="Segoe UI Light" w:cs="Segoe UI Light"/>
                <w:color w:val="000000" w:themeColor="text1"/>
                <w:sz w:val="24"/>
                <w:szCs w:val="24"/>
              </w:rPr>
              <w:t>gone</w:t>
            </w:r>
            <w:r>
              <w:rPr>
                <w:rFonts w:ascii="Segoe UI Light" w:hAnsi="Segoe UI Light" w:cs="Segoe UI Light"/>
                <w:color w:val="000000" w:themeColor="text1"/>
                <w:sz w:val="24"/>
                <w:szCs w:val="24"/>
              </w:rPr>
              <w:t xml:space="preserve"> to the ER and was tested for COVID-19. </w:t>
            </w:r>
            <w:r w:rsidR="0004151F">
              <w:rPr>
                <w:rFonts w:ascii="Segoe UI Light" w:hAnsi="Segoe UI Light" w:cs="Segoe UI Light"/>
                <w:color w:val="000000" w:themeColor="text1"/>
                <w:sz w:val="24"/>
                <w:szCs w:val="24"/>
              </w:rPr>
              <w:t xml:space="preserve">Though Sister Toni is still awaiting the results, she is doing a little better. She is home and is able to attend meetings, fellowship, and continue to present/teach; in addition to care for her brother, Mark. Praise the Lord! He is so wonderful in how He worked out the turn of events. Sister Toni is beaming with joy as she trusts the Lord with the outcome of her test results.  Hoping, as we all are, that she be found healthy and COVID-19 free. Continual prayer is appreciated. </w:t>
            </w:r>
            <w:r w:rsidR="0004151F" w:rsidRPr="0004151F">
              <w:rPr>
                <w:rFonts w:ascii="Segoe UI Light" w:hAnsi="Segoe UI Light" w:cs="Segoe UI Light"/>
                <w:color w:val="000000" w:themeColor="text1"/>
                <w:sz w:val="24"/>
                <w:szCs w:val="24"/>
              </w:rPr>
              <w:sym w:font="Wingdings" w:char="F04A"/>
            </w:r>
            <w:r w:rsidR="0004151F">
              <w:rPr>
                <w:rFonts w:ascii="Segoe UI Light" w:hAnsi="Segoe UI Light" w:cs="Segoe UI Light"/>
                <w:color w:val="000000" w:themeColor="text1"/>
                <w:sz w:val="24"/>
                <w:szCs w:val="24"/>
              </w:rPr>
              <w:t xml:space="preserve"> </w:t>
            </w:r>
          </w:p>
          <w:p w:rsidR="006E19C8" w:rsidRDefault="006E19C8" w:rsidP="0004151F">
            <w:pPr>
              <w:tabs>
                <w:tab w:val="left" w:pos="5883"/>
              </w:tabs>
              <w:rPr>
                <w:rFonts w:ascii="Segoe UI Light" w:hAnsi="Segoe UI Light" w:cs="Segoe UI Light"/>
                <w:color w:val="000000" w:themeColor="text1"/>
                <w:sz w:val="24"/>
                <w:szCs w:val="24"/>
              </w:rPr>
            </w:pPr>
            <w:r w:rsidRPr="006E19C8">
              <w:rPr>
                <w:rFonts w:ascii="Segoe UI Light" w:hAnsi="Segoe UI Light" w:cs="Segoe UI Light"/>
                <w:color w:val="000000" w:themeColor="text1"/>
                <w:sz w:val="24"/>
                <w:szCs w:val="24"/>
              </w:rPr>
              <w:t xml:space="preserve">. </w:t>
            </w:r>
          </w:p>
        </w:tc>
      </w:tr>
      <w:tr w:rsidR="00527166" w:rsidTr="00666338">
        <w:trPr>
          <w:trHeight w:val="516"/>
        </w:trPr>
        <w:tc>
          <w:tcPr>
            <w:tcW w:w="1385" w:type="dxa"/>
          </w:tcPr>
          <w:p w:rsidR="00527166" w:rsidRDefault="007C5E3A"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12048F">
              <w:rPr>
                <w:rFonts w:ascii="Segoe UI Light" w:hAnsi="Segoe UI Light" w:cs="Segoe UI Light"/>
                <w:color w:val="000000" w:themeColor="text1"/>
                <w:sz w:val="24"/>
                <w:szCs w:val="24"/>
              </w:rPr>
              <w:t>21</w:t>
            </w:r>
            <w:r>
              <w:rPr>
                <w:rFonts w:ascii="Segoe UI Light" w:hAnsi="Segoe UI Light" w:cs="Segoe UI Light"/>
                <w:color w:val="000000" w:themeColor="text1"/>
                <w:sz w:val="24"/>
                <w:szCs w:val="24"/>
              </w:rPr>
              <w:t>/2020</w:t>
            </w:r>
          </w:p>
        </w:tc>
        <w:tc>
          <w:tcPr>
            <w:tcW w:w="2031" w:type="dxa"/>
          </w:tcPr>
          <w:p w:rsidR="00527166" w:rsidRDefault="0012048F"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275EFB" w:rsidRDefault="0083535D" w:rsidP="0083535D">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good news from a beloved brother!  She had asked that we keep </w:t>
            </w:r>
            <w:r w:rsidR="006E19C8" w:rsidRPr="006E19C8">
              <w:rPr>
                <w:rFonts w:ascii="Segoe UI Light" w:hAnsi="Segoe UI Light" w:cs="Segoe UI Light"/>
                <w:color w:val="000000" w:themeColor="text1"/>
                <w:sz w:val="24"/>
                <w:szCs w:val="24"/>
              </w:rPr>
              <w:t xml:space="preserve">Brother Robert in prayer. He has tested negative for COVID-19, but </w:t>
            </w:r>
            <w:r>
              <w:rPr>
                <w:rFonts w:ascii="Segoe UI Light" w:hAnsi="Segoe UI Light" w:cs="Segoe UI Light"/>
                <w:color w:val="000000" w:themeColor="text1"/>
                <w:sz w:val="24"/>
                <w:szCs w:val="24"/>
              </w:rPr>
              <w:t>was diagnosed with</w:t>
            </w:r>
            <w:r w:rsidR="006E19C8" w:rsidRPr="006E19C8">
              <w:rPr>
                <w:rFonts w:ascii="Segoe UI Light" w:hAnsi="Segoe UI Light" w:cs="Segoe UI Light"/>
                <w:color w:val="000000" w:themeColor="text1"/>
                <w:sz w:val="24"/>
                <w:szCs w:val="24"/>
              </w:rPr>
              <w:t xml:space="preserve"> pneumonia. </w:t>
            </w:r>
            <w:r>
              <w:rPr>
                <w:rFonts w:ascii="Segoe UI Light" w:hAnsi="Segoe UI Light" w:cs="Segoe UI Light"/>
                <w:color w:val="000000" w:themeColor="text1"/>
                <w:sz w:val="24"/>
                <w:szCs w:val="24"/>
              </w:rPr>
              <w:t xml:space="preserve"> Brother Robert had to check into the ER once again. But praise be to God that he is now back at home feeling much better. Brother Robert praises the Lord for his protection and constant care. He is filled with gratitude that nothing worse came of it. He trusts that the Lord will help him recover as God has done in past times before. Amen! Praise the Lord!</w:t>
            </w:r>
          </w:p>
          <w:p w:rsidR="0083535D" w:rsidRPr="007831EA" w:rsidRDefault="0083535D" w:rsidP="0083535D">
            <w:pPr>
              <w:tabs>
                <w:tab w:val="left" w:pos="5883"/>
              </w:tabs>
              <w:rPr>
                <w:rFonts w:ascii="Segoe UI Light" w:hAnsi="Segoe UI Light" w:cs="Segoe UI Light"/>
                <w:color w:val="000000" w:themeColor="text1"/>
                <w:sz w:val="24"/>
                <w:szCs w:val="24"/>
              </w:rPr>
            </w:pPr>
          </w:p>
        </w:tc>
      </w:tr>
      <w:tr w:rsidR="00617349" w:rsidTr="00666338">
        <w:trPr>
          <w:trHeight w:val="516"/>
        </w:trPr>
        <w:tc>
          <w:tcPr>
            <w:tcW w:w="1385" w:type="dxa"/>
          </w:tcPr>
          <w:p w:rsidR="00A21F83" w:rsidRDefault="0012048F" w:rsidP="00D7340A">
            <w:pPr>
              <w:jc w:val="center"/>
              <w:rPr>
                <w:rFonts w:ascii="Segoe UI Light" w:hAnsi="Segoe UI Light" w:cs="Segoe UI Light"/>
                <w:sz w:val="24"/>
                <w:szCs w:val="24"/>
              </w:rPr>
            </w:pPr>
            <w:r>
              <w:rPr>
                <w:rFonts w:ascii="Segoe UI Light" w:hAnsi="Segoe UI Light" w:cs="Segoe UI Light"/>
                <w:sz w:val="24"/>
                <w:szCs w:val="24"/>
              </w:rPr>
              <w:t>05/21/2020</w:t>
            </w:r>
          </w:p>
        </w:tc>
        <w:tc>
          <w:tcPr>
            <w:tcW w:w="2031" w:type="dxa"/>
          </w:tcPr>
          <w:p w:rsidR="00A21F83" w:rsidRDefault="0012048F" w:rsidP="00D57C8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0D6E5E" w:rsidRDefault="005D3350" w:rsidP="00275EFB">
            <w:pPr>
              <w:spacing w:after="100"/>
              <w:rPr>
                <w:rFonts w:ascii="Segoe UI Light" w:hAnsi="Segoe UI Light" w:cs="Segoe UI Light"/>
                <w:sz w:val="24"/>
                <w:szCs w:val="24"/>
              </w:rPr>
            </w:pPr>
            <w:r>
              <w:rPr>
                <w:rFonts w:ascii="Segoe UI Light" w:hAnsi="Segoe UI Light" w:cs="Segoe UI Light"/>
                <w:sz w:val="24"/>
                <w:szCs w:val="24"/>
              </w:rPr>
              <w:t xml:space="preserve">Shares a personal testimony after watching Portugal presentation #100 by E. Parminder: </w:t>
            </w:r>
          </w:p>
          <w:p w:rsidR="005D3350" w:rsidRDefault="005D3350" w:rsidP="00275EFB">
            <w:pPr>
              <w:spacing w:after="100"/>
              <w:rPr>
                <w:rFonts w:ascii="Segoe UI Light" w:hAnsi="Segoe UI Light" w:cs="Segoe UI Light"/>
                <w:sz w:val="24"/>
                <w:szCs w:val="24"/>
              </w:rPr>
            </w:pPr>
            <w:r>
              <w:rPr>
                <w:rFonts w:ascii="Segoe UI Light" w:hAnsi="Segoe UI Light" w:cs="Segoe UI Light"/>
                <w:sz w:val="24"/>
                <w:szCs w:val="24"/>
              </w:rPr>
              <w:t>Wow! These presentations are so powerful!  …  As I (we) come to understand that every relationship (the five key relationships) are a proxy—parable—to help us understand and know God, it has not only led me to reevaluate my purpose here on this earth</w:t>
            </w:r>
            <w:r w:rsidR="00AB5BF5">
              <w:rPr>
                <w:rFonts w:ascii="Segoe UI Light" w:hAnsi="Segoe UI Light" w:cs="Segoe UI Light"/>
                <w:sz w:val="24"/>
                <w:szCs w:val="24"/>
              </w:rPr>
              <w:t>,</w:t>
            </w:r>
            <w:r>
              <w:rPr>
                <w:rFonts w:ascii="Segoe UI Light" w:hAnsi="Segoe UI Light" w:cs="Segoe UI Light"/>
                <w:sz w:val="24"/>
                <w:szCs w:val="24"/>
              </w:rPr>
              <w:t xml:space="preserve"> but also led me to be open to God being vulnerable with me in revealing Himself to me on an entirely </w:t>
            </w:r>
            <w:r w:rsidR="00262643">
              <w:rPr>
                <w:rFonts w:ascii="Segoe UI Light" w:hAnsi="Segoe UI Light" w:cs="Segoe UI Light"/>
                <w:sz w:val="24"/>
                <w:szCs w:val="24"/>
              </w:rPr>
              <w:t xml:space="preserve">deeper level. That though I had no choice in being populated on this earth, He wanted a relationship with me. And as I think how one opens up and becomes completely vulnerable with someone—in any way, but especially the marriage (or intimate) relationship, it makes me think about how God knows the ins and outs, the secret things, everything about me, and He wants the same thing for me, for me to know and understand all of Him. One person explained intimacy as “in-to-you-I-see.” I found that to be so profound </w:t>
            </w:r>
            <w:r w:rsidR="00262643">
              <w:rPr>
                <w:rFonts w:ascii="Segoe UI Light" w:hAnsi="Segoe UI Light" w:cs="Segoe UI Light"/>
                <w:sz w:val="24"/>
                <w:szCs w:val="24"/>
              </w:rPr>
              <w:lastRenderedPageBreak/>
              <w:t xml:space="preserve">and yet I find it more profound that God wants to be vulnerable with me. To completely open Himself up to me. And the prayer that I pray </w:t>
            </w:r>
            <w:r w:rsidR="00A20C99">
              <w:rPr>
                <w:rFonts w:ascii="Segoe UI Light" w:hAnsi="Segoe UI Light" w:cs="Segoe UI Light"/>
                <w:sz w:val="24"/>
                <w:szCs w:val="24"/>
              </w:rPr>
              <w:t>come</w:t>
            </w:r>
            <w:r w:rsidR="00262643">
              <w:rPr>
                <w:rFonts w:ascii="Segoe UI Light" w:hAnsi="Segoe UI Light" w:cs="Segoe UI Light"/>
                <w:sz w:val="24"/>
                <w:szCs w:val="24"/>
              </w:rPr>
              <w:t xml:space="preserve"> upon my lips is, “Yes Lord, I will love you still.” There is so much that I still don’t know about God, but as He reveals Himself through every proxy, I</w:t>
            </w:r>
            <w:r w:rsidR="002945BE">
              <w:rPr>
                <w:rFonts w:ascii="Segoe UI Light" w:hAnsi="Segoe UI Light" w:cs="Segoe UI Light"/>
                <w:sz w:val="24"/>
                <w:szCs w:val="24"/>
              </w:rPr>
              <w:t xml:space="preserve"> pray that I will not be ashamed or disgusted, but be that safe place that says, “Yes Lord, I will love you still.” Amen!</w:t>
            </w:r>
          </w:p>
          <w:p w:rsidR="00AB5BF5" w:rsidRPr="00F02612" w:rsidRDefault="00AB5BF5" w:rsidP="00275EFB">
            <w:pPr>
              <w:spacing w:after="100"/>
              <w:rPr>
                <w:rFonts w:ascii="Segoe UI Light" w:hAnsi="Segoe UI Light" w:cs="Segoe UI Light"/>
                <w:sz w:val="24"/>
                <w:szCs w:val="24"/>
              </w:rPr>
            </w:pPr>
          </w:p>
        </w:tc>
      </w:tr>
      <w:tr w:rsidR="00292D54" w:rsidTr="00666338">
        <w:trPr>
          <w:trHeight w:val="516"/>
        </w:trPr>
        <w:tc>
          <w:tcPr>
            <w:tcW w:w="1385" w:type="dxa"/>
          </w:tcPr>
          <w:p w:rsidR="00292D54" w:rsidRDefault="0099133E"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05/21/2020</w:t>
            </w:r>
          </w:p>
        </w:tc>
        <w:tc>
          <w:tcPr>
            <w:tcW w:w="2031" w:type="dxa"/>
          </w:tcPr>
          <w:p w:rsidR="00292D54" w:rsidRDefault="0099133E" w:rsidP="00D57C8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0D6E5E" w:rsidRDefault="0083535D" w:rsidP="0099133E">
            <w:pPr>
              <w:spacing w:after="100"/>
              <w:rPr>
                <w:rFonts w:ascii="Segoe UI Light" w:hAnsi="Segoe UI Light" w:cs="Segoe UI Light"/>
                <w:sz w:val="24"/>
                <w:szCs w:val="24"/>
              </w:rPr>
            </w:pPr>
            <w:r>
              <w:rPr>
                <w:rFonts w:ascii="Segoe UI Light" w:hAnsi="Segoe UI Light" w:cs="Segoe UI Light"/>
                <w:sz w:val="24"/>
                <w:szCs w:val="24"/>
              </w:rPr>
              <w:t>Shares a passage from SOP written by Ellen G. White:</w:t>
            </w:r>
          </w:p>
          <w:p w:rsidR="0083535D" w:rsidRDefault="0083535D" w:rsidP="0099133E">
            <w:pPr>
              <w:spacing w:after="100"/>
              <w:rPr>
                <w:rFonts w:ascii="Segoe UI Light" w:hAnsi="Segoe UI Light" w:cs="Segoe UI Light"/>
                <w:sz w:val="24"/>
                <w:szCs w:val="24"/>
              </w:rPr>
            </w:pPr>
            <w:r>
              <w:rPr>
                <w:rFonts w:ascii="Segoe UI Light" w:hAnsi="Segoe UI Light" w:cs="Segoe UI Light"/>
                <w:sz w:val="24"/>
                <w:szCs w:val="24"/>
              </w:rPr>
              <w:t>“The Christian a Sturdy Cedar—When the love of Jesus is abiding in the soul, many who are now but withered branches will become as the cedars of Lebanon, ‘Whose root is by the great waters.’ The cedar is rooted for the firmness of its roots. Not content to cling to the earth with a few weak fibers, it thrusts its rootlets, like a sturdy wedge, into the cloven rock, and reaches down deeper and deeper for strong holds to grasp</w:t>
            </w:r>
            <w:r w:rsidR="005D3350">
              <w:rPr>
                <w:rFonts w:ascii="Segoe UI Light" w:hAnsi="Segoe UI Light" w:cs="Segoe UI Light"/>
                <w:sz w:val="24"/>
                <w:szCs w:val="24"/>
              </w:rPr>
              <w:t>. When the tempest grapples with its boughs, that firm-set tree cannot be uprooted. What a goodly cedar might not every follower of Christ become, if he were but rooted and grounded in the truth, firmly united to the Eternal Rock” (The Review and Herald, June 20, 1882). 3BC 1151.5</w:t>
            </w:r>
          </w:p>
          <w:p w:rsidR="005D3350" w:rsidRDefault="005D3350" w:rsidP="0099133E">
            <w:pPr>
              <w:spacing w:after="100"/>
              <w:rPr>
                <w:rFonts w:ascii="Segoe UI Light" w:hAnsi="Segoe UI Light" w:cs="Segoe UI Light"/>
                <w:sz w:val="24"/>
                <w:szCs w:val="24"/>
              </w:rPr>
            </w:pP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AB" w:rsidRDefault="002E47AB" w:rsidP="00FC478D">
      <w:pPr>
        <w:spacing w:after="0"/>
      </w:pPr>
      <w:r>
        <w:separator/>
      </w:r>
    </w:p>
  </w:endnote>
  <w:endnote w:type="continuationSeparator" w:id="1">
    <w:p w:rsidR="002E47AB" w:rsidRDefault="002E47AB"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AB" w:rsidRDefault="002E47AB" w:rsidP="00FC478D">
      <w:pPr>
        <w:spacing w:after="0"/>
      </w:pPr>
      <w:r>
        <w:separator/>
      </w:r>
    </w:p>
  </w:footnote>
  <w:footnote w:type="continuationSeparator" w:id="1">
    <w:p w:rsidR="002E47AB" w:rsidRDefault="002E47AB"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8002">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6491"/>
    <w:rsid w:val="000E68A3"/>
    <w:rsid w:val="000E7791"/>
    <w:rsid w:val="000E7CCA"/>
    <w:rsid w:val="000F19A7"/>
    <w:rsid w:val="000F73C7"/>
    <w:rsid w:val="00111A3B"/>
    <w:rsid w:val="00113709"/>
    <w:rsid w:val="001173A9"/>
    <w:rsid w:val="00117912"/>
    <w:rsid w:val="0012048F"/>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A7E70"/>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82103"/>
    <w:rsid w:val="0028634F"/>
    <w:rsid w:val="00287D55"/>
    <w:rsid w:val="0029053F"/>
    <w:rsid w:val="00291EA9"/>
    <w:rsid w:val="00292D54"/>
    <w:rsid w:val="002945BE"/>
    <w:rsid w:val="002A6A60"/>
    <w:rsid w:val="002B7161"/>
    <w:rsid w:val="002C3C78"/>
    <w:rsid w:val="002D7A56"/>
    <w:rsid w:val="002E3981"/>
    <w:rsid w:val="002E47AB"/>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1D46"/>
    <w:rsid w:val="00397E75"/>
    <w:rsid w:val="003B2215"/>
    <w:rsid w:val="003B56FB"/>
    <w:rsid w:val="003B70D1"/>
    <w:rsid w:val="003C3885"/>
    <w:rsid w:val="003C6451"/>
    <w:rsid w:val="003C7DEB"/>
    <w:rsid w:val="003D2D5F"/>
    <w:rsid w:val="003E7E96"/>
    <w:rsid w:val="003F6B39"/>
    <w:rsid w:val="00404010"/>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B5C35"/>
    <w:rsid w:val="005C794D"/>
    <w:rsid w:val="005D1A97"/>
    <w:rsid w:val="005D3350"/>
    <w:rsid w:val="005E35BE"/>
    <w:rsid w:val="005E37FE"/>
    <w:rsid w:val="005E62AD"/>
    <w:rsid w:val="00604F97"/>
    <w:rsid w:val="00607129"/>
    <w:rsid w:val="00612F8A"/>
    <w:rsid w:val="00617349"/>
    <w:rsid w:val="00620C1D"/>
    <w:rsid w:val="006222B5"/>
    <w:rsid w:val="00624F8E"/>
    <w:rsid w:val="00625F77"/>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C0486"/>
    <w:rsid w:val="006C6291"/>
    <w:rsid w:val="006D0A66"/>
    <w:rsid w:val="006D2AEA"/>
    <w:rsid w:val="006D3E4D"/>
    <w:rsid w:val="006E19C8"/>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133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D87"/>
    <w:rsid w:val="00A04508"/>
    <w:rsid w:val="00A04C63"/>
    <w:rsid w:val="00A16679"/>
    <w:rsid w:val="00A20C99"/>
    <w:rsid w:val="00A20F27"/>
    <w:rsid w:val="00A21F83"/>
    <w:rsid w:val="00A268B3"/>
    <w:rsid w:val="00A306C6"/>
    <w:rsid w:val="00A31FAB"/>
    <w:rsid w:val="00A3726A"/>
    <w:rsid w:val="00A37D90"/>
    <w:rsid w:val="00A41D01"/>
    <w:rsid w:val="00A47167"/>
    <w:rsid w:val="00A51093"/>
    <w:rsid w:val="00A566B7"/>
    <w:rsid w:val="00A63E0D"/>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08DE"/>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75A7"/>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C1685"/>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B62C4"/>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2020-05-25T05:16:00Z</dcterms:created>
  <dcterms:modified xsi:type="dcterms:W3CDTF">2020-05-25T06:13:00Z</dcterms:modified>
</cp:coreProperties>
</file>