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D42EA1" w:rsidP="00F072CF">
            <w:pPr>
              <w:jc w:val="center"/>
              <w:rPr>
                <w:rFonts w:ascii="Segoe UI Light" w:hAnsi="Segoe UI Light" w:cs="Segoe UI Light"/>
                <w:sz w:val="24"/>
                <w:szCs w:val="24"/>
              </w:rPr>
            </w:pPr>
            <w:r>
              <w:rPr>
                <w:rFonts w:ascii="Segoe UI Light" w:hAnsi="Segoe UI Light" w:cs="Segoe UI Light"/>
                <w:sz w:val="24"/>
                <w:szCs w:val="24"/>
              </w:rPr>
              <w:t>10/22</w:t>
            </w:r>
            <w:r w:rsidR="0082721A" w:rsidRPr="0082721A">
              <w:rPr>
                <w:rFonts w:ascii="Segoe UI Light" w:hAnsi="Segoe UI Light" w:cs="Segoe UI Light"/>
                <w:sz w:val="24"/>
                <w:szCs w:val="24"/>
              </w:rPr>
              <w:t>/2020</w:t>
            </w:r>
          </w:p>
        </w:tc>
        <w:tc>
          <w:tcPr>
            <w:tcW w:w="1982" w:type="dxa"/>
          </w:tcPr>
          <w:p w:rsidR="00F072CF" w:rsidRDefault="00352ADA" w:rsidP="0082721A">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5C1B57" w:rsidRDefault="007C760C" w:rsidP="00DD6D22">
            <w:pPr>
              <w:rPr>
                <w:rFonts w:ascii="Segoe UI Light" w:hAnsi="Segoe UI Light" w:cs="Segoe UI Light"/>
                <w:sz w:val="24"/>
                <w:szCs w:val="24"/>
              </w:rPr>
            </w:pPr>
            <w:r>
              <w:rPr>
                <w:rFonts w:ascii="Segoe UI Light" w:hAnsi="Segoe UI Light" w:cs="Segoe UI Light"/>
                <w:sz w:val="24"/>
                <w:szCs w:val="24"/>
              </w:rPr>
              <w:t>Praises</w:t>
            </w:r>
            <w:r w:rsidR="008746E6">
              <w:rPr>
                <w:rFonts w:ascii="Segoe UI Light" w:hAnsi="Segoe UI Light" w:cs="Segoe UI Light"/>
                <w:sz w:val="24"/>
                <w:szCs w:val="24"/>
              </w:rPr>
              <w:t xml:space="preserve"> the Lord for answered prayer for a beloved friend</w:t>
            </w:r>
            <w:r>
              <w:rPr>
                <w:rFonts w:ascii="Segoe UI Light" w:hAnsi="Segoe UI Light" w:cs="Segoe UI Light"/>
                <w:sz w:val="24"/>
                <w:szCs w:val="24"/>
              </w:rPr>
              <w:t xml:space="preserve">. </w:t>
            </w:r>
            <w:r w:rsidR="008746E6">
              <w:rPr>
                <w:rFonts w:ascii="Segoe UI Light" w:hAnsi="Segoe UI Light" w:cs="Segoe UI Light"/>
                <w:sz w:val="24"/>
                <w:szCs w:val="24"/>
              </w:rPr>
              <w:t>Sister Elaine had asked us to keep her dear</w:t>
            </w:r>
            <w:r w:rsidR="00DD6D22">
              <w:rPr>
                <w:rFonts w:ascii="Segoe UI Light" w:hAnsi="Segoe UI Light" w:cs="Segoe UI Light"/>
                <w:sz w:val="24"/>
                <w:szCs w:val="24"/>
              </w:rPr>
              <w:t xml:space="preserve">, sweet </w:t>
            </w:r>
            <w:r w:rsidR="008746E6">
              <w:rPr>
                <w:rFonts w:ascii="Segoe UI Light" w:hAnsi="Segoe UI Light" w:cs="Segoe UI Light"/>
                <w:sz w:val="24"/>
                <w:szCs w:val="24"/>
              </w:rPr>
              <w:t>friend and coworker</w:t>
            </w:r>
            <w:r w:rsidR="00DD6D22">
              <w:rPr>
                <w:rFonts w:ascii="Segoe UI Light" w:hAnsi="Segoe UI Light" w:cs="Segoe UI Light"/>
                <w:sz w:val="24"/>
                <w:szCs w:val="24"/>
              </w:rPr>
              <w:t xml:space="preserve"> named Kay</w:t>
            </w:r>
            <w:r w:rsidR="008746E6">
              <w:rPr>
                <w:rFonts w:ascii="Segoe UI Light" w:hAnsi="Segoe UI Light" w:cs="Segoe UI Light"/>
                <w:sz w:val="24"/>
                <w:szCs w:val="24"/>
              </w:rPr>
              <w:t xml:space="preserve"> in prayer as she had a cyst in her stomach that was diagnosed as possibly cancerous and would need to undergo s</w:t>
            </w:r>
            <w:r w:rsidR="00DD6D22">
              <w:rPr>
                <w:rFonts w:ascii="Segoe UI Light" w:hAnsi="Segoe UI Light" w:cs="Segoe UI Light"/>
                <w:sz w:val="24"/>
                <w:szCs w:val="24"/>
              </w:rPr>
              <w:t>urgery. Sister Elaine shares an</w:t>
            </w:r>
            <w:r w:rsidR="008746E6">
              <w:rPr>
                <w:rFonts w:ascii="Segoe UI Light" w:hAnsi="Segoe UI Light" w:cs="Segoe UI Light"/>
                <w:sz w:val="24"/>
                <w:szCs w:val="24"/>
              </w:rPr>
              <w:t xml:space="preserve"> update from </w:t>
            </w:r>
            <w:r w:rsidR="00DD6D22">
              <w:rPr>
                <w:rFonts w:ascii="Segoe UI Light" w:hAnsi="Segoe UI Light" w:cs="Segoe UI Light"/>
                <w:sz w:val="24"/>
                <w:szCs w:val="24"/>
              </w:rPr>
              <w:t>Kay’s</w:t>
            </w:r>
            <w:r w:rsidR="008746E6">
              <w:rPr>
                <w:rFonts w:ascii="Segoe UI Light" w:hAnsi="Segoe UI Light" w:cs="Segoe UI Light"/>
                <w:sz w:val="24"/>
                <w:szCs w:val="24"/>
              </w:rPr>
              <w:t xml:space="preserve"> daughter that the surgery went very well</w:t>
            </w:r>
            <w:r w:rsidR="00DD6D22">
              <w:rPr>
                <w:rFonts w:ascii="Segoe UI Light" w:hAnsi="Segoe UI Light" w:cs="Segoe UI Light"/>
                <w:sz w:val="24"/>
                <w:szCs w:val="24"/>
              </w:rPr>
              <w:t xml:space="preserve">. Praise God! Sister Elaine couldn’t be happier that all worked out well for her good friend, Kay and the surgery was successful. Thank you for your prayers! </w:t>
            </w:r>
            <w:r w:rsidR="00DD6D22" w:rsidRPr="00DD6D22">
              <w:rPr>
                <w:rFonts w:ascii="Segoe UI Light" w:hAnsi="Segoe UI Light" w:cs="Segoe UI Light"/>
                <w:sz w:val="24"/>
                <w:szCs w:val="24"/>
              </w:rPr>
              <w:sym w:font="Wingdings" w:char="F04A"/>
            </w:r>
          </w:p>
          <w:p w:rsidR="00DD6D22" w:rsidRPr="0082721A" w:rsidRDefault="00DD6D22" w:rsidP="00DD6D22">
            <w:pPr>
              <w:rPr>
                <w:rFonts w:ascii="Segoe UI Light" w:hAnsi="Segoe UI Light" w:cs="Segoe UI Light"/>
                <w:sz w:val="24"/>
                <w:szCs w:val="24"/>
              </w:rPr>
            </w:pPr>
          </w:p>
        </w:tc>
      </w:tr>
      <w:tr w:rsidR="00AA06E9" w:rsidTr="008D17A5">
        <w:trPr>
          <w:trHeight w:val="516"/>
        </w:trPr>
        <w:tc>
          <w:tcPr>
            <w:tcW w:w="1385" w:type="dxa"/>
          </w:tcPr>
          <w:p w:rsidR="00AA06E9" w:rsidRDefault="00D42EA1" w:rsidP="00F072CF">
            <w:pPr>
              <w:jc w:val="center"/>
              <w:rPr>
                <w:rFonts w:ascii="Segoe UI Light" w:hAnsi="Segoe UI Light" w:cs="Segoe UI Light"/>
                <w:sz w:val="24"/>
                <w:szCs w:val="24"/>
              </w:rPr>
            </w:pPr>
            <w:r>
              <w:rPr>
                <w:rFonts w:ascii="Segoe UI Light" w:hAnsi="Segoe UI Light" w:cs="Segoe UI Light"/>
                <w:sz w:val="24"/>
                <w:szCs w:val="24"/>
              </w:rPr>
              <w:t>10/22</w:t>
            </w:r>
            <w:r w:rsidR="00AA06E9">
              <w:rPr>
                <w:rFonts w:ascii="Segoe UI Light" w:hAnsi="Segoe UI Light" w:cs="Segoe UI Light"/>
                <w:sz w:val="24"/>
                <w:szCs w:val="24"/>
              </w:rPr>
              <w:t>/2020</w:t>
            </w:r>
          </w:p>
        </w:tc>
        <w:tc>
          <w:tcPr>
            <w:tcW w:w="1982" w:type="dxa"/>
          </w:tcPr>
          <w:p w:rsidR="00AA06E9" w:rsidRDefault="00E35B9A" w:rsidP="0082721A">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AA06E9" w:rsidRDefault="00DD6D22" w:rsidP="008E1863">
            <w:pPr>
              <w:spacing w:after="160"/>
              <w:rPr>
                <w:rFonts w:ascii="Segoe UI Light" w:hAnsi="Segoe UI Light" w:cs="Segoe UI Light"/>
                <w:sz w:val="24"/>
                <w:szCs w:val="24"/>
              </w:rPr>
            </w:pPr>
            <w:r>
              <w:rPr>
                <w:rFonts w:ascii="Segoe UI Light" w:hAnsi="Segoe UI Light" w:cs="Segoe UI Light"/>
                <w:sz w:val="24"/>
                <w:szCs w:val="24"/>
              </w:rPr>
              <w:t>Praises the Lord</w:t>
            </w:r>
            <w:r w:rsidR="00FD6DA3">
              <w:rPr>
                <w:rFonts w:ascii="Segoe UI Light" w:hAnsi="Segoe UI Light" w:cs="Segoe UI Light"/>
                <w:sz w:val="24"/>
                <w:szCs w:val="24"/>
              </w:rPr>
              <w:t>;</w:t>
            </w:r>
            <w:r>
              <w:rPr>
                <w:rFonts w:ascii="Segoe UI Light" w:hAnsi="Segoe UI Light" w:cs="Segoe UI Light"/>
                <w:sz w:val="24"/>
                <w:szCs w:val="24"/>
              </w:rPr>
              <w:t xml:space="preserve"> </w:t>
            </w:r>
            <w:r w:rsidR="006D69C6">
              <w:rPr>
                <w:rFonts w:ascii="Segoe UI Light" w:hAnsi="Segoe UI Light" w:cs="Segoe UI Light"/>
                <w:sz w:val="24"/>
                <w:szCs w:val="24"/>
              </w:rPr>
              <w:t xml:space="preserve">for </w:t>
            </w:r>
            <w:r w:rsidR="00FD6DA3">
              <w:rPr>
                <w:rFonts w:ascii="Segoe UI Light" w:hAnsi="Segoe UI Light" w:cs="Segoe UI Light"/>
                <w:sz w:val="24"/>
                <w:szCs w:val="24"/>
              </w:rPr>
              <w:t>with Him all things are possible! Sister Elaine had asked us to keep her dad (as well as all the elderly individuals residing in nursing home</w:t>
            </w:r>
            <w:r w:rsidR="00E745A2">
              <w:rPr>
                <w:rFonts w:ascii="Segoe UI Light" w:hAnsi="Segoe UI Light" w:cs="Segoe UI Light"/>
                <w:sz w:val="24"/>
                <w:szCs w:val="24"/>
              </w:rPr>
              <w:t>s</w:t>
            </w:r>
            <w:r w:rsidR="00FD6DA3">
              <w:rPr>
                <w:rFonts w:ascii="Segoe UI Light" w:hAnsi="Segoe UI Light" w:cs="Segoe UI Light"/>
                <w:sz w:val="24"/>
                <w:szCs w:val="24"/>
              </w:rPr>
              <w:t xml:space="preserve">) to be allowed visitations, even limited visitations if possible. That the opportunity would come for her and her family to have some visiting time with </w:t>
            </w:r>
            <w:r w:rsidR="00E745A2">
              <w:rPr>
                <w:rFonts w:ascii="Segoe UI Light" w:hAnsi="Segoe UI Light" w:cs="Segoe UI Light"/>
                <w:sz w:val="24"/>
                <w:szCs w:val="24"/>
              </w:rPr>
              <w:t>him</w:t>
            </w:r>
            <w:r w:rsidR="00FD6DA3">
              <w:rPr>
                <w:rFonts w:ascii="Segoe UI Light" w:hAnsi="Segoe UI Light" w:cs="Segoe UI Light"/>
                <w:sz w:val="24"/>
                <w:szCs w:val="24"/>
              </w:rPr>
              <w:t xml:space="preserve"> as his health appears to progressively decline and become worse. </w:t>
            </w:r>
            <w:r w:rsidR="00E745A2">
              <w:rPr>
                <w:rFonts w:ascii="Segoe UI Light" w:hAnsi="Segoe UI Light" w:cs="Segoe UI Light"/>
                <w:sz w:val="24"/>
                <w:szCs w:val="24"/>
              </w:rPr>
              <w:t xml:space="preserve">And can we say together that the Lord is good as we learn from Sister Elaine that God heard our prayers and made visitation with her dad possible! </w:t>
            </w:r>
            <w:r w:rsidR="00B12D15">
              <w:rPr>
                <w:rFonts w:ascii="Segoe UI Light" w:hAnsi="Segoe UI Light" w:cs="Segoe UI Light"/>
                <w:sz w:val="24"/>
                <w:szCs w:val="24"/>
              </w:rPr>
              <w:t>Oh how God is so good</w:t>
            </w:r>
            <w:r w:rsidR="00E745A2">
              <w:rPr>
                <w:rFonts w:ascii="Segoe UI Light" w:hAnsi="Segoe UI Light" w:cs="Segoe UI Light"/>
                <w:sz w:val="24"/>
                <w:szCs w:val="24"/>
              </w:rPr>
              <w:t xml:space="preserve">! Well, it was very exciting to receive news that the nursing home where Sister Elaine’s dad resides has begun to allow visitations. However, there is one problem. Sister Elaine’s dad is bedridden and </w:t>
            </w:r>
            <w:r w:rsidR="008E1863">
              <w:rPr>
                <w:rFonts w:ascii="Segoe UI Light" w:hAnsi="Segoe UI Light" w:cs="Segoe UI Light"/>
                <w:sz w:val="24"/>
                <w:szCs w:val="24"/>
              </w:rPr>
              <w:t>it would take a lot of energy for him, with the help of the nursing staff, to get to the patio where the visitations are held for an allotted time of 30 minutes. Sister Elaine’s dad chooses not to partake in visitations at this time</w:t>
            </w:r>
            <w:r w:rsidR="00B12D15">
              <w:rPr>
                <w:rFonts w:ascii="Segoe UI Light" w:hAnsi="Segoe UI Light" w:cs="Segoe UI Light"/>
                <w:sz w:val="24"/>
                <w:szCs w:val="24"/>
              </w:rPr>
              <w:t xml:space="preserve"> because of the overwhelming task of getting him to the patio</w:t>
            </w:r>
            <w:r w:rsidR="008E1863">
              <w:rPr>
                <w:rFonts w:ascii="Segoe UI Light" w:hAnsi="Segoe UI Light" w:cs="Segoe UI Light"/>
                <w:sz w:val="24"/>
                <w:szCs w:val="24"/>
              </w:rPr>
              <w:t>, which heartbreaking for th</w:t>
            </w:r>
            <w:r w:rsidR="00B12D15">
              <w:rPr>
                <w:rFonts w:ascii="Segoe UI Light" w:hAnsi="Segoe UI Light" w:cs="Segoe UI Light"/>
                <w:sz w:val="24"/>
                <w:szCs w:val="24"/>
              </w:rPr>
              <w:t>e family. Let us please keep Sister Elaine’s dad in prayer; and pray that the Lord would work things out for it to be easier on her dad to enjoy visitation from his family. Thank you.</w:t>
            </w:r>
          </w:p>
          <w:p w:rsidR="00B12D15" w:rsidRPr="00AA06E9" w:rsidRDefault="00B12D15" w:rsidP="008E1863">
            <w:pPr>
              <w:spacing w:after="160"/>
              <w:rPr>
                <w:rFonts w:ascii="Segoe UI Light" w:hAnsi="Segoe UI Light" w:cs="Segoe UI Light"/>
                <w:sz w:val="24"/>
                <w:szCs w:val="24"/>
              </w:rPr>
            </w:pPr>
          </w:p>
        </w:tc>
      </w:tr>
      <w:tr w:rsidR="00C268E8" w:rsidTr="008D17A5">
        <w:trPr>
          <w:trHeight w:val="516"/>
        </w:trPr>
        <w:tc>
          <w:tcPr>
            <w:tcW w:w="1385" w:type="dxa"/>
          </w:tcPr>
          <w:p w:rsidR="00C268E8" w:rsidRDefault="00C268E8" w:rsidP="00E77B50">
            <w:pPr>
              <w:jc w:val="center"/>
              <w:rPr>
                <w:rFonts w:ascii="Segoe UI Light" w:hAnsi="Segoe UI Light" w:cs="Segoe UI Light"/>
                <w:sz w:val="24"/>
                <w:szCs w:val="24"/>
              </w:rPr>
            </w:pPr>
          </w:p>
        </w:tc>
        <w:tc>
          <w:tcPr>
            <w:tcW w:w="1982" w:type="dxa"/>
          </w:tcPr>
          <w:p w:rsidR="00C268E8" w:rsidRDefault="00C268E8" w:rsidP="00424616">
            <w:pPr>
              <w:jc w:val="center"/>
              <w:rPr>
                <w:rFonts w:ascii="Segoe UI Light" w:hAnsi="Segoe UI Light" w:cs="Segoe UI Light"/>
                <w:sz w:val="24"/>
                <w:szCs w:val="24"/>
              </w:rPr>
            </w:pPr>
          </w:p>
        </w:tc>
        <w:tc>
          <w:tcPr>
            <w:tcW w:w="7386" w:type="dxa"/>
          </w:tcPr>
          <w:p w:rsidR="008F70F0" w:rsidRPr="00154717" w:rsidRDefault="008F70F0" w:rsidP="00D42EA1">
            <w:pPr>
              <w:rPr>
                <w:rFonts w:ascii="Segoe UI Light" w:hAnsi="Segoe UI Light" w:cs="Segoe UI Light"/>
                <w:b/>
                <w:sz w:val="24"/>
                <w:szCs w:val="24"/>
              </w:rPr>
            </w:pPr>
          </w:p>
        </w:tc>
      </w:tr>
      <w:tr w:rsidR="006C0486" w:rsidTr="008D17A5">
        <w:trPr>
          <w:trHeight w:val="516"/>
        </w:trPr>
        <w:tc>
          <w:tcPr>
            <w:tcW w:w="1385" w:type="dxa"/>
          </w:tcPr>
          <w:p w:rsidR="006C0486" w:rsidRDefault="006C0486" w:rsidP="00E77B50">
            <w:pPr>
              <w:jc w:val="center"/>
              <w:rPr>
                <w:rFonts w:ascii="Segoe UI Light" w:hAnsi="Segoe UI Light" w:cs="Segoe UI Light"/>
                <w:sz w:val="24"/>
                <w:szCs w:val="24"/>
              </w:rPr>
            </w:pPr>
          </w:p>
        </w:tc>
        <w:tc>
          <w:tcPr>
            <w:tcW w:w="1982" w:type="dxa"/>
          </w:tcPr>
          <w:p w:rsidR="006C0486" w:rsidRDefault="006C0486" w:rsidP="001803C1">
            <w:pPr>
              <w:jc w:val="center"/>
              <w:rPr>
                <w:rFonts w:ascii="Segoe UI Light" w:hAnsi="Segoe UI Light" w:cs="Segoe UI Light"/>
                <w:sz w:val="24"/>
                <w:szCs w:val="24"/>
              </w:rPr>
            </w:pPr>
          </w:p>
        </w:tc>
        <w:tc>
          <w:tcPr>
            <w:tcW w:w="7386" w:type="dxa"/>
          </w:tcPr>
          <w:p w:rsidR="00C66D10" w:rsidRPr="00F973F0" w:rsidRDefault="00C66D10" w:rsidP="00AA06E9">
            <w:pPr>
              <w:spacing w:after="100"/>
              <w:rPr>
                <w:rFonts w:ascii="Segoe UI Light" w:hAnsi="Segoe UI Light" w:cs="Segoe UI Light"/>
                <w:b/>
                <w:color w:val="000000" w:themeColor="text1"/>
                <w:sz w:val="24"/>
                <w:szCs w:val="24"/>
              </w:rPr>
            </w:pPr>
          </w:p>
        </w:tc>
      </w:tr>
      <w:tr w:rsidR="002F4B28" w:rsidTr="008D17A5">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1982" w:type="dxa"/>
          </w:tcPr>
          <w:p w:rsidR="002F4B28" w:rsidRDefault="002F4B28" w:rsidP="00310303">
            <w:pPr>
              <w:jc w:val="center"/>
              <w:rPr>
                <w:rFonts w:ascii="Segoe UI Light" w:hAnsi="Segoe UI Light" w:cs="Segoe UI Light"/>
                <w:color w:val="000000" w:themeColor="text1"/>
                <w:sz w:val="24"/>
                <w:szCs w:val="24"/>
              </w:rPr>
            </w:pPr>
          </w:p>
        </w:tc>
        <w:tc>
          <w:tcPr>
            <w:tcW w:w="7386" w:type="dxa"/>
          </w:tcPr>
          <w:p w:rsidR="000715F1" w:rsidRPr="00DC29B0" w:rsidRDefault="000715F1"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A67D6F" w:rsidRPr="00DC29B0" w:rsidRDefault="00A67D6F"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82721A">
            <w:pPr>
              <w:spacing w:after="100"/>
              <w:rPr>
                <w:rFonts w:ascii="Segoe UI Light" w:hAnsi="Segoe UI Light" w:cs="Segoe UI Light"/>
                <w:b/>
                <w:color w:val="000000" w:themeColor="text1"/>
                <w:sz w:val="24"/>
                <w:szCs w:val="24"/>
              </w:rPr>
            </w:pPr>
          </w:p>
        </w:tc>
      </w:tr>
      <w:tr w:rsidR="006C0486" w:rsidTr="008D17A5">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1982" w:type="dxa"/>
          </w:tcPr>
          <w:p w:rsidR="006C0486" w:rsidRDefault="006C0486" w:rsidP="00310303">
            <w:pPr>
              <w:jc w:val="center"/>
              <w:rPr>
                <w:rFonts w:ascii="Segoe UI Light" w:hAnsi="Segoe UI Light" w:cs="Segoe UI Light"/>
                <w:color w:val="000000" w:themeColor="text1"/>
                <w:sz w:val="24"/>
                <w:szCs w:val="24"/>
              </w:rPr>
            </w:pPr>
          </w:p>
        </w:tc>
        <w:tc>
          <w:tcPr>
            <w:tcW w:w="7386" w:type="dxa"/>
          </w:tcPr>
          <w:p w:rsidR="00977901" w:rsidRDefault="00977901" w:rsidP="00977901">
            <w:pPr>
              <w:jc w:val="both"/>
              <w:rPr>
                <w:rFonts w:ascii="Segoe UI Light" w:hAnsi="Segoe UI Light" w:cs="Segoe UI Light"/>
                <w:color w:val="000000" w:themeColor="text1"/>
                <w:sz w:val="24"/>
                <w:szCs w:val="24"/>
              </w:rPr>
            </w:pPr>
          </w:p>
          <w:p w:rsidR="00977901" w:rsidRDefault="00977901" w:rsidP="00977901">
            <w:pPr>
              <w:jc w:val="both"/>
              <w:rPr>
                <w:rFonts w:ascii="Segoe UI Light" w:hAnsi="Segoe UI Light" w:cs="Segoe UI Light"/>
                <w:color w:val="000000" w:themeColor="text1"/>
                <w:sz w:val="24"/>
                <w:szCs w:val="24"/>
              </w:rPr>
            </w:pPr>
          </w:p>
          <w:p w:rsidR="00D96A6B" w:rsidRPr="00405CA0" w:rsidRDefault="00D96A6B" w:rsidP="00C465A5">
            <w:pPr>
              <w:jc w:val="center"/>
              <w:rPr>
                <w:rFonts w:ascii="Segoe UI Light" w:hAnsi="Segoe UI Light" w:cs="Segoe UI Light"/>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977901">
            <w:pPr>
              <w:jc w:val="both"/>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4B" w:rsidRDefault="00590B4B" w:rsidP="00FC478D">
      <w:pPr>
        <w:spacing w:after="0"/>
      </w:pPr>
      <w:r>
        <w:separator/>
      </w:r>
    </w:p>
  </w:endnote>
  <w:endnote w:type="continuationSeparator" w:id="1">
    <w:p w:rsidR="00590B4B" w:rsidRDefault="00590B4B"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4B" w:rsidRDefault="00590B4B" w:rsidP="00FC478D">
      <w:pPr>
        <w:spacing w:after="0"/>
      </w:pPr>
      <w:r>
        <w:separator/>
      </w:r>
    </w:p>
  </w:footnote>
  <w:footnote w:type="continuationSeparator" w:id="1">
    <w:p w:rsidR="00590B4B" w:rsidRDefault="00590B4B"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17090">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15996"/>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77FC"/>
    <w:rsid w:val="002A6A60"/>
    <w:rsid w:val="002B4E3A"/>
    <w:rsid w:val="002B7161"/>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6B2A"/>
    <w:rsid w:val="00321590"/>
    <w:rsid w:val="0032791E"/>
    <w:rsid w:val="00332D70"/>
    <w:rsid w:val="00333415"/>
    <w:rsid w:val="003335AF"/>
    <w:rsid w:val="00340C90"/>
    <w:rsid w:val="00341BCB"/>
    <w:rsid w:val="00341F35"/>
    <w:rsid w:val="00343374"/>
    <w:rsid w:val="00350896"/>
    <w:rsid w:val="00352ADA"/>
    <w:rsid w:val="003624F7"/>
    <w:rsid w:val="00365F7D"/>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5A43"/>
    <w:rsid w:val="0047689C"/>
    <w:rsid w:val="00476DA9"/>
    <w:rsid w:val="00480186"/>
    <w:rsid w:val="004804EE"/>
    <w:rsid w:val="00487532"/>
    <w:rsid w:val="004932DA"/>
    <w:rsid w:val="0049363B"/>
    <w:rsid w:val="00495A52"/>
    <w:rsid w:val="00496F1A"/>
    <w:rsid w:val="004A121D"/>
    <w:rsid w:val="004A2A53"/>
    <w:rsid w:val="004A2AA6"/>
    <w:rsid w:val="004A4D99"/>
    <w:rsid w:val="004B0C76"/>
    <w:rsid w:val="004B0F93"/>
    <w:rsid w:val="004B1BC3"/>
    <w:rsid w:val="004B2226"/>
    <w:rsid w:val="004B556D"/>
    <w:rsid w:val="004B7F0C"/>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663"/>
    <w:rsid w:val="00524A47"/>
    <w:rsid w:val="00527166"/>
    <w:rsid w:val="005366A1"/>
    <w:rsid w:val="00545979"/>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64FD"/>
    <w:rsid w:val="006F7C4A"/>
    <w:rsid w:val="00703F4F"/>
    <w:rsid w:val="0070613E"/>
    <w:rsid w:val="00707915"/>
    <w:rsid w:val="007106AF"/>
    <w:rsid w:val="0071257C"/>
    <w:rsid w:val="0071313D"/>
    <w:rsid w:val="00713994"/>
    <w:rsid w:val="007171D7"/>
    <w:rsid w:val="00721075"/>
    <w:rsid w:val="007221FA"/>
    <w:rsid w:val="00724D05"/>
    <w:rsid w:val="0073042F"/>
    <w:rsid w:val="00732E52"/>
    <w:rsid w:val="00740A47"/>
    <w:rsid w:val="00741318"/>
    <w:rsid w:val="0074252A"/>
    <w:rsid w:val="007449A9"/>
    <w:rsid w:val="0074623F"/>
    <w:rsid w:val="007521B9"/>
    <w:rsid w:val="00761876"/>
    <w:rsid w:val="00764700"/>
    <w:rsid w:val="00764D1E"/>
    <w:rsid w:val="007654ED"/>
    <w:rsid w:val="007677EC"/>
    <w:rsid w:val="00767CBA"/>
    <w:rsid w:val="007709CB"/>
    <w:rsid w:val="00773266"/>
    <w:rsid w:val="00773A81"/>
    <w:rsid w:val="0077415E"/>
    <w:rsid w:val="00777650"/>
    <w:rsid w:val="00781003"/>
    <w:rsid w:val="007831EA"/>
    <w:rsid w:val="00791EE9"/>
    <w:rsid w:val="00792650"/>
    <w:rsid w:val="00797680"/>
    <w:rsid w:val="007A0FED"/>
    <w:rsid w:val="007A2150"/>
    <w:rsid w:val="007A2252"/>
    <w:rsid w:val="007A77EE"/>
    <w:rsid w:val="007A7A32"/>
    <w:rsid w:val="007B238B"/>
    <w:rsid w:val="007B6730"/>
    <w:rsid w:val="007C118A"/>
    <w:rsid w:val="007C42DC"/>
    <w:rsid w:val="007C5E3A"/>
    <w:rsid w:val="007C760C"/>
    <w:rsid w:val="007D74FF"/>
    <w:rsid w:val="007E301B"/>
    <w:rsid w:val="007E36FD"/>
    <w:rsid w:val="007E7429"/>
    <w:rsid w:val="007F324A"/>
    <w:rsid w:val="007F37C9"/>
    <w:rsid w:val="007F5A39"/>
    <w:rsid w:val="007F6387"/>
    <w:rsid w:val="007F6A3C"/>
    <w:rsid w:val="00800E7A"/>
    <w:rsid w:val="0080121B"/>
    <w:rsid w:val="008020A3"/>
    <w:rsid w:val="008032AC"/>
    <w:rsid w:val="00803652"/>
    <w:rsid w:val="00805099"/>
    <w:rsid w:val="0080620F"/>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B1DC1"/>
    <w:rsid w:val="008B366A"/>
    <w:rsid w:val="008C0F6E"/>
    <w:rsid w:val="008D1565"/>
    <w:rsid w:val="008D17A5"/>
    <w:rsid w:val="008D4008"/>
    <w:rsid w:val="008D4E6C"/>
    <w:rsid w:val="008D7921"/>
    <w:rsid w:val="008E1863"/>
    <w:rsid w:val="008E23AF"/>
    <w:rsid w:val="008E3562"/>
    <w:rsid w:val="008E705A"/>
    <w:rsid w:val="008F0824"/>
    <w:rsid w:val="008F2C24"/>
    <w:rsid w:val="008F70F0"/>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E4E83"/>
    <w:rsid w:val="009F33B5"/>
    <w:rsid w:val="009F3749"/>
    <w:rsid w:val="009F51E5"/>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74CD"/>
    <w:rsid w:val="00AA06E9"/>
    <w:rsid w:val="00AA1B31"/>
    <w:rsid w:val="00AA2176"/>
    <w:rsid w:val="00AA56EB"/>
    <w:rsid w:val="00AA5A9A"/>
    <w:rsid w:val="00AA639E"/>
    <w:rsid w:val="00AA797E"/>
    <w:rsid w:val="00AB35B6"/>
    <w:rsid w:val="00AB5BF5"/>
    <w:rsid w:val="00AB782B"/>
    <w:rsid w:val="00AB7E69"/>
    <w:rsid w:val="00AD2C5A"/>
    <w:rsid w:val="00AD474D"/>
    <w:rsid w:val="00AD5C8B"/>
    <w:rsid w:val="00AE3CD5"/>
    <w:rsid w:val="00AF189D"/>
    <w:rsid w:val="00AF21EC"/>
    <w:rsid w:val="00AF678A"/>
    <w:rsid w:val="00AF6E34"/>
    <w:rsid w:val="00AF7F4B"/>
    <w:rsid w:val="00AF7F5E"/>
    <w:rsid w:val="00B04D85"/>
    <w:rsid w:val="00B05886"/>
    <w:rsid w:val="00B05BB0"/>
    <w:rsid w:val="00B1295E"/>
    <w:rsid w:val="00B12D15"/>
    <w:rsid w:val="00B13927"/>
    <w:rsid w:val="00B21591"/>
    <w:rsid w:val="00B21C54"/>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6077"/>
    <w:rsid w:val="00B770C0"/>
    <w:rsid w:val="00B83152"/>
    <w:rsid w:val="00B850D4"/>
    <w:rsid w:val="00B85AF7"/>
    <w:rsid w:val="00B879AC"/>
    <w:rsid w:val="00B9532C"/>
    <w:rsid w:val="00B96DC9"/>
    <w:rsid w:val="00BA0420"/>
    <w:rsid w:val="00BA104D"/>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0125"/>
    <w:rsid w:val="00C551DD"/>
    <w:rsid w:val="00C55A35"/>
    <w:rsid w:val="00C57D0C"/>
    <w:rsid w:val="00C61A87"/>
    <w:rsid w:val="00C66D10"/>
    <w:rsid w:val="00C707B4"/>
    <w:rsid w:val="00C70A61"/>
    <w:rsid w:val="00C71525"/>
    <w:rsid w:val="00C76E72"/>
    <w:rsid w:val="00C77215"/>
    <w:rsid w:val="00C82D61"/>
    <w:rsid w:val="00C83665"/>
    <w:rsid w:val="00C86861"/>
    <w:rsid w:val="00C91A68"/>
    <w:rsid w:val="00C96D06"/>
    <w:rsid w:val="00CA1EFE"/>
    <w:rsid w:val="00CA39DD"/>
    <w:rsid w:val="00CA485B"/>
    <w:rsid w:val="00CA4944"/>
    <w:rsid w:val="00CA6AA6"/>
    <w:rsid w:val="00CA6ACC"/>
    <w:rsid w:val="00CA75A7"/>
    <w:rsid w:val="00CC1C6E"/>
    <w:rsid w:val="00CE6C1C"/>
    <w:rsid w:val="00CE78D2"/>
    <w:rsid w:val="00CF161F"/>
    <w:rsid w:val="00CF573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8C4"/>
    <w:rsid w:val="00DD44BA"/>
    <w:rsid w:val="00DD6D22"/>
    <w:rsid w:val="00DD77AB"/>
    <w:rsid w:val="00DE2301"/>
    <w:rsid w:val="00DE2B98"/>
    <w:rsid w:val="00DE6B82"/>
    <w:rsid w:val="00DF044F"/>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6D17"/>
    <w:rsid w:val="00E574AE"/>
    <w:rsid w:val="00E57556"/>
    <w:rsid w:val="00E578F2"/>
    <w:rsid w:val="00E60033"/>
    <w:rsid w:val="00E62FB5"/>
    <w:rsid w:val="00E64322"/>
    <w:rsid w:val="00E66DC2"/>
    <w:rsid w:val="00E71EAF"/>
    <w:rsid w:val="00E7404C"/>
    <w:rsid w:val="00E745A2"/>
    <w:rsid w:val="00E767F3"/>
    <w:rsid w:val="00E77B50"/>
    <w:rsid w:val="00E837E4"/>
    <w:rsid w:val="00E879A7"/>
    <w:rsid w:val="00E87E9D"/>
    <w:rsid w:val="00E9448F"/>
    <w:rsid w:val="00E94D68"/>
    <w:rsid w:val="00E96758"/>
    <w:rsid w:val="00E969EC"/>
    <w:rsid w:val="00EA2284"/>
    <w:rsid w:val="00EB307E"/>
    <w:rsid w:val="00EB50DB"/>
    <w:rsid w:val="00EB54C7"/>
    <w:rsid w:val="00EB62C4"/>
    <w:rsid w:val="00EC26F3"/>
    <w:rsid w:val="00EC768E"/>
    <w:rsid w:val="00ED1534"/>
    <w:rsid w:val="00ED1FD0"/>
    <w:rsid w:val="00ED27C1"/>
    <w:rsid w:val="00EE1587"/>
    <w:rsid w:val="00EE44EC"/>
    <w:rsid w:val="00EE7B35"/>
    <w:rsid w:val="00EF3057"/>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91F16"/>
    <w:rsid w:val="00F973F0"/>
    <w:rsid w:val="00FA2C0B"/>
    <w:rsid w:val="00FA53C1"/>
    <w:rsid w:val="00FB34F3"/>
    <w:rsid w:val="00FB5D9D"/>
    <w:rsid w:val="00FB6AF3"/>
    <w:rsid w:val="00FC1F44"/>
    <w:rsid w:val="00FC2FC1"/>
    <w:rsid w:val="00FC476D"/>
    <w:rsid w:val="00FC478D"/>
    <w:rsid w:val="00FC4C2A"/>
    <w:rsid w:val="00FC6F45"/>
    <w:rsid w:val="00FD2D01"/>
    <w:rsid w:val="00FD4422"/>
    <w:rsid w:val="00FD5DD4"/>
    <w:rsid w:val="00FD6DA3"/>
    <w:rsid w:val="00FD76DB"/>
    <w:rsid w:val="00FE1595"/>
    <w:rsid w:val="00FE433C"/>
    <w:rsid w:val="00FE7D4E"/>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DECD-D285-4E5F-A306-F0738EF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2020-10-28T05:21:00Z</dcterms:created>
  <dcterms:modified xsi:type="dcterms:W3CDTF">2020-10-28T06:35:00Z</dcterms:modified>
</cp:coreProperties>
</file>