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434"/>
        <w:tblW w:w="11028" w:type="dxa"/>
        <w:tblLayout w:type="fixed"/>
        <w:tblLook w:val="04A0" w:firstRow="1" w:lastRow="0" w:firstColumn="1" w:lastColumn="0" w:noHBand="0" w:noVBand="1"/>
      </w:tblPr>
      <w:tblGrid>
        <w:gridCol w:w="2200"/>
        <w:gridCol w:w="7515"/>
        <w:gridCol w:w="1313"/>
      </w:tblGrid>
      <w:tr w:rsidR="008D2A6E" w:rsidTr="00425564">
        <w:trPr>
          <w:trHeight w:val="331"/>
        </w:trPr>
        <w:tc>
          <w:tcPr>
            <w:tcW w:w="220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515" w:type="dxa"/>
          </w:tcPr>
          <w:p w:rsidR="008D2A6E" w:rsidRPr="008D2A6E" w:rsidRDefault="008D2A6E" w:rsidP="002D06A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313"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8D2A6E" w:rsidTr="00425564">
        <w:trPr>
          <w:trHeight w:val="638"/>
        </w:trPr>
        <w:tc>
          <w:tcPr>
            <w:tcW w:w="2200" w:type="dxa"/>
          </w:tcPr>
          <w:p w:rsidR="008D2A6E" w:rsidRPr="00DF39A8" w:rsidRDefault="00DF39A8" w:rsidP="00425564">
            <w:pPr>
              <w:jc w:val="center"/>
              <w:rPr>
                <w:rFonts w:ascii="Maiandra GD" w:hAnsi="Maiandra GD" w:cs="Angsana New"/>
                <w:sz w:val="24"/>
                <w:szCs w:val="24"/>
              </w:rPr>
            </w:pPr>
            <w:r w:rsidRPr="00DF39A8">
              <w:rPr>
                <w:rFonts w:ascii="Maiandra GD" w:hAnsi="Maiandra GD" w:cs="Angsana New"/>
                <w:sz w:val="24"/>
                <w:szCs w:val="24"/>
              </w:rPr>
              <w:t xml:space="preserve">Sister </w:t>
            </w:r>
            <w:r w:rsidR="00425564">
              <w:rPr>
                <w:rFonts w:ascii="Maiandra GD" w:hAnsi="Maiandra GD" w:cs="Angsana New"/>
                <w:sz w:val="24"/>
                <w:szCs w:val="24"/>
              </w:rPr>
              <w:t>Lana</w:t>
            </w:r>
          </w:p>
        </w:tc>
        <w:tc>
          <w:tcPr>
            <w:tcW w:w="7515" w:type="dxa"/>
          </w:tcPr>
          <w:p w:rsidR="008D2A6E" w:rsidRPr="008D28D6" w:rsidRDefault="00AE6019" w:rsidP="00E26442">
            <w:pPr>
              <w:rPr>
                <w:rFonts w:ascii="Maiandra GD" w:hAnsi="Maiandra GD" w:cs="Angsana New"/>
                <w:sz w:val="24"/>
                <w:szCs w:val="24"/>
              </w:rPr>
            </w:pPr>
            <w:r>
              <w:rPr>
                <w:rFonts w:ascii="Maiandra GD" w:hAnsi="Maiandra GD" w:cs="Angsana New"/>
                <w:sz w:val="24"/>
                <w:szCs w:val="24"/>
              </w:rPr>
              <w:t xml:space="preserve">Petitions the Lord for the indwelling of the Holy Spirit to be in us all, specifically </w:t>
            </w:r>
            <w:r w:rsidR="00E26442">
              <w:rPr>
                <w:rFonts w:ascii="Maiandra GD" w:hAnsi="Maiandra GD" w:cs="Angsana New"/>
                <w:sz w:val="24"/>
                <w:szCs w:val="24"/>
              </w:rPr>
              <w:t>the CA group. She asks that we pray for all who join in Zoom be in the same spirit of brotherly/sisterly love. That God would help us to bond together, especially with the world being against us and there not being many places to go for us to find comfort. Let us find comfort among each other and become more knit together in having brotherly</w:t>
            </w:r>
            <w:r w:rsidR="005622B7">
              <w:rPr>
                <w:rFonts w:ascii="Maiandra GD" w:hAnsi="Maiandra GD" w:cs="Angsana New"/>
                <w:sz w:val="24"/>
                <w:szCs w:val="24"/>
              </w:rPr>
              <w:t>/sisterly</w:t>
            </w:r>
            <w:r w:rsidR="00E26442">
              <w:rPr>
                <w:rFonts w:ascii="Maiandra GD" w:hAnsi="Maiandra GD" w:cs="Angsana New"/>
                <w:sz w:val="24"/>
                <w:szCs w:val="24"/>
              </w:rPr>
              <w:t xml:space="preserve"> love towards one another.</w:t>
            </w:r>
          </w:p>
        </w:tc>
        <w:tc>
          <w:tcPr>
            <w:tcW w:w="1313" w:type="dxa"/>
          </w:tcPr>
          <w:p w:rsidR="008D2A6E" w:rsidRPr="002D06A9" w:rsidRDefault="00425564" w:rsidP="002D06A9">
            <w:pPr>
              <w:jc w:val="center"/>
              <w:rPr>
                <w:rFonts w:ascii="Maiandra GD" w:hAnsi="Maiandra GD" w:cs="Angsana New"/>
                <w:sz w:val="24"/>
                <w:szCs w:val="24"/>
              </w:rPr>
            </w:pPr>
            <w:r>
              <w:rPr>
                <w:rFonts w:ascii="Maiandra GD" w:hAnsi="Maiandra GD" w:cs="Angsana New"/>
                <w:sz w:val="24"/>
                <w:szCs w:val="24"/>
              </w:rPr>
              <w:t>9/24</w:t>
            </w:r>
            <w:r w:rsidR="002D06A9" w:rsidRPr="002D06A9">
              <w:rPr>
                <w:rFonts w:ascii="Maiandra GD" w:hAnsi="Maiandra GD" w:cs="Angsana New"/>
                <w:sz w:val="24"/>
                <w:szCs w:val="24"/>
              </w:rPr>
              <w:t>/2019</w:t>
            </w:r>
          </w:p>
        </w:tc>
      </w:tr>
      <w:tr w:rsidR="008D2A6E" w:rsidTr="00425564">
        <w:trPr>
          <w:trHeight w:val="638"/>
        </w:trPr>
        <w:tc>
          <w:tcPr>
            <w:tcW w:w="2200" w:type="dxa"/>
          </w:tcPr>
          <w:p w:rsidR="008D2A6E" w:rsidRPr="00DF39A8" w:rsidRDefault="005622B7" w:rsidP="00425564">
            <w:pPr>
              <w:jc w:val="center"/>
              <w:rPr>
                <w:rFonts w:ascii="Maiandra GD" w:hAnsi="Maiandra GD" w:cs="Angsana New"/>
                <w:sz w:val="24"/>
                <w:szCs w:val="24"/>
              </w:rPr>
            </w:pPr>
            <w:r>
              <w:rPr>
                <w:rFonts w:ascii="Maiandra GD" w:hAnsi="Maiandra GD" w:cs="Angsana New"/>
                <w:sz w:val="24"/>
                <w:szCs w:val="24"/>
              </w:rPr>
              <w:t>Sister Victoria</w:t>
            </w:r>
          </w:p>
        </w:tc>
        <w:tc>
          <w:tcPr>
            <w:tcW w:w="7515" w:type="dxa"/>
          </w:tcPr>
          <w:p w:rsidR="008D2A6E" w:rsidRPr="00C429B4" w:rsidRDefault="005622B7" w:rsidP="005622B7">
            <w:pPr>
              <w:rPr>
                <w:rFonts w:ascii="Maiandra GD" w:hAnsi="Maiandra GD" w:cs="Angsana New"/>
                <w:sz w:val="24"/>
                <w:szCs w:val="24"/>
              </w:rPr>
            </w:pPr>
            <w:r>
              <w:rPr>
                <w:rFonts w:ascii="Maiandra GD" w:hAnsi="Maiandra GD" w:cs="Angsana New"/>
                <w:sz w:val="24"/>
                <w:szCs w:val="24"/>
              </w:rPr>
              <w:t>The Zoom Camp meeting begins September 27</w:t>
            </w:r>
            <w:r w:rsidRPr="005622B7">
              <w:rPr>
                <w:rFonts w:ascii="Maiandra GD" w:hAnsi="Maiandra GD" w:cs="Angsana New"/>
                <w:sz w:val="24"/>
                <w:szCs w:val="24"/>
                <w:vertAlign w:val="superscript"/>
              </w:rPr>
              <w:t>th</w:t>
            </w:r>
            <w:r>
              <w:rPr>
                <w:rFonts w:ascii="Maiandra GD" w:hAnsi="Maiandra GD" w:cs="Angsana New"/>
                <w:sz w:val="24"/>
                <w:szCs w:val="24"/>
              </w:rPr>
              <w:t xml:space="preserve"> thru 28</w:t>
            </w:r>
            <w:r w:rsidRPr="005622B7">
              <w:rPr>
                <w:rFonts w:ascii="Maiandra GD" w:hAnsi="Maiandra GD" w:cs="Angsana New"/>
                <w:sz w:val="24"/>
                <w:szCs w:val="24"/>
                <w:vertAlign w:val="superscript"/>
              </w:rPr>
              <w:t>th</w:t>
            </w:r>
            <w:r>
              <w:rPr>
                <w:rFonts w:ascii="Maiandra GD" w:hAnsi="Maiandra GD" w:cs="Angsana New"/>
                <w:sz w:val="24"/>
                <w:szCs w:val="24"/>
              </w:rPr>
              <w:t>.</w:t>
            </w:r>
            <w:r>
              <w:rPr>
                <w:rFonts w:ascii="Maiandra GD" w:hAnsi="Maiandra GD" w:cs="Angsana New"/>
                <w:sz w:val="24"/>
                <w:szCs w:val="24"/>
              </w:rPr>
              <w:t xml:space="preserve"> Sister Victoria asks that we keep these meetings in prayer. That all who will attend and/or listen in will be blessed. That the speakers will be given double portion of the Holy Spirit to help them present the truths God has for us to hear. That the internet connection will run smoothly and every electronic</w:t>
            </w:r>
            <w:r w:rsidR="009E7C41">
              <w:rPr>
                <w:rFonts w:ascii="Maiandra GD" w:hAnsi="Maiandra GD" w:cs="Angsana New"/>
                <w:sz w:val="24"/>
                <w:szCs w:val="24"/>
              </w:rPr>
              <w:t xml:space="preserve"> challenge be handled. She prays that the Lord</w:t>
            </w:r>
            <w:r w:rsidR="00D4273D">
              <w:rPr>
                <w:rFonts w:ascii="Maiandra GD" w:hAnsi="Maiandra GD" w:cs="Angsana New"/>
                <w:sz w:val="24"/>
                <w:szCs w:val="24"/>
              </w:rPr>
              <w:t>’</w:t>
            </w:r>
            <w:r w:rsidR="009E7C41">
              <w:rPr>
                <w:rFonts w:ascii="Maiandra GD" w:hAnsi="Maiandra GD" w:cs="Angsana New"/>
                <w:sz w:val="24"/>
                <w:szCs w:val="24"/>
              </w:rPr>
              <w:t xml:space="preserve">s presence be felt among us as we gather together in fellowship and all be ready to be a blessing as we are prepared to receive one. </w:t>
            </w:r>
            <w:r>
              <w:rPr>
                <w:rFonts w:ascii="Maiandra GD" w:hAnsi="Maiandra GD" w:cs="Angsana New"/>
                <w:sz w:val="24"/>
                <w:szCs w:val="24"/>
              </w:rPr>
              <w:t xml:space="preserve"> </w:t>
            </w:r>
          </w:p>
        </w:tc>
        <w:tc>
          <w:tcPr>
            <w:tcW w:w="1313" w:type="dxa"/>
          </w:tcPr>
          <w:p w:rsidR="008D2A6E" w:rsidRPr="002D06A9" w:rsidRDefault="00425564" w:rsidP="002D06A9">
            <w:pPr>
              <w:jc w:val="center"/>
              <w:rPr>
                <w:rFonts w:ascii="Maiandra GD" w:hAnsi="Maiandra GD" w:cs="Angsana New"/>
                <w:sz w:val="24"/>
                <w:szCs w:val="24"/>
              </w:rPr>
            </w:pPr>
            <w:r>
              <w:rPr>
                <w:rFonts w:ascii="Maiandra GD" w:hAnsi="Maiandra GD" w:cs="Angsana New"/>
                <w:sz w:val="24"/>
                <w:szCs w:val="24"/>
              </w:rPr>
              <w:t>9/24</w:t>
            </w:r>
            <w:r w:rsidR="002D06A9" w:rsidRPr="002D06A9">
              <w:rPr>
                <w:rFonts w:ascii="Maiandra GD" w:hAnsi="Maiandra GD" w:cs="Angsana New"/>
                <w:sz w:val="24"/>
                <w:szCs w:val="24"/>
              </w:rPr>
              <w:t>/2019</w:t>
            </w:r>
          </w:p>
        </w:tc>
      </w:tr>
      <w:tr w:rsidR="008D2A6E" w:rsidTr="00425564">
        <w:trPr>
          <w:trHeight w:val="632"/>
        </w:trPr>
        <w:tc>
          <w:tcPr>
            <w:tcW w:w="2200" w:type="dxa"/>
          </w:tcPr>
          <w:p w:rsidR="008D2A6E" w:rsidRPr="00DF39A8" w:rsidRDefault="005622B7" w:rsidP="002D06A9">
            <w:pPr>
              <w:jc w:val="center"/>
              <w:rPr>
                <w:rFonts w:ascii="Maiandra GD" w:hAnsi="Maiandra GD" w:cs="Angsana New"/>
                <w:sz w:val="24"/>
                <w:szCs w:val="24"/>
              </w:rPr>
            </w:pPr>
            <w:r>
              <w:rPr>
                <w:rFonts w:ascii="Maiandra GD" w:hAnsi="Maiandra GD" w:cs="Angsana New"/>
                <w:sz w:val="24"/>
                <w:szCs w:val="24"/>
              </w:rPr>
              <w:t>Sister Antoinette</w:t>
            </w:r>
          </w:p>
        </w:tc>
        <w:tc>
          <w:tcPr>
            <w:tcW w:w="7515" w:type="dxa"/>
          </w:tcPr>
          <w:p w:rsidR="008D2A6E" w:rsidRPr="00C429B4" w:rsidRDefault="005622B7" w:rsidP="005313ED">
            <w:pPr>
              <w:rPr>
                <w:rFonts w:ascii="Maiandra GD" w:hAnsi="Maiandra GD" w:cs="Angsana New"/>
                <w:sz w:val="24"/>
                <w:szCs w:val="24"/>
              </w:rPr>
            </w:pPr>
            <w:r>
              <w:rPr>
                <w:rFonts w:ascii="Maiandra GD" w:hAnsi="Maiandra GD" w:cs="Angsana New"/>
                <w:sz w:val="24"/>
                <w:szCs w:val="24"/>
              </w:rPr>
              <w:t>The Arkansas Camp meeting begins October 16</w:t>
            </w:r>
            <w:r w:rsidRPr="005622B7">
              <w:rPr>
                <w:rFonts w:ascii="Maiandra GD" w:hAnsi="Maiandra GD" w:cs="Angsana New"/>
                <w:sz w:val="24"/>
                <w:szCs w:val="24"/>
                <w:vertAlign w:val="superscript"/>
              </w:rPr>
              <w:t>th</w:t>
            </w:r>
            <w:r>
              <w:rPr>
                <w:rFonts w:ascii="Maiandra GD" w:hAnsi="Maiandra GD" w:cs="Angsana New"/>
                <w:sz w:val="24"/>
                <w:szCs w:val="24"/>
              </w:rPr>
              <w:t xml:space="preserve"> thru 20</w:t>
            </w:r>
            <w:r w:rsidRPr="005622B7">
              <w:rPr>
                <w:rFonts w:ascii="Maiandra GD" w:hAnsi="Maiandra GD" w:cs="Angsana New"/>
                <w:sz w:val="24"/>
                <w:szCs w:val="24"/>
                <w:vertAlign w:val="superscript"/>
              </w:rPr>
              <w:t>th</w:t>
            </w:r>
            <w:r>
              <w:rPr>
                <w:rFonts w:ascii="Maiandra GD" w:hAnsi="Maiandra GD" w:cs="Angsana New"/>
                <w:sz w:val="24"/>
                <w:szCs w:val="24"/>
              </w:rPr>
              <w:t>.</w:t>
            </w:r>
            <w:r w:rsidR="009E7C41">
              <w:rPr>
                <w:rFonts w:ascii="Maiandra GD" w:hAnsi="Maiandra GD" w:cs="Angsana New"/>
                <w:sz w:val="24"/>
                <w:szCs w:val="24"/>
              </w:rPr>
              <w:t xml:space="preserve"> Sister Toni prays that the financial means needed for a place to gather and for the meetings to </w:t>
            </w:r>
            <w:r w:rsidR="005313ED">
              <w:rPr>
                <w:rFonts w:ascii="Maiandra GD" w:hAnsi="Maiandra GD" w:cs="Angsana New"/>
                <w:sz w:val="24"/>
                <w:szCs w:val="24"/>
              </w:rPr>
              <w:t xml:space="preserve">happen </w:t>
            </w:r>
            <w:r w:rsidR="009E7C41">
              <w:rPr>
                <w:rFonts w:ascii="Maiandra GD" w:hAnsi="Maiandra GD" w:cs="Angsana New"/>
                <w:sz w:val="24"/>
                <w:szCs w:val="24"/>
              </w:rPr>
              <w:t xml:space="preserve">be provided </w:t>
            </w:r>
            <w:r w:rsidR="005313ED">
              <w:rPr>
                <w:rFonts w:ascii="Maiandra GD" w:hAnsi="Maiandra GD" w:cs="Angsana New"/>
                <w:sz w:val="24"/>
                <w:szCs w:val="24"/>
              </w:rPr>
              <w:t xml:space="preserve">for </w:t>
            </w:r>
            <w:r w:rsidR="009E7C41">
              <w:rPr>
                <w:rFonts w:ascii="Maiandra GD" w:hAnsi="Maiandra GD" w:cs="Angsana New"/>
                <w:sz w:val="24"/>
                <w:szCs w:val="24"/>
              </w:rPr>
              <w:t xml:space="preserve">and taken care of. </w:t>
            </w:r>
            <w:r w:rsidR="00D4273D">
              <w:rPr>
                <w:rFonts w:ascii="Maiandra GD" w:hAnsi="Maiandra GD" w:cs="Angsana New"/>
                <w:sz w:val="24"/>
                <w:szCs w:val="24"/>
              </w:rPr>
              <w:t xml:space="preserve"> She asks a special blessing upon the leaders putting this meeting together under such sudden changes. </w:t>
            </w:r>
            <w:r w:rsidR="009E7C41">
              <w:rPr>
                <w:rFonts w:ascii="Maiandra GD" w:hAnsi="Maiandra GD" w:cs="Angsana New"/>
                <w:sz w:val="24"/>
                <w:szCs w:val="24"/>
              </w:rPr>
              <w:t xml:space="preserve">She asks that we keep in prayer the presenters as well as those attending </w:t>
            </w:r>
            <w:r w:rsidR="00430A40">
              <w:rPr>
                <w:rFonts w:ascii="Maiandra GD" w:hAnsi="Maiandra GD" w:cs="Angsana New"/>
                <w:sz w:val="24"/>
                <w:szCs w:val="24"/>
              </w:rPr>
              <w:t>.</w:t>
            </w:r>
            <w:r w:rsidR="009E7C41">
              <w:rPr>
                <w:rFonts w:ascii="Maiandra GD" w:hAnsi="Maiandra GD" w:cs="Angsana New"/>
                <w:sz w:val="24"/>
                <w:szCs w:val="24"/>
              </w:rPr>
              <w:t xml:space="preserve">She asks that God’s spirit be present and </w:t>
            </w:r>
            <w:r w:rsidR="00430A40">
              <w:rPr>
                <w:rFonts w:ascii="Maiandra GD" w:hAnsi="Maiandra GD" w:cs="Angsana New"/>
                <w:sz w:val="24"/>
                <w:szCs w:val="24"/>
              </w:rPr>
              <w:t>all be blessed as well as a blessing.</w:t>
            </w:r>
          </w:p>
        </w:tc>
        <w:tc>
          <w:tcPr>
            <w:tcW w:w="1313" w:type="dxa"/>
          </w:tcPr>
          <w:p w:rsidR="008D2A6E" w:rsidRPr="002D06A9" w:rsidRDefault="00425564" w:rsidP="002D06A9">
            <w:pPr>
              <w:jc w:val="center"/>
              <w:rPr>
                <w:rFonts w:ascii="Maiandra GD" w:hAnsi="Maiandra GD" w:cs="Angsana New"/>
                <w:sz w:val="24"/>
                <w:szCs w:val="24"/>
              </w:rPr>
            </w:pPr>
            <w:r>
              <w:rPr>
                <w:rFonts w:ascii="Maiandra GD" w:hAnsi="Maiandra GD" w:cs="Angsana New"/>
                <w:sz w:val="24"/>
                <w:szCs w:val="24"/>
              </w:rPr>
              <w:t>9/24</w:t>
            </w:r>
            <w:r w:rsidR="002D06A9" w:rsidRPr="002D06A9">
              <w:rPr>
                <w:rFonts w:ascii="Maiandra GD" w:hAnsi="Maiandra GD" w:cs="Angsana New"/>
                <w:sz w:val="24"/>
                <w:szCs w:val="24"/>
              </w:rPr>
              <w:t>/2019</w:t>
            </w:r>
          </w:p>
        </w:tc>
      </w:tr>
      <w:tr w:rsidR="008D2A6E" w:rsidTr="00425564">
        <w:trPr>
          <w:trHeight w:val="638"/>
        </w:trPr>
        <w:tc>
          <w:tcPr>
            <w:tcW w:w="2200" w:type="dxa"/>
          </w:tcPr>
          <w:p w:rsidR="008D2A6E" w:rsidRPr="002D06A9" w:rsidRDefault="008D2A6E" w:rsidP="002D06A9">
            <w:pPr>
              <w:jc w:val="center"/>
              <w:rPr>
                <w:rFonts w:ascii="Maiandra GD" w:hAnsi="Maiandra GD" w:cs="Angsana New"/>
                <w:sz w:val="24"/>
                <w:szCs w:val="24"/>
              </w:rPr>
            </w:pPr>
          </w:p>
        </w:tc>
        <w:tc>
          <w:tcPr>
            <w:tcW w:w="7515" w:type="dxa"/>
          </w:tcPr>
          <w:p w:rsidR="008D2A6E" w:rsidRPr="00856CC0" w:rsidRDefault="008D2A6E" w:rsidP="008D2A6E">
            <w:pPr>
              <w:rPr>
                <w:rFonts w:ascii="Maiandra GD" w:hAnsi="Maiandra GD" w:cs="Angsana New"/>
                <w:sz w:val="24"/>
                <w:szCs w:val="24"/>
              </w:rPr>
            </w:pPr>
          </w:p>
        </w:tc>
        <w:tc>
          <w:tcPr>
            <w:tcW w:w="1313" w:type="dxa"/>
          </w:tcPr>
          <w:p w:rsidR="008D2A6E" w:rsidRPr="002D06A9" w:rsidRDefault="008D2A6E" w:rsidP="002D06A9">
            <w:pPr>
              <w:jc w:val="center"/>
              <w:rPr>
                <w:rFonts w:ascii="Maiandra GD" w:hAnsi="Maiandra GD" w:cs="Angsana New"/>
                <w:sz w:val="24"/>
                <w:szCs w:val="24"/>
              </w:rPr>
            </w:pPr>
          </w:p>
        </w:tc>
      </w:tr>
      <w:tr w:rsidR="009B3065" w:rsidTr="00425564">
        <w:trPr>
          <w:trHeight w:val="638"/>
        </w:trPr>
        <w:tc>
          <w:tcPr>
            <w:tcW w:w="2200" w:type="dxa"/>
          </w:tcPr>
          <w:p w:rsidR="009B3065" w:rsidRDefault="009B3065" w:rsidP="002D06A9">
            <w:pPr>
              <w:jc w:val="center"/>
              <w:rPr>
                <w:rFonts w:ascii="Maiandra GD" w:hAnsi="Maiandra GD" w:cs="Angsana New"/>
                <w:sz w:val="24"/>
                <w:szCs w:val="24"/>
              </w:rPr>
            </w:pPr>
          </w:p>
        </w:tc>
        <w:tc>
          <w:tcPr>
            <w:tcW w:w="7515" w:type="dxa"/>
          </w:tcPr>
          <w:p w:rsidR="009B3065" w:rsidRPr="00856CC0" w:rsidRDefault="009B3065" w:rsidP="00C54DF4">
            <w:pPr>
              <w:rPr>
                <w:rFonts w:ascii="Maiandra GD" w:hAnsi="Maiandra GD" w:cs="Angsana New"/>
                <w:sz w:val="24"/>
                <w:szCs w:val="24"/>
              </w:rPr>
            </w:pPr>
          </w:p>
        </w:tc>
        <w:tc>
          <w:tcPr>
            <w:tcW w:w="1313" w:type="dxa"/>
          </w:tcPr>
          <w:p w:rsidR="009B3065" w:rsidRDefault="009B3065" w:rsidP="002D06A9">
            <w:pPr>
              <w:jc w:val="center"/>
              <w:rPr>
                <w:rFonts w:ascii="Maiandra GD" w:hAnsi="Maiandra GD" w:cs="Angsana New"/>
                <w:sz w:val="24"/>
                <w:szCs w:val="24"/>
              </w:rPr>
            </w:pPr>
          </w:p>
        </w:tc>
      </w:tr>
      <w:tr w:rsidR="009B3065" w:rsidTr="00425564">
        <w:trPr>
          <w:trHeight w:val="638"/>
        </w:trPr>
        <w:tc>
          <w:tcPr>
            <w:tcW w:w="2200" w:type="dxa"/>
          </w:tcPr>
          <w:p w:rsidR="009B3065" w:rsidRDefault="009B3065" w:rsidP="002D06A9">
            <w:pPr>
              <w:jc w:val="center"/>
              <w:rPr>
                <w:rFonts w:ascii="Maiandra GD" w:hAnsi="Maiandra GD" w:cs="Angsana New"/>
                <w:sz w:val="24"/>
                <w:szCs w:val="24"/>
              </w:rPr>
            </w:pPr>
          </w:p>
        </w:tc>
        <w:tc>
          <w:tcPr>
            <w:tcW w:w="7515" w:type="dxa"/>
          </w:tcPr>
          <w:p w:rsidR="009B3065" w:rsidRPr="00856CC0" w:rsidRDefault="009B3065" w:rsidP="008D2A6E">
            <w:pPr>
              <w:rPr>
                <w:rFonts w:ascii="Maiandra GD" w:hAnsi="Maiandra GD" w:cs="Angsana New"/>
                <w:sz w:val="24"/>
                <w:szCs w:val="24"/>
              </w:rPr>
            </w:pPr>
          </w:p>
        </w:tc>
        <w:tc>
          <w:tcPr>
            <w:tcW w:w="1313" w:type="dxa"/>
          </w:tcPr>
          <w:p w:rsidR="009B3065" w:rsidRDefault="009B3065" w:rsidP="002D06A9">
            <w:pPr>
              <w:jc w:val="center"/>
              <w:rPr>
                <w:rFonts w:ascii="Maiandra GD" w:hAnsi="Maiandra GD" w:cs="Angsana New"/>
                <w:sz w:val="24"/>
                <w:szCs w:val="24"/>
              </w:rPr>
            </w:pPr>
          </w:p>
        </w:tc>
      </w:tr>
      <w:tr w:rsidR="009B3065" w:rsidTr="00425564">
        <w:trPr>
          <w:trHeight w:val="638"/>
        </w:trPr>
        <w:tc>
          <w:tcPr>
            <w:tcW w:w="2200" w:type="dxa"/>
          </w:tcPr>
          <w:p w:rsidR="009B3065" w:rsidRDefault="009B3065" w:rsidP="002D06A9">
            <w:pPr>
              <w:jc w:val="center"/>
              <w:rPr>
                <w:rFonts w:ascii="Maiandra GD" w:hAnsi="Maiandra GD" w:cs="Angsana New"/>
                <w:sz w:val="24"/>
                <w:szCs w:val="24"/>
              </w:rPr>
            </w:pPr>
          </w:p>
        </w:tc>
        <w:tc>
          <w:tcPr>
            <w:tcW w:w="7515" w:type="dxa"/>
          </w:tcPr>
          <w:p w:rsidR="009B3065" w:rsidRPr="00856CC0" w:rsidRDefault="009B3065" w:rsidP="008D2A6E">
            <w:pPr>
              <w:rPr>
                <w:rFonts w:ascii="Maiandra GD" w:hAnsi="Maiandra GD" w:cs="Angsana New"/>
                <w:sz w:val="24"/>
                <w:szCs w:val="24"/>
              </w:rPr>
            </w:pPr>
          </w:p>
        </w:tc>
        <w:tc>
          <w:tcPr>
            <w:tcW w:w="1313" w:type="dxa"/>
          </w:tcPr>
          <w:p w:rsidR="009B3065" w:rsidRDefault="009B3065" w:rsidP="002D06A9">
            <w:pPr>
              <w:jc w:val="center"/>
              <w:rPr>
                <w:rFonts w:ascii="Maiandra GD" w:hAnsi="Maiandra GD" w:cs="Angsana New"/>
                <w:sz w:val="24"/>
                <w:szCs w:val="24"/>
              </w:rPr>
            </w:pPr>
          </w:p>
        </w:tc>
      </w:tr>
      <w:tr w:rsidR="009B3065" w:rsidTr="00425564">
        <w:trPr>
          <w:trHeight w:val="638"/>
        </w:trPr>
        <w:tc>
          <w:tcPr>
            <w:tcW w:w="2200" w:type="dxa"/>
          </w:tcPr>
          <w:p w:rsidR="009B3065" w:rsidRDefault="009B3065" w:rsidP="002D06A9">
            <w:pPr>
              <w:jc w:val="center"/>
              <w:rPr>
                <w:rFonts w:ascii="Maiandra GD" w:hAnsi="Maiandra GD" w:cs="Angsana New"/>
                <w:sz w:val="24"/>
                <w:szCs w:val="24"/>
              </w:rPr>
            </w:pPr>
          </w:p>
        </w:tc>
        <w:tc>
          <w:tcPr>
            <w:tcW w:w="7515" w:type="dxa"/>
          </w:tcPr>
          <w:p w:rsidR="009B3065" w:rsidRPr="00856CC0" w:rsidRDefault="009B3065" w:rsidP="008D2A6E">
            <w:pPr>
              <w:rPr>
                <w:rFonts w:ascii="Maiandra GD" w:hAnsi="Maiandra GD" w:cs="Angsana New"/>
                <w:sz w:val="24"/>
                <w:szCs w:val="24"/>
              </w:rPr>
            </w:pPr>
          </w:p>
        </w:tc>
        <w:tc>
          <w:tcPr>
            <w:tcW w:w="1313" w:type="dxa"/>
          </w:tcPr>
          <w:p w:rsidR="009B3065" w:rsidRDefault="009B3065" w:rsidP="002D06A9">
            <w:pPr>
              <w:jc w:val="center"/>
              <w:rPr>
                <w:rFonts w:ascii="Maiandra GD" w:hAnsi="Maiandra GD" w:cs="Angsana New"/>
                <w:sz w:val="24"/>
                <w:szCs w:val="24"/>
              </w:rPr>
            </w:pPr>
          </w:p>
        </w:tc>
      </w:tr>
      <w:tr w:rsidR="003F5978" w:rsidTr="00425564">
        <w:trPr>
          <w:trHeight w:val="638"/>
        </w:trPr>
        <w:tc>
          <w:tcPr>
            <w:tcW w:w="2200" w:type="dxa"/>
          </w:tcPr>
          <w:p w:rsidR="003F5978" w:rsidRDefault="003F5978" w:rsidP="002D06A9">
            <w:pPr>
              <w:jc w:val="center"/>
              <w:rPr>
                <w:rFonts w:ascii="Maiandra GD" w:hAnsi="Maiandra GD" w:cs="Angsana New"/>
                <w:sz w:val="24"/>
                <w:szCs w:val="24"/>
              </w:rPr>
            </w:pPr>
          </w:p>
        </w:tc>
        <w:tc>
          <w:tcPr>
            <w:tcW w:w="7515" w:type="dxa"/>
          </w:tcPr>
          <w:p w:rsidR="003F5978" w:rsidRPr="00856CC0" w:rsidRDefault="003F5978" w:rsidP="008D2A6E">
            <w:pPr>
              <w:rPr>
                <w:rFonts w:ascii="Maiandra GD" w:hAnsi="Maiandra GD" w:cs="Angsana New"/>
                <w:sz w:val="24"/>
                <w:szCs w:val="24"/>
              </w:rPr>
            </w:pPr>
          </w:p>
        </w:tc>
        <w:tc>
          <w:tcPr>
            <w:tcW w:w="1313" w:type="dxa"/>
          </w:tcPr>
          <w:p w:rsidR="003F5978" w:rsidRDefault="003F5978" w:rsidP="002D06A9">
            <w:pPr>
              <w:jc w:val="center"/>
              <w:rPr>
                <w:rFonts w:ascii="Maiandra GD" w:hAnsi="Maiandra GD" w:cs="Angsana New"/>
                <w:sz w:val="24"/>
                <w:szCs w:val="24"/>
              </w:rPr>
            </w:pPr>
          </w:p>
        </w:tc>
      </w:tr>
      <w:tr w:rsidR="003F5978" w:rsidTr="00425564">
        <w:trPr>
          <w:trHeight w:val="638"/>
        </w:trPr>
        <w:tc>
          <w:tcPr>
            <w:tcW w:w="2200" w:type="dxa"/>
          </w:tcPr>
          <w:p w:rsidR="003F5978" w:rsidRDefault="003F5978" w:rsidP="002D06A9">
            <w:pPr>
              <w:jc w:val="center"/>
              <w:rPr>
                <w:rFonts w:ascii="Maiandra GD" w:hAnsi="Maiandra GD" w:cs="Angsana New"/>
                <w:sz w:val="24"/>
                <w:szCs w:val="24"/>
              </w:rPr>
            </w:pPr>
          </w:p>
        </w:tc>
        <w:tc>
          <w:tcPr>
            <w:tcW w:w="7515" w:type="dxa"/>
          </w:tcPr>
          <w:p w:rsidR="003F5978" w:rsidRPr="00856CC0" w:rsidRDefault="003F5978" w:rsidP="008D2A6E">
            <w:pPr>
              <w:rPr>
                <w:rFonts w:ascii="Maiandra GD" w:hAnsi="Maiandra GD" w:cs="Angsana New"/>
                <w:sz w:val="24"/>
                <w:szCs w:val="24"/>
              </w:rPr>
            </w:pPr>
          </w:p>
        </w:tc>
        <w:tc>
          <w:tcPr>
            <w:tcW w:w="1313" w:type="dxa"/>
          </w:tcPr>
          <w:p w:rsidR="003F5978" w:rsidRDefault="003F5978" w:rsidP="002D06A9">
            <w:pPr>
              <w:jc w:val="cente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bookmarkStart w:id="0" w:name="_GoBack"/>
      <w:bookmarkEnd w:id="0"/>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C26" w:rsidRDefault="00E50C26" w:rsidP="00333595">
      <w:pPr>
        <w:spacing w:after="0" w:line="240" w:lineRule="auto"/>
      </w:pPr>
      <w:r>
        <w:separator/>
      </w:r>
    </w:p>
  </w:endnote>
  <w:endnote w:type="continuationSeparator" w:id="0">
    <w:p w:rsidR="00E50C26" w:rsidRDefault="00E50C26" w:rsidP="0033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altName w:val="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C26" w:rsidRDefault="00E50C26" w:rsidP="00333595">
      <w:pPr>
        <w:spacing w:after="0" w:line="240" w:lineRule="auto"/>
      </w:pPr>
      <w:r>
        <w:separator/>
      </w:r>
    </w:p>
  </w:footnote>
  <w:footnote w:type="continuationSeparator" w:id="0">
    <w:p w:rsidR="00E50C26" w:rsidRDefault="00E50C26" w:rsidP="00333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14="http://schemas.microsoft.com/office/drawing/2010/main" val="0"/>
                      </a:ext>
                    </a:extLst>
                  </a:blip>
                  <a:srcRect l="3773" t="6071" r="4088" b="9643"/>
                  <a:stretch/>
                </pic:blipFill>
                <pic:spPr bwMode="auto">
                  <a:xfrm>
                    <a:off x="0" y="0"/>
                    <a:ext cx="1415131" cy="1139832"/>
                  </a:xfrm>
                  <a:prstGeom prst="rect">
                    <a:avLst/>
                  </a:prstGeom>
                  <a:noFill/>
                  <a:ln>
                    <a:noFill/>
                  </a:ln>
                  <a:extLst>
                    <a:ext uri="{53640926-AAD7-44D8-BBD7-CCE9431645EC}">
                      <a14:shadowObscured xmlns:a14="http://schemas.microsoft.com/office/drawing/2010/main"/>
                    </a:ext>
                  </a:extLst>
                </pic:spPr>
              </pic:pic>
            </a:graphicData>
          </a:graphic>
        </wp:inline>
      </w:drawing>
    </w:r>
    <w:r w:rsidR="003F5978">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3F5978">
      <w:rPr>
        <w:rFonts w:ascii="Gabriola" w:hAnsi="Gabriola" w:cs="Angsana New"/>
        <w:b/>
        <w:color w:val="000000" w:themeColor="text1"/>
        <w:sz w:val="72"/>
        <w:szCs w:val="72"/>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14="http://schemas.microsoft.com/office/drawing/2010/main" val="0"/>
                      </a:ext>
                    </a:extLst>
                  </a:blip>
                  <a:srcRect l="3773" t="6071" r="4088" b="9643"/>
                  <a:stretch/>
                </pic:blipFill>
                <pic:spPr bwMode="auto">
                  <a:xfrm>
                    <a:off x="0" y="0"/>
                    <a:ext cx="1409818" cy="1135553"/>
                  </a:xfrm>
                  <a:prstGeom prst="rect">
                    <a:avLst/>
                  </a:prstGeom>
                  <a:noFill/>
                  <a:ln>
                    <a:noFill/>
                  </a:ln>
                  <a:extLst>
                    <a:ext uri="{53640926-AAD7-44D8-BBD7-CCE9431645EC}">
                      <a14:shadowObscured xmlns:a14="http://schemas.microsoft.com/office/drawing/2010/main"/>
                    </a:ext>
                  </a:extLst>
                </pic:spPr>
              </pic:pic>
            </a:graphicData>
          </a:graphic>
        </wp:inline>
      </w:drawing>
    </w:r>
    <w:r w:rsidR="004E5CB0">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D5"/>
    <w:rsid w:val="00004346"/>
    <w:rsid w:val="00020698"/>
    <w:rsid w:val="000916D2"/>
    <w:rsid w:val="000F0372"/>
    <w:rsid w:val="0019329C"/>
    <w:rsid w:val="001D627B"/>
    <w:rsid w:val="002D06A9"/>
    <w:rsid w:val="00333595"/>
    <w:rsid w:val="00343825"/>
    <w:rsid w:val="003502CE"/>
    <w:rsid w:val="003911FD"/>
    <w:rsid w:val="003C6070"/>
    <w:rsid w:val="003C7658"/>
    <w:rsid w:val="003F5978"/>
    <w:rsid w:val="00425564"/>
    <w:rsid w:val="00430A40"/>
    <w:rsid w:val="0049549D"/>
    <w:rsid w:val="004E2D6B"/>
    <w:rsid w:val="004E5CB0"/>
    <w:rsid w:val="004F64FB"/>
    <w:rsid w:val="005313ED"/>
    <w:rsid w:val="00561ACC"/>
    <w:rsid w:val="005622B7"/>
    <w:rsid w:val="00576164"/>
    <w:rsid w:val="005C2CD9"/>
    <w:rsid w:val="005D2D53"/>
    <w:rsid w:val="0062408A"/>
    <w:rsid w:val="00633009"/>
    <w:rsid w:val="006501EF"/>
    <w:rsid w:val="006F3339"/>
    <w:rsid w:val="00710E3E"/>
    <w:rsid w:val="00754D3D"/>
    <w:rsid w:val="007B1955"/>
    <w:rsid w:val="007F03D9"/>
    <w:rsid w:val="0082148C"/>
    <w:rsid w:val="00856CC0"/>
    <w:rsid w:val="008700C7"/>
    <w:rsid w:val="00886786"/>
    <w:rsid w:val="00892A61"/>
    <w:rsid w:val="008D28D6"/>
    <w:rsid w:val="008D2A6E"/>
    <w:rsid w:val="00941FAA"/>
    <w:rsid w:val="009421A9"/>
    <w:rsid w:val="00952C95"/>
    <w:rsid w:val="00981E06"/>
    <w:rsid w:val="00996F3F"/>
    <w:rsid w:val="009A6EB0"/>
    <w:rsid w:val="009B29D5"/>
    <w:rsid w:val="009B3065"/>
    <w:rsid w:val="009D3B66"/>
    <w:rsid w:val="009E7C41"/>
    <w:rsid w:val="00A66C13"/>
    <w:rsid w:val="00AE0FA4"/>
    <w:rsid w:val="00AE13A4"/>
    <w:rsid w:val="00AE6019"/>
    <w:rsid w:val="00B534E2"/>
    <w:rsid w:val="00B865D1"/>
    <w:rsid w:val="00BC690E"/>
    <w:rsid w:val="00BD3050"/>
    <w:rsid w:val="00BF119C"/>
    <w:rsid w:val="00C40986"/>
    <w:rsid w:val="00C429B4"/>
    <w:rsid w:val="00C54DF4"/>
    <w:rsid w:val="00D0344D"/>
    <w:rsid w:val="00D4273D"/>
    <w:rsid w:val="00D619B1"/>
    <w:rsid w:val="00DF39A8"/>
    <w:rsid w:val="00E20B64"/>
    <w:rsid w:val="00E26442"/>
    <w:rsid w:val="00E50C26"/>
    <w:rsid w:val="00E630A7"/>
    <w:rsid w:val="00E96141"/>
    <w:rsid w:val="00EB3CFA"/>
    <w:rsid w:val="00EF584D"/>
    <w:rsid w:val="00F332B3"/>
    <w:rsid w:val="00F776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B40740-71E2-4834-9955-366622A6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D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4832D-B2B3-4EF7-8D12-9FD8A4BF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victoriathomas9026@yahoo.com</dc:creator>
  <cp:lastModifiedBy>%username%</cp:lastModifiedBy>
  <cp:revision>6</cp:revision>
  <dcterms:created xsi:type="dcterms:W3CDTF">2019-09-24T21:52:00Z</dcterms:created>
  <dcterms:modified xsi:type="dcterms:W3CDTF">2019-09-24T22:38:00Z</dcterms:modified>
</cp:coreProperties>
</file>