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E6" w:rsidRDefault="00EA633D" w:rsidP="007249E6">
      <w:pPr>
        <w:spacing w:line="1035" w:lineRule="atLeast"/>
        <w:jc w:val="center"/>
      </w:pPr>
      <w:r>
        <w:rPr>
          <w:rFonts w:ascii="Georgia" w:eastAsia="Times New Roman" w:hAnsi="Georgia" w:cs="Arial"/>
          <w:i/>
          <w:iCs/>
          <w:color w:val="13068C"/>
          <w:sz w:val="39"/>
          <w:szCs w:val="39"/>
        </w:rPr>
        <w:t>Seeing the Invisible</w:t>
      </w:r>
    </w:p>
    <w:p w:rsidR="007249E6" w:rsidRPr="00EA633D" w:rsidRDefault="007249E6" w:rsidP="00EA633D">
      <w:pPr>
        <w:jc w:val="center"/>
        <w:rPr>
          <w:rFonts w:ascii="Arial" w:hAnsi="Arial" w:cs="Arial"/>
          <w:b/>
          <w:color w:val="D51173"/>
        </w:rPr>
      </w:pPr>
      <w:r w:rsidRPr="00EA633D">
        <w:rPr>
          <w:rFonts w:ascii="Arial" w:hAnsi="Arial" w:cs="Arial"/>
          <w:b/>
        </w:rPr>
        <w:t xml:space="preserve">By faith Moses, when he was come to years, refused to be called the son of Pharaoh’s daughter; choosing rather to suffer affliction with the people of God, than to enjoy the pleasures of sin for a season; ... for he had respect unto the recompence of the reward. </w:t>
      </w:r>
      <w:r w:rsidR="00EA633D">
        <w:rPr>
          <w:rFonts w:ascii="Arial" w:hAnsi="Arial" w:cs="Arial"/>
          <w:b/>
        </w:rPr>
        <w:br/>
      </w:r>
      <w:r w:rsidRPr="00EA633D">
        <w:rPr>
          <w:rFonts w:ascii="Arial" w:hAnsi="Arial" w:cs="Arial"/>
          <w:b/>
          <w:color w:val="008A00"/>
        </w:rPr>
        <w:t xml:space="preserve">Hebrews 11:24-26. </w:t>
      </w:r>
      <w:r w:rsidRPr="00EA633D">
        <w:rPr>
          <w:rFonts w:ascii="Arial" w:hAnsi="Arial" w:cs="Arial"/>
          <w:b/>
          <w:color w:val="D51173"/>
        </w:rPr>
        <w:t>{UL 111.1}</w:t>
      </w:r>
    </w:p>
    <w:p w:rsidR="007249E6" w:rsidRPr="00EA633D" w:rsidRDefault="007249E6" w:rsidP="00EA633D">
      <w:pPr>
        <w:ind w:firstLine="720"/>
        <w:rPr>
          <w:rFonts w:ascii="Arial" w:hAnsi="Arial" w:cs="Arial"/>
          <w:color w:val="D51173"/>
          <w:sz w:val="24"/>
          <w:szCs w:val="24"/>
        </w:rPr>
      </w:pPr>
      <w:r w:rsidRPr="00EA633D">
        <w:rPr>
          <w:rFonts w:ascii="Arial" w:hAnsi="Arial" w:cs="Arial"/>
          <w:sz w:val="24"/>
          <w:szCs w:val="24"/>
        </w:rPr>
        <w:t>Think of the life of Moses. What endurance and patience characterized his life. Paul in his Epistle to the Hebrews says</w:t>
      </w:r>
      <w:r w:rsidRPr="00BB7DA1">
        <w:rPr>
          <w:rFonts w:ascii="Arial" w:hAnsi="Arial" w:cs="Arial"/>
          <w:sz w:val="24"/>
          <w:szCs w:val="24"/>
        </w:rPr>
        <w:t>, “For he endured, as seeing him who is invisible”</w:t>
      </w:r>
      <w:r w:rsidRPr="00EA633D">
        <w:rPr>
          <w:rFonts w:ascii="Arial" w:hAnsi="Arial" w:cs="Arial"/>
          <w:sz w:val="24"/>
          <w:szCs w:val="24"/>
        </w:rPr>
        <w:t xml:space="preserve"> (Hebrews 11:27). This character of Moses does not simply mean passive resistance of evil, but perseverance in a firm, consistent course. </w:t>
      </w:r>
      <w:r w:rsidRPr="00BB7DA1">
        <w:rPr>
          <w:rFonts w:ascii="Arial" w:hAnsi="Arial" w:cs="Arial"/>
          <w:sz w:val="24"/>
          <w:szCs w:val="24"/>
          <w:u w:val="single"/>
        </w:rPr>
        <w:t xml:space="preserve">He kept the Lord ever before him, and the Lord was at his right hand to help him. </w:t>
      </w:r>
      <w:r w:rsidRPr="00EA633D">
        <w:rPr>
          <w:rFonts w:ascii="Arial" w:hAnsi="Arial" w:cs="Arial"/>
          <w:color w:val="D51173"/>
          <w:sz w:val="24"/>
          <w:szCs w:val="24"/>
        </w:rPr>
        <w:t>{UL 111.2}</w:t>
      </w:r>
    </w:p>
    <w:p w:rsidR="007249E6" w:rsidRPr="00EA633D" w:rsidRDefault="007249E6" w:rsidP="00EA633D">
      <w:pPr>
        <w:ind w:firstLine="720"/>
        <w:rPr>
          <w:rFonts w:ascii="Arial" w:hAnsi="Arial" w:cs="Arial"/>
          <w:color w:val="D51173"/>
          <w:sz w:val="24"/>
          <w:szCs w:val="24"/>
        </w:rPr>
      </w:pPr>
      <w:r w:rsidRPr="00EA633D">
        <w:rPr>
          <w:rFonts w:ascii="Arial" w:hAnsi="Arial" w:cs="Arial"/>
          <w:sz w:val="24"/>
          <w:szCs w:val="24"/>
        </w:rPr>
        <w:t xml:space="preserve">Moses had a deep sense of the presence of God. He saw God. He was not only looking down through the ages to a Christ that would be revealed, but he saw Christ in a special manner accompanying the children of Israel in all their travels. </w:t>
      </w:r>
      <w:r w:rsidRPr="00BB7DA1">
        <w:rPr>
          <w:rFonts w:ascii="Arial" w:hAnsi="Arial" w:cs="Arial"/>
          <w:b/>
          <w:sz w:val="24"/>
          <w:szCs w:val="24"/>
          <w:u w:val="single"/>
        </w:rPr>
        <w:t xml:space="preserve">God was real to him and present in his thoughts. </w:t>
      </w:r>
      <w:r w:rsidRPr="00E4041B">
        <w:rPr>
          <w:rFonts w:ascii="Arial" w:hAnsi="Arial" w:cs="Arial"/>
          <w:sz w:val="24"/>
          <w:szCs w:val="24"/>
        </w:rPr>
        <w:t>When called upon to face danger, to bear insult, and to be misunderstood for Christ’s sake, he was persevering to endure without retaliation.</w:t>
      </w:r>
      <w:r w:rsidRPr="00EA633D">
        <w:rPr>
          <w:rFonts w:ascii="Arial" w:hAnsi="Arial" w:cs="Arial"/>
          <w:sz w:val="24"/>
          <w:szCs w:val="24"/>
        </w:rPr>
        <w:t xml:space="preserve"> </w:t>
      </w:r>
      <w:r w:rsidRPr="00EA633D">
        <w:rPr>
          <w:rFonts w:ascii="Arial" w:hAnsi="Arial" w:cs="Arial"/>
          <w:color w:val="D51173"/>
          <w:sz w:val="24"/>
          <w:szCs w:val="24"/>
        </w:rPr>
        <w:t>{UL 111.3}</w:t>
      </w:r>
    </w:p>
    <w:p w:rsidR="007249E6" w:rsidRPr="00EA633D" w:rsidRDefault="007249E6" w:rsidP="00EA633D">
      <w:pPr>
        <w:ind w:firstLine="720"/>
        <w:rPr>
          <w:rFonts w:ascii="Arial" w:hAnsi="Arial" w:cs="Arial"/>
          <w:color w:val="D51173"/>
          <w:sz w:val="24"/>
          <w:szCs w:val="24"/>
        </w:rPr>
      </w:pPr>
      <w:r w:rsidRPr="00E4041B">
        <w:rPr>
          <w:rFonts w:ascii="Arial" w:hAnsi="Arial" w:cs="Arial"/>
          <w:sz w:val="24"/>
          <w:szCs w:val="24"/>
          <w:u w:val="single"/>
        </w:rPr>
        <w:t>Moses believed in God as One whom he needed, and One who would help him because he needed His help. God was to him a present help in every time of need. We have far too much dead, nominal faith, but the real trusting, persevering faith we do not have. God was to Moses a Rewarder of those who diligently seek Him.</w:t>
      </w:r>
      <w:r w:rsidRPr="00EA633D">
        <w:rPr>
          <w:rFonts w:ascii="Arial" w:hAnsi="Arial" w:cs="Arial"/>
          <w:sz w:val="24"/>
          <w:szCs w:val="24"/>
        </w:rPr>
        <w:t xml:space="preserve"> Moses had respect unto the recompense of the reward. Here is another point in faith we wish to study, and if brought into the life and experience, it will enable everyone who fears and loves God to endure trials. God will reward the man of faith and obedience. Moses was full of confidence in God, because he had appropriating faith. </w:t>
      </w:r>
      <w:r w:rsidRPr="00E4041B">
        <w:rPr>
          <w:rFonts w:ascii="Arial" w:hAnsi="Arial" w:cs="Arial"/>
          <w:b/>
          <w:sz w:val="24"/>
          <w:szCs w:val="24"/>
        </w:rPr>
        <w:t>He needed the help of God, and he prayed for it, and believed for it, and wove it into his life experience that God cared for him.</w:t>
      </w:r>
      <w:r w:rsidRPr="00EA633D">
        <w:rPr>
          <w:rFonts w:ascii="Arial" w:hAnsi="Arial" w:cs="Arial"/>
          <w:sz w:val="24"/>
          <w:szCs w:val="24"/>
        </w:rPr>
        <w:t xml:space="preserve"> </w:t>
      </w:r>
      <w:r w:rsidRPr="00E4041B">
        <w:rPr>
          <w:rFonts w:ascii="Arial" w:hAnsi="Arial" w:cs="Arial"/>
          <w:sz w:val="24"/>
          <w:szCs w:val="24"/>
          <w:u w:val="single"/>
        </w:rPr>
        <w:t>He believed that God ruled his life in particular.</w:t>
      </w:r>
      <w:r w:rsidRPr="00EA633D">
        <w:rPr>
          <w:rFonts w:ascii="Arial" w:hAnsi="Arial" w:cs="Arial"/>
          <w:sz w:val="24"/>
          <w:szCs w:val="24"/>
        </w:rPr>
        <w:t xml:space="preserve"> He knew that God had assigned to him a special work, and he would make that work thoroughly successful so far as possible. But he knew that he could not do this without the help of God, for he had a perverse people to deal with. The presence of God, he knew, was strong enough to carry him through the most trying positions that a man could be placed in. He could see and acknowledge God in every detail of his life, that he was under the eye of an all-seeing God, who weighs motives, who tries the hearts. He looked to God and believed in Him for strength to carry him through uncorrupted every form of temptation.... </w:t>
      </w:r>
      <w:r w:rsidRPr="00E4041B">
        <w:rPr>
          <w:rFonts w:ascii="Arial" w:hAnsi="Arial" w:cs="Arial"/>
          <w:b/>
          <w:sz w:val="24"/>
          <w:szCs w:val="24"/>
          <w:u w:val="single"/>
        </w:rPr>
        <w:t>This is the kind of faith we need, faith that will endure the test.</w:t>
      </w:r>
      <w:r w:rsidRPr="00EA633D">
        <w:rPr>
          <w:rFonts w:ascii="Arial" w:hAnsi="Arial" w:cs="Arial"/>
          <w:sz w:val="24"/>
          <w:szCs w:val="24"/>
        </w:rPr>
        <w:t>—</w:t>
      </w:r>
      <w:r w:rsidRPr="00EA633D">
        <w:rPr>
          <w:rFonts w:ascii="Arial" w:hAnsi="Arial" w:cs="Arial"/>
          <w:color w:val="0505FF"/>
          <w:sz w:val="24"/>
          <w:szCs w:val="24"/>
        </w:rPr>
        <w:t>Letter 42, April 7, 1886</w:t>
      </w:r>
      <w:r w:rsidRPr="00EA633D">
        <w:rPr>
          <w:rFonts w:ascii="Arial" w:hAnsi="Arial" w:cs="Arial"/>
          <w:sz w:val="24"/>
          <w:szCs w:val="24"/>
        </w:rPr>
        <w:t xml:space="preserve">, to “Brother Ramsey.” </w:t>
      </w:r>
      <w:r w:rsidRPr="00EA633D">
        <w:rPr>
          <w:rFonts w:ascii="Arial" w:hAnsi="Arial" w:cs="Arial"/>
          <w:color w:val="D51173"/>
          <w:sz w:val="24"/>
          <w:szCs w:val="24"/>
        </w:rPr>
        <w:t>{UL 111.4}</w:t>
      </w:r>
    </w:p>
    <w:p w:rsidR="00D552DB" w:rsidRDefault="00D552DB" w:rsidP="007249E6">
      <w:pPr>
        <w:jc w:val="center"/>
      </w:pPr>
    </w:p>
    <w:sectPr w:rsidR="00D552DB" w:rsidSect="007249E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63E" w:rsidRDefault="0036763E" w:rsidP="004302F0">
      <w:pPr>
        <w:spacing w:after="0"/>
      </w:pPr>
      <w:r>
        <w:separator/>
      </w:r>
    </w:p>
  </w:endnote>
  <w:endnote w:type="continuationSeparator" w:id="1">
    <w:p w:rsidR="0036763E" w:rsidRDefault="0036763E" w:rsidP="004302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63E" w:rsidRDefault="0036763E" w:rsidP="004302F0">
      <w:pPr>
        <w:spacing w:after="0"/>
      </w:pPr>
      <w:r>
        <w:separator/>
      </w:r>
    </w:p>
  </w:footnote>
  <w:footnote w:type="continuationSeparator" w:id="1">
    <w:p w:rsidR="0036763E" w:rsidRDefault="0036763E" w:rsidP="004302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F0" w:rsidRPr="00D90A06" w:rsidRDefault="004302F0" w:rsidP="004302F0">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4302F0" w:rsidRDefault="004302F0" w:rsidP="004302F0">
    <w:pPr>
      <w:tabs>
        <w:tab w:val="center" w:pos="4680"/>
        <w:tab w:val="right" w:pos="9360"/>
      </w:tabs>
      <w:spacing w:after="0"/>
      <w:rPr>
        <w:rFonts w:ascii="Century" w:hAnsi="Century"/>
      </w:rPr>
    </w:pPr>
    <w:r w:rsidRPr="00D90A06">
      <w:rPr>
        <w:rFonts w:ascii="Century" w:hAnsi="Century"/>
      </w:rPr>
      <w:t>Written by Ellen G. White</w:t>
    </w:r>
  </w:p>
  <w:p w:rsidR="00EA633D" w:rsidRDefault="00EA633D" w:rsidP="004302F0">
    <w:pPr>
      <w:tabs>
        <w:tab w:val="center" w:pos="4680"/>
        <w:tab w:val="right" w:pos="9360"/>
      </w:tabs>
      <w:spacing w:after="0"/>
      <w:rPr>
        <w:rFonts w:ascii="Century" w:hAnsi="Century"/>
      </w:rPr>
    </w:pPr>
    <w:r>
      <w:rPr>
        <w:rFonts w:ascii="Century" w:hAnsi="Century"/>
      </w:rPr>
      <w:t>Friday, April 10, 2020</w:t>
    </w:r>
  </w:p>
  <w:p w:rsidR="004302F0" w:rsidRDefault="004302F0">
    <w:pPr>
      <w:pStyle w:val="Header"/>
    </w:pPr>
  </w:p>
  <w:p w:rsidR="004302F0" w:rsidRDefault="004302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49E6"/>
    <w:rsid w:val="00207A76"/>
    <w:rsid w:val="00265F7E"/>
    <w:rsid w:val="0036763E"/>
    <w:rsid w:val="004302F0"/>
    <w:rsid w:val="007249E6"/>
    <w:rsid w:val="00BB7DA1"/>
    <w:rsid w:val="00D552DB"/>
    <w:rsid w:val="00E4041B"/>
    <w:rsid w:val="00EA6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E6"/>
    <w:pPr>
      <w:spacing w:after="16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2F0"/>
    <w:pPr>
      <w:tabs>
        <w:tab w:val="center" w:pos="4680"/>
        <w:tab w:val="right" w:pos="9360"/>
      </w:tabs>
      <w:spacing w:after="0"/>
    </w:pPr>
  </w:style>
  <w:style w:type="character" w:customStyle="1" w:styleId="HeaderChar">
    <w:name w:val="Header Char"/>
    <w:basedOn w:val="DefaultParagraphFont"/>
    <w:link w:val="Header"/>
    <w:uiPriority w:val="99"/>
    <w:rsid w:val="004302F0"/>
  </w:style>
  <w:style w:type="paragraph" w:styleId="Footer">
    <w:name w:val="footer"/>
    <w:basedOn w:val="Normal"/>
    <w:link w:val="FooterChar"/>
    <w:uiPriority w:val="99"/>
    <w:semiHidden/>
    <w:unhideWhenUsed/>
    <w:rsid w:val="004302F0"/>
    <w:pPr>
      <w:tabs>
        <w:tab w:val="center" w:pos="4680"/>
        <w:tab w:val="right" w:pos="9360"/>
      </w:tabs>
      <w:spacing w:after="0"/>
    </w:pPr>
  </w:style>
  <w:style w:type="character" w:customStyle="1" w:styleId="FooterChar">
    <w:name w:val="Footer Char"/>
    <w:basedOn w:val="DefaultParagraphFont"/>
    <w:link w:val="Footer"/>
    <w:uiPriority w:val="99"/>
    <w:semiHidden/>
    <w:rsid w:val="004302F0"/>
  </w:style>
  <w:style w:type="paragraph" w:styleId="BalloonText">
    <w:name w:val="Balloon Text"/>
    <w:basedOn w:val="Normal"/>
    <w:link w:val="BalloonTextChar"/>
    <w:uiPriority w:val="99"/>
    <w:semiHidden/>
    <w:unhideWhenUsed/>
    <w:rsid w:val="00430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511593">
      <w:bodyDiv w:val="1"/>
      <w:marLeft w:val="0"/>
      <w:marRight w:val="0"/>
      <w:marTop w:val="0"/>
      <w:marBottom w:val="0"/>
      <w:divBdr>
        <w:top w:val="none" w:sz="0" w:space="0" w:color="auto"/>
        <w:left w:val="none" w:sz="0" w:space="0" w:color="auto"/>
        <w:bottom w:val="none" w:sz="0" w:space="0" w:color="auto"/>
        <w:right w:val="none" w:sz="0" w:space="0" w:color="auto"/>
      </w:divBdr>
      <w:divsChild>
        <w:div w:id="1854227419">
          <w:marLeft w:val="0"/>
          <w:marRight w:val="0"/>
          <w:marTop w:val="0"/>
          <w:marBottom w:val="0"/>
          <w:divBdr>
            <w:top w:val="none" w:sz="0" w:space="0" w:color="auto"/>
            <w:left w:val="none" w:sz="0" w:space="0" w:color="auto"/>
            <w:bottom w:val="none" w:sz="0" w:space="0" w:color="auto"/>
            <w:right w:val="none" w:sz="0" w:space="0" w:color="auto"/>
          </w:divBdr>
          <w:divsChild>
            <w:div w:id="1628004445">
              <w:marLeft w:val="0"/>
              <w:marRight w:val="0"/>
              <w:marTop w:val="0"/>
              <w:marBottom w:val="0"/>
              <w:divBdr>
                <w:top w:val="none" w:sz="0" w:space="0" w:color="auto"/>
                <w:left w:val="none" w:sz="0" w:space="0" w:color="auto"/>
                <w:bottom w:val="none" w:sz="0" w:space="0" w:color="auto"/>
                <w:right w:val="none" w:sz="0" w:space="0" w:color="auto"/>
              </w:divBdr>
            </w:div>
          </w:divsChild>
        </w:div>
        <w:div w:id="691034226">
          <w:marLeft w:val="0"/>
          <w:marRight w:val="0"/>
          <w:marTop w:val="0"/>
          <w:marBottom w:val="0"/>
          <w:divBdr>
            <w:top w:val="none" w:sz="0" w:space="0" w:color="auto"/>
            <w:left w:val="none" w:sz="0" w:space="0" w:color="auto"/>
            <w:bottom w:val="none" w:sz="0" w:space="0" w:color="auto"/>
            <w:right w:val="none" w:sz="0" w:space="0" w:color="auto"/>
          </w:divBdr>
          <w:divsChild>
            <w:div w:id="1161890995">
              <w:marLeft w:val="0"/>
              <w:marRight w:val="0"/>
              <w:marTop w:val="0"/>
              <w:marBottom w:val="0"/>
              <w:divBdr>
                <w:top w:val="none" w:sz="0" w:space="0" w:color="auto"/>
                <w:left w:val="none" w:sz="0" w:space="0" w:color="auto"/>
                <w:bottom w:val="none" w:sz="0" w:space="0" w:color="auto"/>
                <w:right w:val="none" w:sz="0" w:space="0" w:color="auto"/>
              </w:divBdr>
            </w:div>
          </w:divsChild>
        </w:div>
        <w:div w:id="326400152">
          <w:marLeft w:val="0"/>
          <w:marRight w:val="0"/>
          <w:marTop w:val="0"/>
          <w:marBottom w:val="0"/>
          <w:divBdr>
            <w:top w:val="none" w:sz="0" w:space="0" w:color="auto"/>
            <w:left w:val="none" w:sz="0" w:space="0" w:color="auto"/>
            <w:bottom w:val="none" w:sz="0" w:space="0" w:color="auto"/>
            <w:right w:val="none" w:sz="0" w:space="0" w:color="auto"/>
          </w:divBdr>
          <w:divsChild>
            <w:div w:id="833763833">
              <w:marLeft w:val="0"/>
              <w:marRight w:val="0"/>
              <w:marTop w:val="0"/>
              <w:marBottom w:val="0"/>
              <w:divBdr>
                <w:top w:val="none" w:sz="0" w:space="0" w:color="auto"/>
                <w:left w:val="none" w:sz="0" w:space="0" w:color="auto"/>
                <w:bottom w:val="none" w:sz="0" w:space="0" w:color="auto"/>
                <w:right w:val="none" w:sz="0" w:space="0" w:color="auto"/>
              </w:divBdr>
            </w:div>
          </w:divsChild>
        </w:div>
        <w:div w:id="1366827244">
          <w:marLeft w:val="0"/>
          <w:marRight w:val="0"/>
          <w:marTop w:val="0"/>
          <w:marBottom w:val="0"/>
          <w:divBdr>
            <w:top w:val="none" w:sz="0" w:space="0" w:color="auto"/>
            <w:left w:val="none" w:sz="0" w:space="0" w:color="auto"/>
            <w:bottom w:val="none" w:sz="0" w:space="0" w:color="auto"/>
            <w:right w:val="none" w:sz="0" w:space="0" w:color="auto"/>
          </w:divBdr>
          <w:divsChild>
            <w:div w:id="2032800141">
              <w:marLeft w:val="0"/>
              <w:marRight w:val="0"/>
              <w:marTop w:val="0"/>
              <w:marBottom w:val="0"/>
              <w:divBdr>
                <w:top w:val="none" w:sz="0" w:space="0" w:color="auto"/>
                <w:left w:val="none" w:sz="0" w:space="0" w:color="auto"/>
                <w:bottom w:val="none" w:sz="0" w:space="0" w:color="auto"/>
                <w:right w:val="none" w:sz="0" w:space="0" w:color="auto"/>
              </w:divBdr>
            </w:div>
          </w:divsChild>
        </w:div>
        <w:div w:id="1446465116">
          <w:marLeft w:val="0"/>
          <w:marRight w:val="0"/>
          <w:marTop w:val="0"/>
          <w:marBottom w:val="0"/>
          <w:divBdr>
            <w:top w:val="none" w:sz="0" w:space="0" w:color="auto"/>
            <w:left w:val="none" w:sz="0" w:space="0" w:color="auto"/>
            <w:bottom w:val="none" w:sz="0" w:space="0" w:color="auto"/>
            <w:right w:val="none" w:sz="0" w:space="0" w:color="auto"/>
          </w:divBdr>
          <w:divsChild>
            <w:div w:id="20877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4640">
      <w:bodyDiv w:val="1"/>
      <w:marLeft w:val="0"/>
      <w:marRight w:val="0"/>
      <w:marTop w:val="0"/>
      <w:marBottom w:val="0"/>
      <w:divBdr>
        <w:top w:val="none" w:sz="0" w:space="0" w:color="auto"/>
        <w:left w:val="none" w:sz="0" w:space="0" w:color="auto"/>
        <w:bottom w:val="none" w:sz="0" w:space="0" w:color="auto"/>
        <w:right w:val="none" w:sz="0" w:space="0" w:color="auto"/>
      </w:divBdr>
      <w:divsChild>
        <w:div w:id="842276818">
          <w:marLeft w:val="0"/>
          <w:marRight w:val="0"/>
          <w:marTop w:val="0"/>
          <w:marBottom w:val="0"/>
          <w:divBdr>
            <w:top w:val="none" w:sz="0" w:space="0" w:color="auto"/>
            <w:left w:val="none" w:sz="0" w:space="0" w:color="auto"/>
            <w:bottom w:val="none" w:sz="0" w:space="0" w:color="auto"/>
            <w:right w:val="none" w:sz="0" w:space="0" w:color="auto"/>
          </w:divBdr>
          <w:divsChild>
            <w:div w:id="1652247545">
              <w:marLeft w:val="0"/>
              <w:marRight w:val="0"/>
              <w:marTop w:val="0"/>
              <w:marBottom w:val="0"/>
              <w:divBdr>
                <w:top w:val="none" w:sz="0" w:space="0" w:color="auto"/>
                <w:left w:val="none" w:sz="0" w:space="0" w:color="auto"/>
                <w:bottom w:val="none" w:sz="0" w:space="0" w:color="auto"/>
                <w:right w:val="none" w:sz="0" w:space="0" w:color="auto"/>
              </w:divBdr>
            </w:div>
          </w:divsChild>
        </w:div>
        <w:div w:id="1305888452">
          <w:marLeft w:val="0"/>
          <w:marRight w:val="0"/>
          <w:marTop w:val="0"/>
          <w:marBottom w:val="0"/>
          <w:divBdr>
            <w:top w:val="none" w:sz="0" w:space="0" w:color="auto"/>
            <w:left w:val="none" w:sz="0" w:space="0" w:color="auto"/>
            <w:bottom w:val="none" w:sz="0" w:space="0" w:color="auto"/>
            <w:right w:val="none" w:sz="0" w:space="0" w:color="auto"/>
          </w:divBdr>
          <w:divsChild>
            <w:div w:id="1086684881">
              <w:marLeft w:val="0"/>
              <w:marRight w:val="0"/>
              <w:marTop w:val="0"/>
              <w:marBottom w:val="0"/>
              <w:divBdr>
                <w:top w:val="none" w:sz="0" w:space="0" w:color="auto"/>
                <w:left w:val="none" w:sz="0" w:space="0" w:color="auto"/>
                <w:bottom w:val="none" w:sz="0" w:space="0" w:color="auto"/>
                <w:right w:val="none" w:sz="0" w:space="0" w:color="auto"/>
              </w:divBdr>
            </w:div>
          </w:divsChild>
        </w:div>
        <w:div w:id="982200129">
          <w:marLeft w:val="0"/>
          <w:marRight w:val="0"/>
          <w:marTop w:val="0"/>
          <w:marBottom w:val="0"/>
          <w:divBdr>
            <w:top w:val="none" w:sz="0" w:space="0" w:color="auto"/>
            <w:left w:val="none" w:sz="0" w:space="0" w:color="auto"/>
            <w:bottom w:val="none" w:sz="0" w:space="0" w:color="auto"/>
            <w:right w:val="none" w:sz="0" w:space="0" w:color="auto"/>
          </w:divBdr>
          <w:divsChild>
            <w:div w:id="2029524501">
              <w:marLeft w:val="0"/>
              <w:marRight w:val="0"/>
              <w:marTop w:val="0"/>
              <w:marBottom w:val="0"/>
              <w:divBdr>
                <w:top w:val="none" w:sz="0" w:space="0" w:color="auto"/>
                <w:left w:val="none" w:sz="0" w:space="0" w:color="auto"/>
                <w:bottom w:val="none" w:sz="0" w:space="0" w:color="auto"/>
                <w:right w:val="none" w:sz="0" w:space="0" w:color="auto"/>
              </w:divBdr>
            </w:div>
          </w:divsChild>
        </w:div>
        <w:div w:id="637803649">
          <w:marLeft w:val="0"/>
          <w:marRight w:val="0"/>
          <w:marTop w:val="0"/>
          <w:marBottom w:val="0"/>
          <w:divBdr>
            <w:top w:val="none" w:sz="0" w:space="0" w:color="auto"/>
            <w:left w:val="none" w:sz="0" w:space="0" w:color="auto"/>
            <w:bottom w:val="none" w:sz="0" w:space="0" w:color="auto"/>
            <w:right w:val="none" w:sz="0" w:space="0" w:color="auto"/>
          </w:divBdr>
          <w:divsChild>
            <w:div w:id="1410811943">
              <w:marLeft w:val="0"/>
              <w:marRight w:val="0"/>
              <w:marTop w:val="0"/>
              <w:marBottom w:val="0"/>
              <w:divBdr>
                <w:top w:val="none" w:sz="0" w:space="0" w:color="auto"/>
                <w:left w:val="none" w:sz="0" w:space="0" w:color="auto"/>
                <w:bottom w:val="none" w:sz="0" w:space="0" w:color="auto"/>
                <w:right w:val="none" w:sz="0" w:space="0" w:color="auto"/>
              </w:divBdr>
            </w:div>
          </w:divsChild>
        </w:div>
        <w:div w:id="26294876">
          <w:marLeft w:val="0"/>
          <w:marRight w:val="0"/>
          <w:marTop w:val="0"/>
          <w:marBottom w:val="0"/>
          <w:divBdr>
            <w:top w:val="none" w:sz="0" w:space="0" w:color="auto"/>
            <w:left w:val="none" w:sz="0" w:space="0" w:color="auto"/>
            <w:bottom w:val="none" w:sz="0" w:space="0" w:color="auto"/>
            <w:right w:val="none" w:sz="0" w:space="0" w:color="auto"/>
          </w:divBdr>
          <w:divsChild>
            <w:div w:id="127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2020-04-01T23:47:00Z</dcterms:created>
  <dcterms:modified xsi:type="dcterms:W3CDTF">2020-04-02T07:10:00Z</dcterms:modified>
</cp:coreProperties>
</file>