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10" w:rsidRDefault="003361C9" w:rsidP="005D6A10">
      <w:pPr>
        <w:spacing w:line="1035" w:lineRule="atLeast"/>
        <w:jc w:val="center"/>
      </w:pPr>
      <w:r>
        <w:rPr>
          <w:rFonts w:ascii="Georgia" w:eastAsia="Times New Roman" w:hAnsi="Georgia" w:cs="Arial"/>
          <w:i/>
          <w:iCs/>
          <w:color w:val="13068C"/>
          <w:sz w:val="39"/>
          <w:szCs w:val="39"/>
        </w:rPr>
        <w:t>Take No Glory to Self</w:t>
      </w:r>
    </w:p>
    <w:p w:rsidR="003361C9" w:rsidRPr="003361C9" w:rsidRDefault="003361C9" w:rsidP="003361C9">
      <w:pPr>
        <w:jc w:val="center"/>
        <w:rPr>
          <w:rFonts w:ascii="Arial" w:eastAsia="Times New Roman" w:hAnsi="Arial" w:cs="Arial"/>
          <w:b/>
          <w:szCs w:val="24"/>
        </w:rPr>
      </w:pPr>
      <w:r w:rsidRPr="003361C9">
        <w:rPr>
          <w:rFonts w:ascii="Arial" w:eastAsia="Times New Roman" w:hAnsi="Arial" w:cs="Arial"/>
          <w:b/>
          <w:szCs w:val="24"/>
        </w:rPr>
        <w:t xml:space="preserve">Thus saith the Lord, Let not the wise man glory in his wisdom, neither let the mighty man glory in his might, let not the rich man glory in his riches: but let him that glorieth glory in this, that he understandeth and knoweth me, that I am the Lord which exercise lovingkindness, judgment, and righteousness, in the earth: for in these things I delight, saith the Lord. </w:t>
      </w:r>
      <w:r w:rsidR="0041177B">
        <w:rPr>
          <w:rFonts w:ascii="Arial" w:eastAsia="Times New Roman" w:hAnsi="Arial" w:cs="Arial"/>
          <w:b/>
          <w:szCs w:val="24"/>
        </w:rPr>
        <w:br/>
      </w:r>
      <w:r w:rsidRPr="006855F8">
        <w:rPr>
          <w:rFonts w:ascii="Arial" w:eastAsia="Times New Roman" w:hAnsi="Arial" w:cs="Arial"/>
          <w:b/>
          <w:color w:val="007600"/>
          <w:szCs w:val="24"/>
        </w:rPr>
        <w:t>Jeremiah 9:23, 24.</w:t>
      </w:r>
      <w:r w:rsidRPr="003361C9">
        <w:rPr>
          <w:rFonts w:ascii="Arial" w:eastAsia="Times New Roman" w:hAnsi="Arial" w:cs="Arial"/>
          <w:b/>
          <w:szCs w:val="24"/>
        </w:rPr>
        <w:t xml:space="preserve"> </w:t>
      </w:r>
      <w:r w:rsidRPr="006855F8">
        <w:rPr>
          <w:rFonts w:ascii="Arial" w:eastAsia="Times New Roman" w:hAnsi="Arial" w:cs="Arial"/>
          <w:b/>
          <w:color w:val="B63C79"/>
          <w:szCs w:val="24"/>
        </w:rPr>
        <w:t>{UL 296.1}</w:t>
      </w:r>
    </w:p>
    <w:p w:rsidR="003361C9" w:rsidRPr="003361C9" w:rsidRDefault="0041177B" w:rsidP="003361C9">
      <w:pPr>
        <w:rPr>
          <w:rFonts w:ascii="Arial" w:eastAsia="Times New Roman" w:hAnsi="Arial" w:cs="Arial"/>
          <w:sz w:val="24"/>
          <w:szCs w:val="24"/>
        </w:rPr>
      </w:pPr>
      <w:r>
        <w:rPr>
          <w:rFonts w:ascii="Arial" w:eastAsia="Times New Roman" w:hAnsi="Arial" w:cs="Arial"/>
          <w:sz w:val="24"/>
          <w:szCs w:val="24"/>
        </w:rPr>
        <w:tab/>
      </w:r>
      <w:r w:rsidR="003361C9" w:rsidRPr="006855F8">
        <w:rPr>
          <w:rFonts w:ascii="Arial" w:eastAsia="Times New Roman" w:hAnsi="Arial" w:cs="Arial"/>
          <w:b/>
          <w:sz w:val="24"/>
          <w:szCs w:val="24"/>
          <w:highlight w:val="green"/>
          <w:u w:val="single"/>
        </w:rPr>
        <w:t>In ... [our] work for the Master, self is [to be] hid.</w:t>
      </w:r>
      <w:r w:rsidR="003361C9" w:rsidRPr="003361C9">
        <w:rPr>
          <w:rFonts w:ascii="Arial" w:eastAsia="Times New Roman" w:hAnsi="Arial" w:cs="Arial"/>
          <w:sz w:val="24"/>
          <w:szCs w:val="24"/>
        </w:rPr>
        <w:t xml:space="preserve"> The language of the heart is, He must increase; I must decrease.... The love of self dies, the love of Jesus burns upon the altar of the soul. There is no spirit for low, common, self-seeking, or worldly ambition, because we are living in His presence, doing His work, and are in contact with Jesus Christ and His life. His character and His work are all-absorbing. The life imperceptibly becomes one with Christ as He was one with the Father. The truth and light and life are interwoven with life and character, and the aspirations are elevated, pure, unselfish, after the order of heaven.... </w:t>
      </w:r>
      <w:r w:rsidR="003361C9" w:rsidRPr="006855F8">
        <w:rPr>
          <w:rFonts w:ascii="Arial" w:eastAsia="Times New Roman" w:hAnsi="Arial" w:cs="Arial"/>
          <w:color w:val="B63C79"/>
          <w:sz w:val="24"/>
          <w:szCs w:val="24"/>
        </w:rPr>
        <w:t>{UL 296.2}</w:t>
      </w:r>
    </w:p>
    <w:p w:rsidR="003361C9" w:rsidRPr="003361C9" w:rsidRDefault="0041177B" w:rsidP="003361C9">
      <w:pPr>
        <w:rPr>
          <w:rFonts w:ascii="Arial" w:eastAsia="Times New Roman" w:hAnsi="Arial" w:cs="Arial"/>
          <w:sz w:val="24"/>
          <w:szCs w:val="24"/>
        </w:rPr>
      </w:pPr>
      <w:r>
        <w:rPr>
          <w:rFonts w:ascii="Arial" w:eastAsia="Times New Roman" w:hAnsi="Arial" w:cs="Arial"/>
          <w:sz w:val="24"/>
          <w:szCs w:val="24"/>
        </w:rPr>
        <w:tab/>
      </w:r>
      <w:r w:rsidR="003361C9" w:rsidRPr="006855F8">
        <w:rPr>
          <w:rFonts w:ascii="Arial" w:eastAsia="Times New Roman" w:hAnsi="Arial" w:cs="Arial"/>
          <w:b/>
          <w:sz w:val="24"/>
          <w:szCs w:val="24"/>
          <w:u w:val="single"/>
        </w:rPr>
        <w:t>If ever a people needed spiritual perception, vigor, and steadfast faith and power in prayer, it is the people who claim to be keeping the commandments of God and looking for the Lord Jesus Christ to come in the clouds of heaven with power and great glory....</w:t>
      </w:r>
      <w:r w:rsidR="003361C9" w:rsidRPr="003361C9">
        <w:rPr>
          <w:rFonts w:ascii="Arial" w:eastAsia="Times New Roman" w:hAnsi="Arial" w:cs="Arial"/>
          <w:sz w:val="24"/>
          <w:szCs w:val="24"/>
        </w:rPr>
        <w:t xml:space="preserve"> </w:t>
      </w:r>
      <w:r w:rsidR="003361C9" w:rsidRPr="006855F8">
        <w:rPr>
          <w:rFonts w:ascii="Arial" w:eastAsia="Times New Roman" w:hAnsi="Arial" w:cs="Arial"/>
          <w:color w:val="B63C79"/>
          <w:sz w:val="24"/>
          <w:szCs w:val="24"/>
        </w:rPr>
        <w:t>{UL 296.3}</w:t>
      </w:r>
    </w:p>
    <w:p w:rsidR="003361C9" w:rsidRPr="003361C9" w:rsidRDefault="0041177B" w:rsidP="003361C9">
      <w:pPr>
        <w:rPr>
          <w:rFonts w:ascii="Arial" w:eastAsia="Times New Roman" w:hAnsi="Arial" w:cs="Arial"/>
          <w:sz w:val="24"/>
          <w:szCs w:val="24"/>
        </w:rPr>
      </w:pPr>
      <w:r>
        <w:rPr>
          <w:rFonts w:ascii="Arial" w:eastAsia="Times New Roman" w:hAnsi="Arial" w:cs="Arial"/>
          <w:sz w:val="24"/>
          <w:szCs w:val="24"/>
        </w:rPr>
        <w:tab/>
      </w:r>
      <w:r w:rsidR="003361C9" w:rsidRPr="006855F8">
        <w:rPr>
          <w:rFonts w:ascii="Arial" w:eastAsia="Times New Roman" w:hAnsi="Arial" w:cs="Arial"/>
          <w:b/>
          <w:sz w:val="24"/>
          <w:szCs w:val="24"/>
          <w:highlight w:val="green"/>
          <w:u w:val="single"/>
        </w:rPr>
        <w:t>Love to Christ will always be seen in those who are laborers together with God. The common, earthly thoughts and motives are discarded as the love for Christ increases. None, however weak in faith and hope and courage, need to despair, for Christ has provided divine assistance to combine with man’s human effort. Christ works constantly to draw the soul into a pure and holy atmosphere. He is acquainted with our infirmities, and with the embarrassment we meet on every hand in the world. Assistance has been provided for every advanced step. When the earnest, struggling soul is compassed with infirmities and surrounded by foes to discourage, the Comforter draws near. The Holy Spirit helps our infirmities.</w:t>
      </w:r>
      <w:r w:rsidR="003361C9" w:rsidRPr="006855F8">
        <w:rPr>
          <w:rFonts w:ascii="Arial" w:eastAsia="Times New Roman" w:hAnsi="Arial" w:cs="Arial"/>
          <w:color w:val="B63C79"/>
          <w:sz w:val="24"/>
          <w:szCs w:val="24"/>
        </w:rPr>
        <w:t xml:space="preserve"> {UL 296.4}</w:t>
      </w:r>
    </w:p>
    <w:p w:rsidR="003361C9" w:rsidRPr="006855F8" w:rsidRDefault="0041177B" w:rsidP="003361C9">
      <w:pPr>
        <w:rPr>
          <w:rFonts w:ascii="Arial" w:eastAsia="Times New Roman" w:hAnsi="Arial" w:cs="Arial"/>
          <w:color w:val="B63C79"/>
          <w:sz w:val="24"/>
          <w:szCs w:val="24"/>
        </w:rPr>
      </w:pPr>
      <w:r>
        <w:rPr>
          <w:rFonts w:ascii="Arial" w:eastAsia="Times New Roman" w:hAnsi="Arial" w:cs="Arial"/>
          <w:sz w:val="24"/>
          <w:szCs w:val="24"/>
        </w:rPr>
        <w:tab/>
      </w:r>
      <w:r w:rsidR="003361C9" w:rsidRPr="003361C9">
        <w:rPr>
          <w:rFonts w:ascii="Arial" w:eastAsia="Times New Roman" w:hAnsi="Arial" w:cs="Arial"/>
          <w:sz w:val="24"/>
          <w:szCs w:val="24"/>
        </w:rPr>
        <w:t>We must, if we overcome, use the means placed within our reach. We must put on the Lord Jesus Christ. By faith we must clothe ourselves with the righteousness of Christ and put no confidence in our own merits. Many are seeking to be present at the marriage supper of the Lamb in their own citizen’s dress, discarding the robe woven in the loom of heaven and prepared for all at infinite cost, as a free gift to His guests that shall eat of His supper. We must wear the livery of heaven. We must be clothed in Christ’s righteousness and go to warfare at His expense and under His bloodstained banner, or we are none of His.—</w:t>
      </w:r>
      <w:r w:rsidR="003361C9" w:rsidRPr="006855F8">
        <w:rPr>
          <w:rFonts w:ascii="Arial" w:eastAsia="Times New Roman" w:hAnsi="Arial" w:cs="Arial"/>
          <w:color w:val="0000EE"/>
          <w:sz w:val="24"/>
          <w:szCs w:val="24"/>
        </w:rPr>
        <w:t>Manuscript 41, October 9, 1890</w:t>
      </w:r>
      <w:r w:rsidR="003361C9" w:rsidRPr="003361C9">
        <w:rPr>
          <w:rFonts w:ascii="Arial" w:eastAsia="Times New Roman" w:hAnsi="Arial" w:cs="Arial"/>
          <w:sz w:val="24"/>
          <w:szCs w:val="24"/>
        </w:rPr>
        <w:t xml:space="preserve">, “Diary: Labors at Adam’s Center.” </w:t>
      </w:r>
      <w:r w:rsidR="003361C9" w:rsidRPr="006855F8">
        <w:rPr>
          <w:rFonts w:ascii="Arial" w:eastAsia="Times New Roman" w:hAnsi="Arial" w:cs="Arial"/>
          <w:color w:val="B63C79"/>
          <w:sz w:val="24"/>
          <w:szCs w:val="24"/>
        </w:rPr>
        <w:t>{UL 296.5}</w:t>
      </w:r>
    </w:p>
    <w:p w:rsidR="00D3238A" w:rsidRPr="003361C9" w:rsidRDefault="00D3238A" w:rsidP="003361C9">
      <w:pPr>
        <w:jc w:val="center"/>
        <w:rPr>
          <w:sz w:val="24"/>
        </w:rPr>
      </w:pPr>
    </w:p>
    <w:sectPr w:rsidR="00D3238A" w:rsidRPr="003361C9" w:rsidSect="0041177B">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9E0" w:rsidRDefault="00EE19E0" w:rsidP="002F4F21">
      <w:pPr>
        <w:spacing w:after="0"/>
      </w:pPr>
      <w:r>
        <w:separator/>
      </w:r>
    </w:p>
  </w:endnote>
  <w:endnote w:type="continuationSeparator" w:id="1">
    <w:p w:rsidR="00EE19E0" w:rsidRDefault="00EE19E0" w:rsidP="002F4F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9E0" w:rsidRDefault="00EE19E0" w:rsidP="002F4F21">
      <w:pPr>
        <w:spacing w:after="0"/>
      </w:pPr>
      <w:r>
        <w:separator/>
      </w:r>
    </w:p>
  </w:footnote>
  <w:footnote w:type="continuationSeparator" w:id="1">
    <w:p w:rsidR="00EE19E0" w:rsidRDefault="00EE19E0" w:rsidP="002F4F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F21" w:rsidRPr="000D0E10" w:rsidRDefault="002F4F21" w:rsidP="002F4F21">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2F4F21" w:rsidRPr="002F4F21" w:rsidRDefault="002F4F21">
    <w:pPr>
      <w:pStyle w:val="Header"/>
      <w:rPr>
        <w:rFonts w:ascii="Century" w:hAnsi="Century"/>
      </w:rPr>
    </w:pPr>
    <w:r w:rsidRPr="000D0E10">
      <w:rPr>
        <w:rFonts w:ascii="Century" w:hAnsi="Century"/>
      </w:rPr>
      <w:t>Written by Ellen G. White</w:t>
    </w:r>
    <w:r>
      <w:rPr>
        <w:rFonts w:ascii="Century" w:hAnsi="Century"/>
      </w:rPr>
      <w:br/>
      <w:t>Friday, October 29,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6A10"/>
    <w:rsid w:val="002D599C"/>
    <w:rsid w:val="002F4F21"/>
    <w:rsid w:val="003361C9"/>
    <w:rsid w:val="003C3466"/>
    <w:rsid w:val="0041177B"/>
    <w:rsid w:val="005D6A10"/>
    <w:rsid w:val="006855F8"/>
    <w:rsid w:val="00BB3777"/>
    <w:rsid w:val="00C46327"/>
    <w:rsid w:val="00D3238A"/>
    <w:rsid w:val="00E521A7"/>
    <w:rsid w:val="00EE1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21"/>
    <w:pPr>
      <w:tabs>
        <w:tab w:val="center" w:pos="4680"/>
        <w:tab w:val="right" w:pos="9360"/>
      </w:tabs>
      <w:spacing w:after="0"/>
    </w:pPr>
  </w:style>
  <w:style w:type="character" w:customStyle="1" w:styleId="HeaderChar">
    <w:name w:val="Header Char"/>
    <w:basedOn w:val="DefaultParagraphFont"/>
    <w:link w:val="Header"/>
    <w:uiPriority w:val="99"/>
    <w:rsid w:val="002F4F21"/>
  </w:style>
  <w:style w:type="paragraph" w:styleId="Footer">
    <w:name w:val="footer"/>
    <w:basedOn w:val="Normal"/>
    <w:link w:val="FooterChar"/>
    <w:uiPriority w:val="99"/>
    <w:semiHidden/>
    <w:unhideWhenUsed/>
    <w:rsid w:val="002F4F21"/>
    <w:pPr>
      <w:tabs>
        <w:tab w:val="center" w:pos="4680"/>
        <w:tab w:val="right" w:pos="9360"/>
      </w:tabs>
      <w:spacing w:after="0"/>
    </w:pPr>
  </w:style>
  <w:style w:type="character" w:customStyle="1" w:styleId="FooterChar">
    <w:name w:val="Footer Char"/>
    <w:basedOn w:val="DefaultParagraphFont"/>
    <w:link w:val="Footer"/>
    <w:uiPriority w:val="99"/>
    <w:semiHidden/>
    <w:rsid w:val="002F4F21"/>
  </w:style>
  <w:style w:type="paragraph" w:styleId="BalloonText">
    <w:name w:val="Balloon Text"/>
    <w:basedOn w:val="Normal"/>
    <w:link w:val="BalloonTextChar"/>
    <w:uiPriority w:val="99"/>
    <w:semiHidden/>
    <w:unhideWhenUsed/>
    <w:rsid w:val="002F4F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F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999974">
      <w:bodyDiv w:val="1"/>
      <w:marLeft w:val="0"/>
      <w:marRight w:val="0"/>
      <w:marTop w:val="0"/>
      <w:marBottom w:val="0"/>
      <w:divBdr>
        <w:top w:val="none" w:sz="0" w:space="0" w:color="auto"/>
        <w:left w:val="none" w:sz="0" w:space="0" w:color="auto"/>
        <w:bottom w:val="none" w:sz="0" w:space="0" w:color="auto"/>
        <w:right w:val="none" w:sz="0" w:space="0" w:color="auto"/>
      </w:divBdr>
      <w:divsChild>
        <w:div w:id="1694526587">
          <w:marLeft w:val="0"/>
          <w:marRight w:val="0"/>
          <w:marTop w:val="0"/>
          <w:marBottom w:val="0"/>
          <w:divBdr>
            <w:top w:val="none" w:sz="0" w:space="0" w:color="auto"/>
            <w:left w:val="none" w:sz="0" w:space="0" w:color="auto"/>
            <w:bottom w:val="none" w:sz="0" w:space="0" w:color="auto"/>
            <w:right w:val="none" w:sz="0" w:space="0" w:color="auto"/>
          </w:divBdr>
          <w:divsChild>
            <w:div w:id="177542979">
              <w:marLeft w:val="0"/>
              <w:marRight w:val="0"/>
              <w:marTop w:val="0"/>
              <w:marBottom w:val="0"/>
              <w:divBdr>
                <w:top w:val="none" w:sz="0" w:space="0" w:color="auto"/>
                <w:left w:val="none" w:sz="0" w:space="0" w:color="auto"/>
                <w:bottom w:val="none" w:sz="0" w:space="0" w:color="auto"/>
                <w:right w:val="none" w:sz="0" w:space="0" w:color="auto"/>
              </w:divBdr>
            </w:div>
          </w:divsChild>
        </w:div>
        <w:div w:id="783621810">
          <w:marLeft w:val="0"/>
          <w:marRight w:val="0"/>
          <w:marTop w:val="0"/>
          <w:marBottom w:val="0"/>
          <w:divBdr>
            <w:top w:val="none" w:sz="0" w:space="0" w:color="auto"/>
            <w:left w:val="none" w:sz="0" w:space="0" w:color="auto"/>
            <w:bottom w:val="none" w:sz="0" w:space="0" w:color="auto"/>
            <w:right w:val="none" w:sz="0" w:space="0" w:color="auto"/>
          </w:divBdr>
          <w:divsChild>
            <w:div w:id="1384210013">
              <w:marLeft w:val="0"/>
              <w:marRight w:val="0"/>
              <w:marTop w:val="0"/>
              <w:marBottom w:val="0"/>
              <w:divBdr>
                <w:top w:val="none" w:sz="0" w:space="0" w:color="auto"/>
                <w:left w:val="none" w:sz="0" w:space="0" w:color="auto"/>
                <w:bottom w:val="none" w:sz="0" w:space="0" w:color="auto"/>
                <w:right w:val="none" w:sz="0" w:space="0" w:color="auto"/>
              </w:divBdr>
            </w:div>
          </w:divsChild>
        </w:div>
        <w:div w:id="855267333">
          <w:marLeft w:val="0"/>
          <w:marRight w:val="0"/>
          <w:marTop w:val="0"/>
          <w:marBottom w:val="0"/>
          <w:divBdr>
            <w:top w:val="none" w:sz="0" w:space="0" w:color="auto"/>
            <w:left w:val="none" w:sz="0" w:space="0" w:color="auto"/>
            <w:bottom w:val="none" w:sz="0" w:space="0" w:color="auto"/>
            <w:right w:val="none" w:sz="0" w:space="0" w:color="auto"/>
          </w:divBdr>
          <w:divsChild>
            <w:div w:id="503518167">
              <w:marLeft w:val="0"/>
              <w:marRight w:val="0"/>
              <w:marTop w:val="0"/>
              <w:marBottom w:val="0"/>
              <w:divBdr>
                <w:top w:val="none" w:sz="0" w:space="0" w:color="auto"/>
                <w:left w:val="none" w:sz="0" w:space="0" w:color="auto"/>
                <w:bottom w:val="none" w:sz="0" w:space="0" w:color="auto"/>
                <w:right w:val="none" w:sz="0" w:space="0" w:color="auto"/>
              </w:divBdr>
            </w:div>
          </w:divsChild>
        </w:div>
        <w:div w:id="1586960576">
          <w:marLeft w:val="0"/>
          <w:marRight w:val="0"/>
          <w:marTop w:val="0"/>
          <w:marBottom w:val="0"/>
          <w:divBdr>
            <w:top w:val="none" w:sz="0" w:space="0" w:color="auto"/>
            <w:left w:val="none" w:sz="0" w:space="0" w:color="auto"/>
            <w:bottom w:val="none" w:sz="0" w:space="0" w:color="auto"/>
            <w:right w:val="none" w:sz="0" w:space="0" w:color="auto"/>
          </w:divBdr>
          <w:divsChild>
            <w:div w:id="1776898847">
              <w:marLeft w:val="0"/>
              <w:marRight w:val="0"/>
              <w:marTop w:val="0"/>
              <w:marBottom w:val="0"/>
              <w:divBdr>
                <w:top w:val="none" w:sz="0" w:space="0" w:color="auto"/>
                <w:left w:val="none" w:sz="0" w:space="0" w:color="auto"/>
                <w:bottom w:val="none" w:sz="0" w:space="0" w:color="auto"/>
                <w:right w:val="none" w:sz="0" w:space="0" w:color="auto"/>
              </w:divBdr>
            </w:div>
          </w:divsChild>
        </w:div>
        <w:div w:id="2106345574">
          <w:marLeft w:val="0"/>
          <w:marRight w:val="0"/>
          <w:marTop w:val="0"/>
          <w:marBottom w:val="0"/>
          <w:divBdr>
            <w:top w:val="none" w:sz="0" w:space="0" w:color="auto"/>
            <w:left w:val="none" w:sz="0" w:space="0" w:color="auto"/>
            <w:bottom w:val="none" w:sz="0" w:space="0" w:color="auto"/>
            <w:right w:val="none" w:sz="0" w:space="0" w:color="auto"/>
          </w:divBdr>
          <w:divsChild>
            <w:div w:id="202405930">
              <w:marLeft w:val="0"/>
              <w:marRight w:val="0"/>
              <w:marTop w:val="0"/>
              <w:marBottom w:val="0"/>
              <w:divBdr>
                <w:top w:val="none" w:sz="0" w:space="0" w:color="auto"/>
                <w:left w:val="none" w:sz="0" w:space="0" w:color="auto"/>
                <w:bottom w:val="none" w:sz="0" w:space="0" w:color="auto"/>
                <w:right w:val="none" w:sz="0" w:space="0" w:color="auto"/>
              </w:divBdr>
            </w:div>
          </w:divsChild>
        </w:div>
        <w:div w:id="1331565203">
          <w:marLeft w:val="0"/>
          <w:marRight w:val="0"/>
          <w:marTop w:val="0"/>
          <w:marBottom w:val="0"/>
          <w:divBdr>
            <w:top w:val="none" w:sz="0" w:space="0" w:color="auto"/>
            <w:left w:val="none" w:sz="0" w:space="0" w:color="auto"/>
            <w:bottom w:val="none" w:sz="0" w:space="0" w:color="auto"/>
            <w:right w:val="none" w:sz="0" w:space="0" w:color="auto"/>
          </w:divBdr>
          <w:divsChild>
            <w:div w:id="426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3231">
      <w:bodyDiv w:val="1"/>
      <w:marLeft w:val="0"/>
      <w:marRight w:val="0"/>
      <w:marTop w:val="0"/>
      <w:marBottom w:val="0"/>
      <w:divBdr>
        <w:top w:val="none" w:sz="0" w:space="0" w:color="auto"/>
        <w:left w:val="none" w:sz="0" w:space="0" w:color="auto"/>
        <w:bottom w:val="none" w:sz="0" w:space="0" w:color="auto"/>
        <w:right w:val="none" w:sz="0" w:space="0" w:color="auto"/>
      </w:divBdr>
      <w:divsChild>
        <w:div w:id="766192887">
          <w:marLeft w:val="0"/>
          <w:marRight w:val="0"/>
          <w:marTop w:val="0"/>
          <w:marBottom w:val="0"/>
          <w:divBdr>
            <w:top w:val="none" w:sz="0" w:space="0" w:color="auto"/>
            <w:left w:val="none" w:sz="0" w:space="0" w:color="auto"/>
            <w:bottom w:val="none" w:sz="0" w:space="0" w:color="auto"/>
            <w:right w:val="none" w:sz="0" w:space="0" w:color="auto"/>
          </w:divBdr>
          <w:divsChild>
            <w:div w:id="361369265">
              <w:marLeft w:val="0"/>
              <w:marRight w:val="0"/>
              <w:marTop w:val="0"/>
              <w:marBottom w:val="0"/>
              <w:divBdr>
                <w:top w:val="none" w:sz="0" w:space="0" w:color="auto"/>
                <w:left w:val="none" w:sz="0" w:space="0" w:color="auto"/>
                <w:bottom w:val="none" w:sz="0" w:space="0" w:color="auto"/>
                <w:right w:val="none" w:sz="0" w:space="0" w:color="auto"/>
              </w:divBdr>
            </w:div>
          </w:divsChild>
        </w:div>
        <w:div w:id="2044482125">
          <w:marLeft w:val="0"/>
          <w:marRight w:val="0"/>
          <w:marTop w:val="0"/>
          <w:marBottom w:val="0"/>
          <w:divBdr>
            <w:top w:val="none" w:sz="0" w:space="0" w:color="auto"/>
            <w:left w:val="none" w:sz="0" w:space="0" w:color="auto"/>
            <w:bottom w:val="none" w:sz="0" w:space="0" w:color="auto"/>
            <w:right w:val="none" w:sz="0" w:space="0" w:color="auto"/>
          </w:divBdr>
          <w:divsChild>
            <w:div w:id="201408353">
              <w:marLeft w:val="0"/>
              <w:marRight w:val="0"/>
              <w:marTop w:val="0"/>
              <w:marBottom w:val="0"/>
              <w:divBdr>
                <w:top w:val="none" w:sz="0" w:space="0" w:color="auto"/>
                <w:left w:val="none" w:sz="0" w:space="0" w:color="auto"/>
                <w:bottom w:val="none" w:sz="0" w:space="0" w:color="auto"/>
                <w:right w:val="none" w:sz="0" w:space="0" w:color="auto"/>
              </w:divBdr>
            </w:div>
          </w:divsChild>
        </w:div>
        <w:div w:id="646739903">
          <w:marLeft w:val="0"/>
          <w:marRight w:val="0"/>
          <w:marTop w:val="0"/>
          <w:marBottom w:val="0"/>
          <w:divBdr>
            <w:top w:val="none" w:sz="0" w:space="0" w:color="auto"/>
            <w:left w:val="none" w:sz="0" w:space="0" w:color="auto"/>
            <w:bottom w:val="none" w:sz="0" w:space="0" w:color="auto"/>
            <w:right w:val="none" w:sz="0" w:space="0" w:color="auto"/>
          </w:divBdr>
          <w:divsChild>
            <w:div w:id="1937053598">
              <w:marLeft w:val="0"/>
              <w:marRight w:val="0"/>
              <w:marTop w:val="0"/>
              <w:marBottom w:val="0"/>
              <w:divBdr>
                <w:top w:val="none" w:sz="0" w:space="0" w:color="auto"/>
                <w:left w:val="none" w:sz="0" w:space="0" w:color="auto"/>
                <w:bottom w:val="none" w:sz="0" w:space="0" w:color="auto"/>
                <w:right w:val="none" w:sz="0" w:space="0" w:color="auto"/>
              </w:divBdr>
            </w:div>
          </w:divsChild>
        </w:div>
        <w:div w:id="726536061">
          <w:marLeft w:val="0"/>
          <w:marRight w:val="0"/>
          <w:marTop w:val="0"/>
          <w:marBottom w:val="0"/>
          <w:divBdr>
            <w:top w:val="none" w:sz="0" w:space="0" w:color="auto"/>
            <w:left w:val="none" w:sz="0" w:space="0" w:color="auto"/>
            <w:bottom w:val="none" w:sz="0" w:space="0" w:color="auto"/>
            <w:right w:val="none" w:sz="0" w:space="0" w:color="auto"/>
          </w:divBdr>
          <w:divsChild>
            <w:div w:id="1974172271">
              <w:marLeft w:val="0"/>
              <w:marRight w:val="0"/>
              <w:marTop w:val="0"/>
              <w:marBottom w:val="0"/>
              <w:divBdr>
                <w:top w:val="none" w:sz="0" w:space="0" w:color="auto"/>
                <w:left w:val="none" w:sz="0" w:space="0" w:color="auto"/>
                <w:bottom w:val="none" w:sz="0" w:space="0" w:color="auto"/>
                <w:right w:val="none" w:sz="0" w:space="0" w:color="auto"/>
              </w:divBdr>
            </w:div>
          </w:divsChild>
        </w:div>
        <w:div w:id="1005982941">
          <w:marLeft w:val="0"/>
          <w:marRight w:val="0"/>
          <w:marTop w:val="0"/>
          <w:marBottom w:val="0"/>
          <w:divBdr>
            <w:top w:val="none" w:sz="0" w:space="0" w:color="auto"/>
            <w:left w:val="none" w:sz="0" w:space="0" w:color="auto"/>
            <w:bottom w:val="none" w:sz="0" w:space="0" w:color="auto"/>
            <w:right w:val="none" w:sz="0" w:space="0" w:color="auto"/>
          </w:divBdr>
          <w:divsChild>
            <w:div w:id="1121412702">
              <w:marLeft w:val="0"/>
              <w:marRight w:val="0"/>
              <w:marTop w:val="0"/>
              <w:marBottom w:val="0"/>
              <w:divBdr>
                <w:top w:val="none" w:sz="0" w:space="0" w:color="auto"/>
                <w:left w:val="none" w:sz="0" w:space="0" w:color="auto"/>
                <w:bottom w:val="none" w:sz="0" w:space="0" w:color="auto"/>
                <w:right w:val="none" w:sz="0" w:space="0" w:color="auto"/>
              </w:divBdr>
            </w:div>
          </w:divsChild>
        </w:div>
        <w:div w:id="802045968">
          <w:marLeft w:val="0"/>
          <w:marRight w:val="0"/>
          <w:marTop w:val="0"/>
          <w:marBottom w:val="0"/>
          <w:divBdr>
            <w:top w:val="none" w:sz="0" w:space="0" w:color="auto"/>
            <w:left w:val="none" w:sz="0" w:space="0" w:color="auto"/>
            <w:bottom w:val="none" w:sz="0" w:space="0" w:color="auto"/>
            <w:right w:val="none" w:sz="0" w:space="0" w:color="auto"/>
          </w:divBdr>
          <w:divsChild>
            <w:div w:id="21306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5127">
      <w:bodyDiv w:val="1"/>
      <w:marLeft w:val="0"/>
      <w:marRight w:val="0"/>
      <w:marTop w:val="0"/>
      <w:marBottom w:val="0"/>
      <w:divBdr>
        <w:top w:val="none" w:sz="0" w:space="0" w:color="auto"/>
        <w:left w:val="none" w:sz="0" w:space="0" w:color="auto"/>
        <w:bottom w:val="none" w:sz="0" w:space="0" w:color="auto"/>
        <w:right w:val="none" w:sz="0" w:space="0" w:color="auto"/>
      </w:divBdr>
      <w:divsChild>
        <w:div w:id="662779539">
          <w:marLeft w:val="0"/>
          <w:marRight w:val="0"/>
          <w:marTop w:val="0"/>
          <w:marBottom w:val="0"/>
          <w:divBdr>
            <w:top w:val="none" w:sz="0" w:space="0" w:color="auto"/>
            <w:left w:val="none" w:sz="0" w:space="0" w:color="auto"/>
            <w:bottom w:val="none" w:sz="0" w:space="0" w:color="auto"/>
            <w:right w:val="none" w:sz="0" w:space="0" w:color="auto"/>
          </w:divBdr>
          <w:divsChild>
            <w:div w:id="1267156551">
              <w:marLeft w:val="0"/>
              <w:marRight w:val="0"/>
              <w:marTop w:val="0"/>
              <w:marBottom w:val="0"/>
              <w:divBdr>
                <w:top w:val="none" w:sz="0" w:space="0" w:color="auto"/>
                <w:left w:val="none" w:sz="0" w:space="0" w:color="auto"/>
                <w:bottom w:val="none" w:sz="0" w:space="0" w:color="auto"/>
                <w:right w:val="none" w:sz="0" w:space="0" w:color="auto"/>
              </w:divBdr>
            </w:div>
          </w:divsChild>
        </w:div>
        <w:div w:id="685206572">
          <w:marLeft w:val="0"/>
          <w:marRight w:val="0"/>
          <w:marTop w:val="0"/>
          <w:marBottom w:val="0"/>
          <w:divBdr>
            <w:top w:val="none" w:sz="0" w:space="0" w:color="auto"/>
            <w:left w:val="none" w:sz="0" w:space="0" w:color="auto"/>
            <w:bottom w:val="none" w:sz="0" w:space="0" w:color="auto"/>
            <w:right w:val="none" w:sz="0" w:space="0" w:color="auto"/>
          </w:divBdr>
          <w:divsChild>
            <w:div w:id="955212464">
              <w:marLeft w:val="0"/>
              <w:marRight w:val="0"/>
              <w:marTop w:val="0"/>
              <w:marBottom w:val="0"/>
              <w:divBdr>
                <w:top w:val="none" w:sz="0" w:space="0" w:color="auto"/>
                <w:left w:val="none" w:sz="0" w:space="0" w:color="auto"/>
                <w:bottom w:val="none" w:sz="0" w:space="0" w:color="auto"/>
                <w:right w:val="none" w:sz="0" w:space="0" w:color="auto"/>
              </w:divBdr>
            </w:div>
          </w:divsChild>
        </w:div>
        <w:div w:id="1241255741">
          <w:marLeft w:val="0"/>
          <w:marRight w:val="0"/>
          <w:marTop w:val="0"/>
          <w:marBottom w:val="0"/>
          <w:divBdr>
            <w:top w:val="none" w:sz="0" w:space="0" w:color="auto"/>
            <w:left w:val="none" w:sz="0" w:space="0" w:color="auto"/>
            <w:bottom w:val="none" w:sz="0" w:space="0" w:color="auto"/>
            <w:right w:val="none" w:sz="0" w:space="0" w:color="auto"/>
          </w:divBdr>
          <w:divsChild>
            <w:div w:id="255333162">
              <w:marLeft w:val="0"/>
              <w:marRight w:val="0"/>
              <w:marTop w:val="0"/>
              <w:marBottom w:val="0"/>
              <w:divBdr>
                <w:top w:val="none" w:sz="0" w:space="0" w:color="auto"/>
                <w:left w:val="none" w:sz="0" w:space="0" w:color="auto"/>
                <w:bottom w:val="none" w:sz="0" w:space="0" w:color="auto"/>
                <w:right w:val="none" w:sz="0" w:space="0" w:color="auto"/>
              </w:divBdr>
            </w:div>
          </w:divsChild>
        </w:div>
        <w:div w:id="643851870">
          <w:marLeft w:val="0"/>
          <w:marRight w:val="0"/>
          <w:marTop w:val="0"/>
          <w:marBottom w:val="0"/>
          <w:divBdr>
            <w:top w:val="none" w:sz="0" w:space="0" w:color="auto"/>
            <w:left w:val="none" w:sz="0" w:space="0" w:color="auto"/>
            <w:bottom w:val="none" w:sz="0" w:space="0" w:color="auto"/>
            <w:right w:val="none" w:sz="0" w:space="0" w:color="auto"/>
          </w:divBdr>
          <w:divsChild>
            <w:div w:id="743601728">
              <w:marLeft w:val="0"/>
              <w:marRight w:val="0"/>
              <w:marTop w:val="0"/>
              <w:marBottom w:val="0"/>
              <w:divBdr>
                <w:top w:val="none" w:sz="0" w:space="0" w:color="auto"/>
                <w:left w:val="none" w:sz="0" w:space="0" w:color="auto"/>
                <w:bottom w:val="none" w:sz="0" w:space="0" w:color="auto"/>
                <w:right w:val="none" w:sz="0" w:space="0" w:color="auto"/>
              </w:divBdr>
            </w:div>
          </w:divsChild>
        </w:div>
        <w:div w:id="483669683">
          <w:marLeft w:val="0"/>
          <w:marRight w:val="0"/>
          <w:marTop w:val="0"/>
          <w:marBottom w:val="0"/>
          <w:divBdr>
            <w:top w:val="none" w:sz="0" w:space="0" w:color="auto"/>
            <w:left w:val="none" w:sz="0" w:space="0" w:color="auto"/>
            <w:bottom w:val="none" w:sz="0" w:space="0" w:color="auto"/>
            <w:right w:val="none" w:sz="0" w:space="0" w:color="auto"/>
          </w:divBdr>
          <w:divsChild>
            <w:div w:id="1509905051">
              <w:marLeft w:val="0"/>
              <w:marRight w:val="0"/>
              <w:marTop w:val="0"/>
              <w:marBottom w:val="0"/>
              <w:divBdr>
                <w:top w:val="none" w:sz="0" w:space="0" w:color="auto"/>
                <w:left w:val="none" w:sz="0" w:space="0" w:color="auto"/>
                <w:bottom w:val="none" w:sz="0" w:space="0" w:color="auto"/>
                <w:right w:val="none" w:sz="0" w:space="0" w:color="auto"/>
              </w:divBdr>
            </w:div>
          </w:divsChild>
        </w:div>
        <w:div w:id="1173569750">
          <w:marLeft w:val="0"/>
          <w:marRight w:val="0"/>
          <w:marTop w:val="0"/>
          <w:marBottom w:val="0"/>
          <w:divBdr>
            <w:top w:val="none" w:sz="0" w:space="0" w:color="auto"/>
            <w:left w:val="none" w:sz="0" w:space="0" w:color="auto"/>
            <w:bottom w:val="none" w:sz="0" w:space="0" w:color="auto"/>
            <w:right w:val="none" w:sz="0" w:space="0" w:color="auto"/>
          </w:divBdr>
          <w:divsChild>
            <w:div w:id="20378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69842">
      <w:bodyDiv w:val="1"/>
      <w:marLeft w:val="0"/>
      <w:marRight w:val="0"/>
      <w:marTop w:val="0"/>
      <w:marBottom w:val="0"/>
      <w:divBdr>
        <w:top w:val="none" w:sz="0" w:space="0" w:color="auto"/>
        <w:left w:val="none" w:sz="0" w:space="0" w:color="auto"/>
        <w:bottom w:val="none" w:sz="0" w:space="0" w:color="auto"/>
        <w:right w:val="none" w:sz="0" w:space="0" w:color="auto"/>
      </w:divBdr>
      <w:divsChild>
        <w:div w:id="370493131">
          <w:marLeft w:val="0"/>
          <w:marRight w:val="0"/>
          <w:marTop w:val="0"/>
          <w:marBottom w:val="0"/>
          <w:divBdr>
            <w:top w:val="none" w:sz="0" w:space="0" w:color="auto"/>
            <w:left w:val="none" w:sz="0" w:space="0" w:color="auto"/>
            <w:bottom w:val="none" w:sz="0" w:space="0" w:color="auto"/>
            <w:right w:val="none" w:sz="0" w:space="0" w:color="auto"/>
          </w:divBdr>
          <w:divsChild>
            <w:div w:id="317541348">
              <w:marLeft w:val="0"/>
              <w:marRight w:val="0"/>
              <w:marTop w:val="0"/>
              <w:marBottom w:val="0"/>
              <w:divBdr>
                <w:top w:val="none" w:sz="0" w:space="0" w:color="auto"/>
                <w:left w:val="none" w:sz="0" w:space="0" w:color="auto"/>
                <w:bottom w:val="none" w:sz="0" w:space="0" w:color="auto"/>
                <w:right w:val="none" w:sz="0" w:space="0" w:color="auto"/>
              </w:divBdr>
            </w:div>
          </w:divsChild>
        </w:div>
        <w:div w:id="1208179414">
          <w:marLeft w:val="0"/>
          <w:marRight w:val="0"/>
          <w:marTop w:val="0"/>
          <w:marBottom w:val="0"/>
          <w:divBdr>
            <w:top w:val="none" w:sz="0" w:space="0" w:color="auto"/>
            <w:left w:val="none" w:sz="0" w:space="0" w:color="auto"/>
            <w:bottom w:val="none" w:sz="0" w:space="0" w:color="auto"/>
            <w:right w:val="none" w:sz="0" w:space="0" w:color="auto"/>
          </w:divBdr>
          <w:divsChild>
            <w:div w:id="110907846">
              <w:marLeft w:val="0"/>
              <w:marRight w:val="0"/>
              <w:marTop w:val="0"/>
              <w:marBottom w:val="0"/>
              <w:divBdr>
                <w:top w:val="none" w:sz="0" w:space="0" w:color="auto"/>
                <w:left w:val="none" w:sz="0" w:space="0" w:color="auto"/>
                <w:bottom w:val="none" w:sz="0" w:space="0" w:color="auto"/>
                <w:right w:val="none" w:sz="0" w:space="0" w:color="auto"/>
              </w:divBdr>
            </w:div>
          </w:divsChild>
        </w:div>
        <w:div w:id="1712681585">
          <w:marLeft w:val="0"/>
          <w:marRight w:val="0"/>
          <w:marTop w:val="0"/>
          <w:marBottom w:val="0"/>
          <w:divBdr>
            <w:top w:val="none" w:sz="0" w:space="0" w:color="auto"/>
            <w:left w:val="none" w:sz="0" w:space="0" w:color="auto"/>
            <w:bottom w:val="none" w:sz="0" w:space="0" w:color="auto"/>
            <w:right w:val="none" w:sz="0" w:space="0" w:color="auto"/>
          </w:divBdr>
          <w:divsChild>
            <w:div w:id="1627616971">
              <w:marLeft w:val="0"/>
              <w:marRight w:val="0"/>
              <w:marTop w:val="0"/>
              <w:marBottom w:val="0"/>
              <w:divBdr>
                <w:top w:val="none" w:sz="0" w:space="0" w:color="auto"/>
                <w:left w:val="none" w:sz="0" w:space="0" w:color="auto"/>
                <w:bottom w:val="none" w:sz="0" w:space="0" w:color="auto"/>
                <w:right w:val="none" w:sz="0" w:space="0" w:color="auto"/>
              </w:divBdr>
            </w:div>
          </w:divsChild>
        </w:div>
        <w:div w:id="1387530237">
          <w:marLeft w:val="0"/>
          <w:marRight w:val="0"/>
          <w:marTop w:val="0"/>
          <w:marBottom w:val="0"/>
          <w:divBdr>
            <w:top w:val="none" w:sz="0" w:space="0" w:color="auto"/>
            <w:left w:val="none" w:sz="0" w:space="0" w:color="auto"/>
            <w:bottom w:val="none" w:sz="0" w:space="0" w:color="auto"/>
            <w:right w:val="none" w:sz="0" w:space="0" w:color="auto"/>
          </w:divBdr>
          <w:divsChild>
            <w:div w:id="219756937">
              <w:marLeft w:val="0"/>
              <w:marRight w:val="0"/>
              <w:marTop w:val="0"/>
              <w:marBottom w:val="0"/>
              <w:divBdr>
                <w:top w:val="none" w:sz="0" w:space="0" w:color="auto"/>
                <w:left w:val="none" w:sz="0" w:space="0" w:color="auto"/>
                <w:bottom w:val="none" w:sz="0" w:space="0" w:color="auto"/>
                <w:right w:val="none" w:sz="0" w:space="0" w:color="auto"/>
              </w:divBdr>
            </w:div>
          </w:divsChild>
        </w:div>
        <w:div w:id="744379565">
          <w:marLeft w:val="0"/>
          <w:marRight w:val="0"/>
          <w:marTop w:val="0"/>
          <w:marBottom w:val="0"/>
          <w:divBdr>
            <w:top w:val="none" w:sz="0" w:space="0" w:color="auto"/>
            <w:left w:val="none" w:sz="0" w:space="0" w:color="auto"/>
            <w:bottom w:val="none" w:sz="0" w:space="0" w:color="auto"/>
            <w:right w:val="none" w:sz="0" w:space="0" w:color="auto"/>
          </w:divBdr>
          <w:divsChild>
            <w:div w:id="217935070">
              <w:marLeft w:val="0"/>
              <w:marRight w:val="0"/>
              <w:marTop w:val="0"/>
              <w:marBottom w:val="0"/>
              <w:divBdr>
                <w:top w:val="none" w:sz="0" w:space="0" w:color="auto"/>
                <w:left w:val="none" w:sz="0" w:space="0" w:color="auto"/>
                <w:bottom w:val="none" w:sz="0" w:space="0" w:color="auto"/>
                <w:right w:val="none" w:sz="0" w:space="0" w:color="auto"/>
              </w:divBdr>
            </w:div>
          </w:divsChild>
        </w:div>
        <w:div w:id="2120447001">
          <w:marLeft w:val="0"/>
          <w:marRight w:val="0"/>
          <w:marTop w:val="0"/>
          <w:marBottom w:val="0"/>
          <w:divBdr>
            <w:top w:val="none" w:sz="0" w:space="0" w:color="auto"/>
            <w:left w:val="none" w:sz="0" w:space="0" w:color="auto"/>
            <w:bottom w:val="none" w:sz="0" w:space="0" w:color="auto"/>
            <w:right w:val="none" w:sz="0" w:space="0" w:color="auto"/>
          </w:divBdr>
          <w:divsChild>
            <w:div w:id="6116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2021-10-25T03:13:00Z</dcterms:created>
  <dcterms:modified xsi:type="dcterms:W3CDTF">2021-10-27T02:44:00Z</dcterms:modified>
</cp:coreProperties>
</file>