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51" w:rsidRDefault="00244E01" w:rsidP="00634751">
      <w:pPr>
        <w:spacing w:line="1035" w:lineRule="atLeast"/>
        <w:jc w:val="center"/>
      </w:pPr>
      <w:r>
        <w:rPr>
          <w:rFonts w:ascii="Georgia" w:eastAsia="Times New Roman" w:hAnsi="Georgia" w:cs="Arial"/>
          <w:i/>
          <w:iCs/>
          <w:color w:val="13068C"/>
          <w:sz w:val="39"/>
          <w:szCs w:val="39"/>
        </w:rPr>
        <w:t>What Would Jesus Do?</w:t>
      </w:r>
    </w:p>
    <w:p w:rsidR="00634751" w:rsidRPr="006301CC" w:rsidRDefault="00634751" w:rsidP="00634751">
      <w:pPr>
        <w:jc w:val="center"/>
        <w:rPr>
          <w:rFonts w:ascii="Arial" w:eastAsia="Times New Roman" w:hAnsi="Arial" w:cs="Arial"/>
          <w:b/>
          <w:color w:val="C40091"/>
          <w:szCs w:val="24"/>
        </w:rPr>
      </w:pPr>
      <w:r w:rsidRPr="004C0C25">
        <w:rPr>
          <w:rFonts w:ascii="Arial" w:eastAsia="Times New Roman" w:hAnsi="Arial" w:cs="Arial"/>
          <w:b/>
          <w:szCs w:val="24"/>
        </w:rPr>
        <w:t xml:space="preserve">Ye are our epistle written in our hearts, known and read of all men. </w:t>
      </w:r>
      <w:r w:rsidRPr="006301CC">
        <w:rPr>
          <w:rFonts w:ascii="Arial" w:eastAsia="Times New Roman" w:hAnsi="Arial" w:cs="Arial"/>
          <w:b/>
          <w:color w:val="3D7A00"/>
          <w:szCs w:val="24"/>
        </w:rPr>
        <w:t>2 Corinthians 3:2.</w:t>
      </w:r>
      <w:r w:rsidRPr="004C0C25">
        <w:rPr>
          <w:rFonts w:ascii="Arial" w:eastAsia="Times New Roman" w:hAnsi="Arial" w:cs="Arial"/>
          <w:b/>
          <w:szCs w:val="24"/>
        </w:rPr>
        <w:t xml:space="preserve"> </w:t>
      </w:r>
      <w:r w:rsidRPr="006301CC">
        <w:rPr>
          <w:rFonts w:ascii="Arial" w:eastAsia="Times New Roman" w:hAnsi="Arial" w:cs="Arial"/>
          <w:b/>
          <w:color w:val="C40091"/>
          <w:szCs w:val="24"/>
        </w:rPr>
        <w:t>{UL 258.1}</w:t>
      </w:r>
    </w:p>
    <w:p w:rsidR="00634751" w:rsidRPr="006301CC" w:rsidRDefault="004C0C25" w:rsidP="004C0C25">
      <w:pPr>
        <w:rPr>
          <w:rFonts w:ascii="Arial" w:eastAsia="Times New Roman" w:hAnsi="Arial" w:cs="Arial"/>
          <w:color w:val="C40091"/>
          <w:sz w:val="24"/>
          <w:szCs w:val="24"/>
        </w:rPr>
      </w:pPr>
      <w:r>
        <w:rPr>
          <w:rFonts w:ascii="Arial" w:eastAsia="Times New Roman" w:hAnsi="Arial" w:cs="Arial"/>
          <w:sz w:val="24"/>
          <w:szCs w:val="24"/>
        </w:rPr>
        <w:tab/>
      </w:r>
      <w:r w:rsidR="00634751" w:rsidRPr="00CC1A8B">
        <w:rPr>
          <w:rFonts w:ascii="Arial" w:eastAsia="Times New Roman" w:hAnsi="Arial" w:cs="Arial"/>
          <w:b/>
          <w:sz w:val="24"/>
          <w:szCs w:val="24"/>
        </w:rPr>
        <w:t>O how greatly we need Jesus Christ every moment!</w:t>
      </w:r>
      <w:r w:rsidR="00634751" w:rsidRPr="004C0C25">
        <w:rPr>
          <w:rFonts w:ascii="Arial" w:eastAsia="Times New Roman" w:hAnsi="Arial" w:cs="Arial"/>
          <w:sz w:val="24"/>
          <w:szCs w:val="24"/>
        </w:rPr>
        <w:t xml:space="preserve"> ... Let every man stand in his lot and in his place, working with earnestness, decision, and power to advance God’s cause, bearing aloft the standard on which are inscribed the words “The commandments of God and the faith of Jesus.” ... We may teach the Bible ever so zealously, but if we do not honor the truth by efforts proportionate to its greatness, we shall form ideas of Christ which do not honor the self-denying, self-sacrificing Redeemer. We need Christ every moment. We need to look up and study His character. What would Christ do were He in my place? is to be our measurement of our duty. It is possible to preach the Word and walk directly contrary to its teaching, showing in the home life and in business life a form of godliness without the power. </w:t>
      </w:r>
      <w:r w:rsidR="00634751" w:rsidRPr="006301CC">
        <w:rPr>
          <w:rFonts w:ascii="Arial" w:eastAsia="Times New Roman" w:hAnsi="Arial" w:cs="Arial"/>
          <w:color w:val="C40091"/>
          <w:sz w:val="24"/>
          <w:szCs w:val="24"/>
        </w:rPr>
        <w:t>{UL 258.2}</w:t>
      </w:r>
    </w:p>
    <w:p w:rsidR="00634751" w:rsidRPr="006301CC" w:rsidRDefault="004C0C25" w:rsidP="004C0C25">
      <w:pPr>
        <w:rPr>
          <w:rFonts w:ascii="Arial" w:eastAsia="Times New Roman" w:hAnsi="Arial" w:cs="Arial"/>
          <w:color w:val="C40091"/>
          <w:sz w:val="24"/>
          <w:szCs w:val="24"/>
        </w:rPr>
      </w:pPr>
      <w:r>
        <w:rPr>
          <w:rFonts w:ascii="Arial" w:eastAsia="Times New Roman" w:hAnsi="Arial" w:cs="Arial"/>
          <w:sz w:val="24"/>
          <w:szCs w:val="24"/>
        </w:rPr>
        <w:tab/>
      </w:r>
      <w:r w:rsidR="00634751" w:rsidRPr="00CC1A8B">
        <w:rPr>
          <w:rFonts w:ascii="Arial" w:eastAsia="Times New Roman" w:hAnsi="Arial" w:cs="Arial"/>
          <w:b/>
          <w:sz w:val="24"/>
          <w:szCs w:val="24"/>
          <w:highlight w:val="cyan"/>
          <w:u w:val="single"/>
        </w:rPr>
        <w:t>Vague suppositions regarding Christ are not enough. We need an abiding Christ. We need to eat His Word. He is the Bread of Life.</w:t>
      </w:r>
      <w:r w:rsidR="00634751" w:rsidRPr="00CC1A8B">
        <w:rPr>
          <w:rFonts w:ascii="Arial" w:eastAsia="Times New Roman" w:hAnsi="Arial" w:cs="Arial"/>
          <w:b/>
          <w:sz w:val="24"/>
          <w:szCs w:val="24"/>
          <w:u w:val="single"/>
        </w:rPr>
        <w:t xml:space="preserve"> </w:t>
      </w:r>
      <w:r w:rsidR="00634751" w:rsidRPr="004C0C25">
        <w:rPr>
          <w:rFonts w:ascii="Arial" w:eastAsia="Times New Roman" w:hAnsi="Arial" w:cs="Arial"/>
          <w:sz w:val="24"/>
          <w:szCs w:val="24"/>
        </w:rPr>
        <w:t xml:space="preserve">The revealed Word is our photograph of Christ. The world can only be expelled from the soul by filling the soul with Christ. Just as the life of the body is produced by the temporal food eaten, so the life of the soul is produced by the spiritual food eaten. </w:t>
      </w:r>
      <w:r w:rsidR="00634751" w:rsidRPr="006301CC">
        <w:rPr>
          <w:rFonts w:ascii="Arial" w:eastAsia="Times New Roman" w:hAnsi="Arial" w:cs="Arial"/>
          <w:color w:val="C40091"/>
          <w:sz w:val="24"/>
          <w:szCs w:val="24"/>
        </w:rPr>
        <w:t>{UL 258.3}</w:t>
      </w:r>
    </w:p>
    <w:p w:rsidR="00634751" w:rsidRPr="006301CC" w:rsidRDefault="004C0C25" w:rsidP="004C0C25">
      <w:pPr>
        <w:rPr>
          <w:rFonts w:ascii="Arial" w:eastAsia="Times New Roman" w:hAnsi="Arial" w:cs="Arial"/>
          <w:color w:val="C40091"/>
          <w:sz w:val="24"/>
          <w:szCs w:val="24"/>
        </w:rPr>
      </w:pPr>
      <w:r>
        <w:rPr>
          <w:rFonts w:ascii="Arial" w:eastAsia="Times New Roman" w:hAnsi="Arial" w:cs="Arial"/>
          <w:sz w:val="24"/>
          <w:szCs w:val="24"/>
        </w:rPr>
        <w:tab/>
      </w:r>
      <w:r w:rsidR="00634751" w:rsidRPr="004C0C25">
        <w:rPr>
          <w:rFonts w:ascii="Arial" w:eastAsia="Times New Roman" w:hAnsi="Arial" w:cs="Arial"/>
          <w:sz w:val="24"/>
          <w:szCs w:val="24"/>
        </w:rPr>
        <w:t xml:space="preserve">He who would have spiritual life and vigor must eat the flesh and drink of the blood of the Son of God. Christ declares, “I am the bread of life: he that cometh to me shall never hunger; and he that believeth on me shall never thirst.” “Whoso eateth my flesh, and drinketh my blood, hath eternal life; and I will raise him up at the last day. For my flesh is meat indeed, and my blood is drink indeed. He that eateth my flesh, and drinketh my blood, dwelleth in me, and I in him. As the living Father hath sent me, and I live by the Father: so he that eateth me, even he shall live by me” (John 6:35, 54-57). </w:t>
      </w:r>
      <w:r w:rsidR="00634751" w:rsidRPr="006301CC">
        <w:rPr>
          <w:rFonts w:ascii="Arial" w:eastAsia="Times New Roman" w:hAnsi="Arial" w:cs="Arial"/>
          <w:color w:val="C40091"/>
          <w:sz w:val="24"/>
          <w:szCs w:val="24"/>
        </w:rPr>
        <w:t>{UL 258.4}</w:t>
      </w:r>
    </w:p>
    <w:p w:rsidR="00634751" w:rsidRPr="006301CC" w:rsidRDefault="004C0C25" w:rsidP="004C0C25">
      <w:pPr>
        <w:rPr>
          <w:rFonts w:ascii="Arial" w:eastAsia="Times New Roman" w:hAnsi="Arial" w:cs="Arial"/>
          <w:color w:val="C40091"/>
          <w:sz w:val="24"/>
          <w:szCs w:val="24"/>
        </w:rPr>
      </w:pPr>
      <w:r>
        <w:rPr>
          <w:rFonts w:ascii="Arial" w:eastAsia="Times New Roman" w:hAnsi="Arial" w:cs="Arial"/>
          <w:sz w:val="24"/>
          <w:szCs w:val="24"/>
        </w:rPr>
        <w:tab/>
      </w:r>
      <w:r w:rsidR="00634751" w:rsidRPr="004C0C25">
        <w:rPr>
          <w:rFonts w:ascii="Arial" w:eastAsia="Times New Roman" w:hAnsi="Arial" w:cs="Arial"/>
          <w:sz w:val="24"/>
          <w:szCs w:val="24"/>
        </w:rPr>
        <w:t xml:space="preserve">O that the workers in every line of the service of God would eat of the leaves of the tree of life, which are for the healing of the nations. </w:t>
      </w:r>
      <w:r w:rsidR="00634751" w:rsidRPr="006301CC">
        <w:rPr>
          <w:rFonts w:ascii="Arial" w:eastAsia="Times New Roman" w:hAnsi="Arial" w:cs="Arial"/>
          <w:color w:val="C40091"/>
          <w:sz w:val="24"/>
          <w:szCs w:val="24"/>
        </w:rPr>
        <w:t>{UL 258.5}</w:t>
      </w:r>
    </w:p>
    <w:p w:rsidR="00634751" w:rsidRPr="006301CC" w:rsidRDefault="004C0C25" w:rsidP="004C0C25">
      <w:pPr>
        <w:rPr>
          <w:rFonts w:ascii="Arial" w:eastAsia="Times New Roman" w:hAnsi="Arial" w:cs="Arial"/>
          <w:color w:val="C40091"/>
          <w:sz w:val="24"/>
          <w:szCs w:val="24"/>
        </w:rPr>
      </w:pPr>
      <w:r>
        <w:rPr>
          <w:rFonts w:ascii="Arial" w:eastAsia="Times New Roman" w:hAnsi="Arial" w:cs="Arial"/>
          <w:sz w:val="24"/>
          <w:szCs w:val="24"/>
        </w:rPr>
        <w:tab/>
      </w:r>
      <w:r w:rsidR="00634751" w:rsidRPr="004C0C25">
        <w:rPr>
          <w:rFonts w:ascii="Arial" w:eastAsia="Times New Roman" w:hAnsi="Arial" w:cs="Arial"/>
          <w:sz w:val="24"/>
          <w:szCs w:val="24"/>
        </w:rPr>
        <w:t>But I cannot write more now. I will try to write again soon. I could not sleep after one o’clock this morning. I have had many things to think of. Today Willie and Dr. [A. J.] Sanderson go to San Francisco to attend a meeting of the Medical Board, where some important matters will be settled, we hope, after the mind of Christ.—</w:t>
      </w:r>
      <w:r w:rsidR="00634751" w:rsidRPr="006301CC">
        <w:rPr>
          <w:rFonts w:ascii="Arial" w:eastAsia="Times New Roman" w:hAnsi="Arial" w:cs="Arial"/>
          <w:color w:val="0541FF"/>
          <w:sz w:val="24"/>
          <w:szCs w:val="24"/>
        </w:rPr>
        <w:t>Letter 125, September 1, 1901</w:t>
      </w:r>
      <w:r w:rsidR="00634751" w:rsidRPr="004C0C25">
        <w:rPr>
          <w:rFonts w:ascii="Arial" w:eastAsia="Times New Roman" w:hAnsi="Arial" w:cs="Arial"/>
          <w:sz w:val="24"/>
          <w:szCs w:val="24"/>
        </w:rPr>
        <w:t xml:space="preserve">, to Elder and Mrs. S. N. Haskell, who were doing evangelistic work among the blacks of New York City. </w:t>
      </w:r>
      <w:r w:rsidR="00634751" w:rsidRPr="006301CC">
        <w:rPr>
          <w:rFonts w:ascii="Arial" w:eastAsia="Times New Roman" w:hAnsi="Arial" w:cs="Arial"/>
          <w:color w:val="C40091"/>
          <w:sz w:val="24"/>
          <w:szCs w:val="24"/>
        </w:rPr>
        <w:t>{UL 258.6}</w:t>
      </w:r>
    </w:p>
    <w:p w:rsidR="00D3238A" w:rsidRDefault="00D3238A" w:rsidP="00634751">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EC" w:rsidRDefault="007005EC" w:rsidP="00925A35">
      <w:pPr>
        <w:spacing w:after="0"/>
      </w:pPr>
      <w:r>
        <w:separator/>
      </w:r>
    </w:p>
  </w:endnote>
  <w:endnote w:type="continuationSeparator" w:id="1">
    <w:p w:rsidR="007005EC" w:rsidRDefault="007005EC" w:rsidP="00925A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EC" w:rsidRDefault="007005EC" w:rsidP="00925A35">
      <w:pPr>
        <w:spacing w:after="0"/>
      </w:pPr>
      <w:r>
        <w:separator/>
      </w:r>
    </w:p>
  </w:footnote>
  <w:footnote w:type="continuationSeparator" w:id="1">
    <w:p w:rsidR="007005EC" w:rsidRDefault="007005EC" w:rsidP="00925A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35" w:rsidRPr="000D0E10" w:rsidRDefault="00925A35" w:rsidP="00925A3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25A35" w:rsidRDefault="00925A35">
    <w:pPr>
      <w:pStyle w:val="Header"/>
      <w:rPr>
        <w:rFonts w:ascii="Century" w:hAnsi="Century"/>
      </w:rPr>
    </w:pPr>
    <w:r w:rsidRPr="000D0E10">
      <w:rPr>
        <w:rFonts w:ascii="Century" w:hAnsi="Century"/>
      </w:rPr>
      <w:t>Written by Ellen G. White</w:t>
    </w:r>
  </w:p>
  <w:p w:rsidR="00F64BB4" w:rsidRPr="00F64BB4" w:rsidRDefault="00F64BB4">
    <w:pPr>
      <w:pStyle w:val="Header"/>
      <w:rPr>
        <w:rFonts w:ascii="Century" w:hAnsi="Century"/>
      </w:rPr>
    </w:pPr>
    <w:r>
      <w:rPr>
        <w:rFonts w:ascii="Century" w:hAnsi="Century"/>
      </w:rPr>
      <w:t>Friday, June 18, 2021</w:t>
    </w:r>
  </w:p>
  <w:p w:rsidR="00660375" w:rsidRDefault="007005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34751"/>
    <w:rsid w:val="00244E01"/>
    <w:rsid w:val="003836AC"/>
    <w:rsid w:val="004C0C25"/>
    <w:rsid w:val="00512C22"/>
    <w:rsid w:val="006301CC"/>
    <w:rsid w:val="00634751"/>
    <w:rsid w:val="007005EC"/>
    <w:rsid w:val="00925A35"/>
    <w:rsid w:val="00CC1A8B"/>
    <w:rsid w:val="00D3238A"/>
    <w:rsid w:val="00F64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51"/>
    <w:pPr>
      <w:tabs>
        <w:tab w:val="center" w:pos="4680"/>
        <w:tab w:val="right" w:pos="9360"/>
      </w:tabs>
      <w:spacing w:after="0"/>
    </w:pPr>
  </w:style>
  <w:style w:type="character" w:customStyle="1" w:styleId="HeaderChar">
    <w:name w:val="Header Char"/>
    <w:basedOn w:val="DefaultParagraphFont"/>
    <w:link w:val="Header"/>
    <w:uiPriority w:val="99"/>
    <w:rsid w:val="00634751"/>
  </w:style>
  <w:style w:type="paragraph" w:styleId="Footer">
    <w:name w:val="footer"/>
    <w:basedOn w:val="Normal"/>
    <w:link w:val="FooterChar"/>
    <w:uiPriority w:val="99"/>
    <w:semiHidden/>
    <w:unhideWhenUsed/>
    <w:rsid w:val="00925A35"/>
    <w:pPr>
      <w:tabs>
        <w:tab w:val="center" w:pos="4680"/>
        <w:tab w:val="right" w:pos="9360"/>
      </w:tabs>
      <w:spacing w:after="0"/>
    </w:pPr>
  </w:style>
  <w:style w:type="character" w:customStyle="1" w:styleId="FooterChar">
    <w:name w:val="Footer Char"/>
    <w:basedOn w:val="DefaultParagraphFont"/>
    <w:link w:val="Footer"/>
    <w:uiPriority w:val="99"/>
    <w:semiHidden/>
    <w:rsid w:val="00925A35"/>
  </w:style>
  <w:style w:type="paragraph" w:styleId="BalloonText">
    <w:name w:val="Balloon Text"/>
    <w:basedOn w:val="Normal"/>
    <w:link w:val="BalloonTextChar"/>
    <w:uiPriority w:val="99"/>
    <w:semiHidden/>
    <w:unhideWhenUsed/>
    <w:rsid w:val="0092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346159">
      <w:bodyDiv w:val="1"/>
      <w:marLeft w:val="0"/>
      <w:marRight w:val="0"/>
      <w:marTop w:val="0"/>
      <w:marBottom w:val="0"/>
      <w:divBdr>
        <w:top w:val="none" w:sz="0" w:space="0" w:color="auto"/>
        <w:left w:val="none" w:sz="0" w:space="0" w:color="auto"/>
        <w:bottom w:val="none" w:sz="0" w:space="0" w:color="auto"/>
        <w:right w:val="none" w:sz="0" w:space="0" w:color="auto"/>
      </w:divBdr>
      <w:divsChild>
        <w:div w:id="732192846">
          <w:marLeft w:val="0"/>
          <w:marRight w:val="0"/>
          <w:marTop w:val="0"/>
          <w:marBottom w:val="0"/>
          <w:divBdr>
            <w:top w:val="none" w:sz="0" w:space="0" w:color="auto"/>
            <w:left w:val="none" w:sz="0" w:space="0" w:color="auto"/>
            <w:bottom w:val="none" w:sz="0" w:space="0" w:color="auto"/>
            <w:right w:val="none" w:sz="0" w:space="0" w:color="auto"/>
          </w:divBdr>
          <w:divsChild>
            <w:div w:id="1404986519">
              <w:marLeft w:val="0"/>
              <w:marRight w:val="0"/>
              <w:marTop w:val="0"/>
              <w:marBottom w:val="0"/>
              <w:divBdr>
                <w:top w:val="none" w:sz="0" w:space="0" w:color="auto"/>
                <w:left w:val="none" w:sz="0" w:space="0" w:color="auto"/>
                <w:bottom w:val="none" w:sz="0" w:space="0" w:color="auto"/>
                <w:right w:val="none" w:sz="0" w:space="0" w:color="auto"/>
              </w:divBdr>
            </w:div>
          </w:divsChild>
        </w:div>
        <w:div w:id="1284003110">
          <w:marLeft w:val="0"/>
          <w:marRight w:val="0"/>
          <w:marTop w:val="0"/>
          <w:marBottom w:val="0"/>
          <w:divBdr>
            <w:top w:val="none" w:sz="0" w:space="0" w:color="auto"/>
            <w:left w:val="none" w:sz="0" w:space="0" w:color="auto"/>
            <w:bottom w:val="none" w:sz="0" w:space="0" w:color="auto"/>
            <w:right w:val="none" w:sz="0" w:space="0" w:color="auto"/>
          </w:divBdr>
          <w:divsChild>
            <w:div w:id="619069530">
              <w:marLeft w:val="0"/>
              <w:marRight w:val="0"/>
              <w:marTop w:val="0"/>
              <w:marBottom w:val="0"/>
              <w:divBdr>
                <w:top w:val="none" w:sz="0" w:space="0" w:color="auto"/>
                <w:left w:val="none" w:sz="0" w:space="0" w:color="auto"/>
                <w:bottom w:val="none" w:sz="0" w:space="0" w:color="auto"/>
                <w:right w:val="none" w:sz="0" w:space="0" w:color="auto"/>
              </w:divBdr>
            </w:div>
          </w:divsChild>
        </w:div>
        <w:div w:id="1472213869">
          <w:marLeft w:val="0"/>
          <w:marRight w:val="0"/>
          <w:marTop w:val="0"/>
          <w:marBottom w:val="0"/>
          <w:divBdr>
            <w:top w:val="none" w:sz="0" w:space="0" w:color="auto"/>
            <w:left w:val="none" w:sz="0" w:space="0" w:color="auto"/>
            <w:bottom w:val="none" w:sz="0" w:space="0" w:color="auto"/>
            <w:right w:val="none" w:sz="0" w:space="0" w:color="auto"/>
          </w:divBdr>
          <w:divsChild>
            <w:div w:id="988048017">
              <w:marLeft w:val="0"/>
              <w:marRight w:val="0"/>
              <w:marTop w:val="0"/>
              <w:marBottom w:val="0"/>
              <w:divBdr>
                <w:top w:val="none" w:sz="0" w:space="0" w:color="auto"/>
                <w:left w:val="none" w:sz="0" w:space="0" w:color="auto"/>
                <w:bottom w:val="none" w:sz="0" w:space="0" w:color="auto"/>
                <w:right w:val="none" w:sz="0" w:space="0" w:color="auto"/>
              </w:divBdr>
            </w:div>
          </w:divsChild>
        </w:div>
        <w:div w:id="239489706">
          <w:marLeft w:val="0"/>
          <w:marRight w:val="0"/>
          <w:marTop w:val="0"/>
          <w:marBottom w:val="0"/>
          <w:divBdr>
            <w:top w:val="none" w:sz="0" w:space="0" w:color="auto"/>
            <w:left w:val="none" w:sz="0" w:space="0" w:color="auto"/>
            <w:bottom w:val="none" w:sz="0" w:space="0" w:color="auto"/>
            <w:right w:val="none" w:sz="0" w:space="0" w:color="auto"/>
          </w:divBdr>
          <w:divsChild>
            <w:div w:id="103963581">
              <w:marLeft w:val="0"/>
              <w:marRight w:val="0"/>
              <w:marTop w:val="0"/>
              <w:marBottom w:val="0"/>
              <w:divBdr>
                <w:top w:val="none" w:sz="0" w:space="0" w:color="auto"/>
                <w:left w:val="none" w:sz="0" w:space="0" w:color="auto"/>
                <w:bottom w:val="none" w:sz="0" w:space="0" w:color="auto"/>
                <w:right w:val="none" w:sz="0" w:space="0" w:color="auto"/>
              </w:divBdr>
            </w:div>
          </w:divsChild>
        </w:div>
        <w:div w:id="66465341">
          <w:marLeft w:val="0"/>
          <w:marRight w:val="0"/>
          <w:marTop w:val="0"/>
          <w:marBottom w:val="0"/>
          <w:divBdr>
            <w:top w:val="none" w:sz="0" w:space="0" w:color="auto"/>
            <w:left w:val="none" w:sz="0" w:space="0" w:color="auto"/>
            <w:bottom w:val="none" w:sz="0" w:space="0" w:color="auto"/>
            <w:right w:val="none" w:sz="0" w:space="0" w:color="auto"/>
          </w:divBdr>
          <w:divsChild>
            <w:div w:id="1613123503">
              <w:marLeft w:val="0"/>
              <w:marRight w:val="0"/>
              <w:marTop w:val="0"/>
              <w:marBottom w:val="0"/>
              <w:divBdr>
                <w:top w:val="none" w:sz="0" w:space="0" w:color="auto"/>
                <w:left w:val="none" w:sz="0" w:space="0" w:color="auto"/>
                <w:bottom w:val="none" w:sz="0" w:space="0" w:color="auto"/>
                <w:right w:val="none" w:sz="0" w:space="0" w:color="auto"/>
              </w:divBdr>
            </w:div>
          </w:divsChild>
        </w:div>
        <w:div w:id="497890962">
          <w:marLeft w:val="0"/>
          <w:marRight w:val="0"/>
          <w:marTop w:val="0"/>
          <w:marBottom w:val="0"/>
          <w:divBdr>
            <w:top w:val="none" w:sz="0" w:space="0" w:color="auto"/>
            <w:left w:val="none" w:sz="0" w:space="0" w:color="auto"/>
            <w:bottom w:val="none" w:sz="0" w:space="0" w:color="auto"/>
            <w:right w:val="none" w:sz="0" w:space="0" w:color="auto"/>
          </w:divBdr>
          <w:divsChild>
            <w:div w:id="1860122452">
              <w:marLeft w:val="0"/>
              <w:marRight w:val="0"/>
              <w:marTop w:val="0"/>
              <w:marBottom w:val="0"/>
              <w:divBdr>
                <w:top w:val="none" w:sz="0" w:space="0" w:color="auto"/>
                <w:left w:val="none" w:sz="0" w:space="0" w:color="auto"/>
                <w:bottom w:val="none" w:sz="0" w:space="0" w:color="auto"/>
                <w:right w:val="none" w:sz="0" w:space="0" w:color="auto"/>
              </w:divBdr>
            </w:div>
          </w:divsChild>
        </w:div>
        <w:div w:id="27876293">
          <w:marLeft w:val="0"/>
          <w:marRight w:val="0"/>
          <w:marTop w:val="0"/>
          <w:marBottom w:val="0"/>
          <w:divBdr>
            <w:top w:val="none" w:sz="0" w:space="0" w:color="auto"/>
            <w:left w:val="none" w:sz="0" w:space="0" w:color="auto"/>
            <w:bottom w:val="none" w:sz="0" w:space="0" w:color="auto"/>
            <w:right w:val="none" w:sz="0" w:space="0" w:color="auto"/>
          </w:divBdr>
          <w:divsChild>
            <w:div w:id="7029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065">
      <w:bodyDiv w:val="1"/>
      <w:marLeft w:val="0"/>
      <w:marRight w:val="0"/>
      <w:marTop w:val="0"/>
      <w:marBottom w:val="0"/>
      <w:divBdr>
        <w:top w:val="none" w:sz="0" w:space="0" w:color="auto"/>
        <w:left w:val="none" w:sz="0" w:space="0" w:color="auto"/>
        <w:bottom w:val="none" w:sz="0" w:space="0" w:color="auto"/>
        <w:right w:val="none" w:sz="0" w:space="0" w:color="auto"/>
      </w:divBdr>
      <w:divsChild>
        <w:div w:id="831027266">
          <w:marLeft w:val="0"/>
          <w:marRight w:val="0"/>
          <w:marTop w:val="0"/>
          <w:marBottom w:val="0"/>
          <w:divBdr>
            <w:top w:val="none" w:sz="0" w:space="0" w:color="auto"/>
            <w:left w:val="none" w:sz="0" w:space="0" w:color="auto"/>
            <w:bottom w:val="none" w:sz="0" w:space="0" w:color="auto"/>
            <w:right w:val="none" w:sz="0" w:space="0" w:color="auto"/>
          </w:divBdr>
          <w:divsChild>
            <w:div w:id="1866138796">
              <w:marLeft w:val="0"/>
              <w:marRight w:val="0"/>
              <w:marTop w:val="0"/>
              <w:marBottom w:val="0"/>
              <w:divBdr>
                <w:top w:val="none" w:sz="0" w:space="0" w:color="auto"/>
                <w:left w:val="none" w:sz="0" w:space="0" w:color="auto"/>
                <w:bottom w:val="none" w:sz="0" w:space="0" w:color="auto"/>
                <w:right w:val="none" w:sz="0" w:space="0" w:color="auto"/>
              </w:divBdr>
            </w:div>
          </w:divsChild>
        </w:div>
        <w:div w:id="355085253">
          <w:marLeft w:val="0"/>
          <w:marRight w:val="0"/>
          <w:marTop w:val="0"/>
          <w:marBottom w:val="0"/>
          <w:divBdr>
            <w:top w:val="none" w:sz="0" w:space="0" w:color="auto"/>
            <w:left w:val="none" w:sz="0" w:space="0" w:color="auto"/>
            <w:bottom w:val="none" w:sz="0" w:space="0" w:color="auto"/>
            <w:right w:val="none" w:sz="0" w:space="0" w:color="auto"/>
          </w:divBdr>
          <w:divsChild>
            <w:div w:id="390202205">
              <w:marLeft w:val="0"/>
              <w:marRight w:val="0"/>
              <w:marTop w:val="0"/>
              <w:marBottom w:val="0"/>
              <w:divBdr>
                <w:top w:val="none" w:sz="0" w:space="0" w:color="auto"/>
                <w:left w:val="none" w:sz="0" w:space="0" w:color="auto"/>
                <w:bottom w:val="none" w:sz="0" w:space="0" w:color="auto"/>
                <w:right w:val="none" w:sz="0" w:space="0" w:color="auto"/>
              </w:divBdr>
            </w:div>
          </w:divsChild>
        </w:div>
        <w:div w:id="2058360342">
          <w:marLeft w:val="0"/>
          <w:marRight w:val="0"/>
          <w:marTop w:val="0"/>
          <w:marBottom w:val="0"/>
          <w:divBdr>
            <w:top w:val="none" w:sz="0" w:space="0" w:color="auto"/>
            <w:left w:val="none" w:sz="0" w:space="0" w:color="auto"/>
            <w:bottom w:val="none" w:sz="0" w:space="0" w:color="auto"/>
            <w:right w:val="none" w:sz="0" w:space="0" w:color="auto"/>
          </w:divBdr>
          <w:divsChild>
            <w:div w:id="1052002559">
              <w:marLeft w:val="0"/>
              <w:marRight w:val="0"/>
              <w:marTop w:val="0"/>
              <w:marBottom w:val="0"/>
              <w:divBdr>
                <w:top w:val="none" w:sz="0" w:space="0" w:color="auto"/>
                <w:left w:val="none" w:sz="0" w:space="0" w:color="auto"/>
                <w:bottom w:val="none" w:sz="0" w:space="0" w:color="auto"/>
                <w:right w:val="none" w:sz="0" w:space="0" w:color="auto"/>
              </w:divBdr>
            </w:div>
          </w:divsChild>
        </w:div>
        <w:div w:id="1756854697">
          <w:marLeft w:val="0"/>
          <w:marRight w:val="0"/>
          <w:marTop w:val="0"/>
          <w:marBottom w:val="0"/>
          <w:divBdr>
            <w:top w:val="none" w:sz="0" w:space="0" w:color="auto"/>
            <w:left w:val="none" w:sz="0" w:space="0" w:color="auto"/>
            <w:bottom w:val="none" w:sz="0" w:space="0" w:color="auto"/>
            <w:right w:val="none" w:sz="0" w:space="0" w:color="auto"/>
          </w:divBdr>
          <w:divsChild>
            <w:div w:id="1595043964">
              <w:marLeft w:val="0"/>
              <w:marRight w:val="0"/>
              <w:marTop w:val="0"/>
              <w:marBottom w:val="0"/>
              <w:divBdr>
                <w:top w:val="none" w:sz="0" w:space="0" w:color="auto"/>
                <w:left w:val="none" w:sz="0" w:space="0" w:color="auto"/>
                <w:bottom w:val="none" w:sz="0" w:space="0" w:color="auto"/>
                <w:right w:val="none" w:sz="0" w:space="0" w:color="auto"/>
              </w:divBdr>
            </w:div>
          </w:divsChild>
        </w:div>
        <w:div w:id="1440685729">
          <w:marLeft w:val="0"/>
          <w:marRight w:val="0"/>
          <w:marTop w:val="0"/>
          <w:marBottom w:val="0"/>
          <w:divBdr>
            <w:top w:val="none" w:sz="0" w:space="0" w:color="auto"/>
            <w:left w:val="none" w:sz="0" w:space="0" w:color="auto"/>
            <w:bottom w:val="none" w:sz="0" w:space="0" w:color="auto"/>
            <w:right w:val="none" w:sz="0" w:space="0" w:color="auto"/>
          </w:divBdr>
          <w:divsChild>
            <w:div w:id="114295917">
              <w:marLeft w:val="0"/>
              <w:marRight w:val="0"/>
              <w:marTop w:val="0"/>
              <w:marBottom w:val="0"/>
              <w:divBdr>
                <w:top w:val="none" w:sz="0" w:space="0" w:color="auto"/>
                <w:left w:val="none" w:sz="0" w:space="0" w:color="auto"/>
                <w:bottom w:val="none" w:sz="0" w:space="0" w:color="auto"/>
                <w:right w:val="none" w:sz="0" w:space="0" w:color="auto"/>
              </w:divBdr>
            </w:div>
          </w:divsChild>
        </w:div>
        <w:div w:id="1686512304">
          <w:marLeft w:val="0"/>
          <w:marRight w:val="0"/>
          <w:marTop w:val="0"/>
          <w:marBottom w:val="0"/>
          <w:divBdr>
            <w:top w:val="none" w:sz="0" w:space="0" w:color="auto"/>
            <w:left w:val="none" w:sz="0" w:space="0" w:color="auto"/>
            <w:bottom w:val="none" w:sz="0" w:space="0" w:color="auto"/>
            <w:right w:val="none" w:sz="0" w:space="0" w:color="auto"/>
          </w:divBdr>
          <w:divsChild>
            <w:div w:id="677346605">
              <w:marLeft w:val="0"/>
              <w:marRight w:val="0"/>
              <w:marTop w:val="0"/>
              <w:marBottom w:val="0"/>
              <w:divBdr>
                <w:top w:val="none" w:sz="0" w:space="0" w:color="auto"/>
                <w:left w:val="none" w:sz="0" w:space="0" w:color="auto"/>
                <w:bottom w:val="none" w:sz="0" w:space="0" w:color="auto"/>
                <w:right w:val="none" w:sz="0" w:space="0" w:color="auto"/>
              </w:divBdr>
            </w:div>
          </w:divsChild>
        </w:div>
        <w:div w:id="2011372038">
          <w:marLeft w:val="0"/>
          <w:marRight w:val="0"/>
          <w:marTop w:val="0"/>
          <w:marBottom w:val="0"/>
          <w:divBdr>
            <w:top w:val="none" w:sz="0" w:space="0" w:color="auto"/>
            <w:left w:val="none" w:sz="0" w:space="0" w:color="auto"/>
            <w:bottom w:val="none" w:sz="0" w:space="0" w:color="auto"/>
            <w:right w:val="none" w:sz="0" w:space="0" w:color="auto"/>
          </w:divBdr>
          <w:divsChild>
            <w:div w:id="1458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2021-05-29T20:24:00Z</dcterms:created>
  <dcterms:modified xsi:type="dcterms:W3CDTF">2021-05-30T05:42:00Z</dcterms:modified>
</cp:coreProperties>
</file>