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95" w:rsidRPr="006E7395" w:rsidRDefault="006E7395" w:rsidP="006E7395">
      <w:pPr>
        <w:spacing w:line="1035" w:lineRule="atLeast"/>
        <w:jc w:val="center"/>
        <w:rPr>
          <w:rFonts w:ascii="Georgia" w:eastAsia="Times New Roman" w:hAnsi="Georgia" w:cs="Arial"/>
          <w:i/>
          <w:iCs/>
          <w:color w:val="02234E"/>
          <w:sz w:val="39"/>
          <w:szCs w:val="39"/>
        </w:rPr>
      </w:pPr>
      <w:bookmarkStart w:id="0" w:name="_GoBack"/>
      <w:bookmarkEnd w:id="0"/>
      <w:r w:rsidRPr="006E7395">
        <w:rPr>
          <w:rFonts w:ascii="Georgia" w:eastAsia="Times New Roman" w:hAnsi="Georgia" w:cs="Arial"/>
          <w:i/>
          <w:iCs/>
          <w:color w:val="02234E"/>
          <w:sz w:val="39"/>
          <w:szCs w:val="39"/>
        </w:rPr>
        <w:t xml:space="preserve">When Truth Is an Abiding Principle </w:t>
      </w:r>
    </w:p>
    <w:p w:rsidR="006E7395" w:rsidRDefault="006E7395" w:rsidP="00A04561">
      <w:pPr>
        <w:spacing w:after="0"/>
        <w:ind w:firstLine="300"/>
        <w:jc w:val="center"/>
        <w:rPr>
          <w:rFonts w:ascii="Arial" w:eastAsia="Times New Roman" w:hAnsi="Arial" w:cs="Arial"/>
          <w:b/>
          <w:bCs/>
          <w:color w:val="BB146E"/>
          <w:bdr w:val="none" w:sz="0" w:space="0" w:color="auto" w:frame="1"/>
        </w:rPr>
      </w:pPr>
      <w:r w:rsidRPr="006E7395">
        <w:rPr>
          <w:rFonts w:ascii="Arial" w:eastAsia="Times New Roman" w:hAnsi="Arial" w:cs="Arial"/>
          <w:b/>
          <w:bCs/>
          <w:color w:val="000000"/>
        </w:rPr>
        <w:t>That ye might walk worthy of the Lord unto all pleasing, being fruitful in every good work, and increasing in the knowledge of God. </w:t>
      </w:r>
      <w:r w:rsidRPr="006E7395">
        <w:rPr>
          <w:rFonts w:ascii="Arial" w:eastAsia="Times New Roman" w:hAnsi="Arial" w:cs="Arial"/>
          <w:b/>
          <w:bCs/>
          <w:color w:val="008000"/>
          <w:bdr w:val="none" w:sz="0" w:space="0" w:color="auto" w:frame="1"/>
        </w:rPr>
        <w:t>Colossians 1:10</w:t>
      </w:r>
      <w:r w:rsidRPr="006E7395">
        <w:rPr>
          <w:rFonts w:ascii="Arial" w:eastAsia="Times New Roman" w:hAnsi="Arial" w:cs="Arial"/>
          <w:b/>
          <w:bCs/>
          <w:color w:val="000000"/>
        </w:rPr>
        <w:t>. </w:t>
      </w:r>
      <w:r w:rsidRPr="006E7395">
        <w:rPr>
          <w:rFonts w:ascii="Arial" w:eastAsia="Times New Roman" w:hAnsi="Arial" w:cs="Arial"/>
          <w:b/>
          <w:bCs/>
          <w:color w:val="BB146E"/>
          <w:bdr w:val="none" w:sz="0" w:space="0" w:color="auto" w:frame="1"/>
        </w:rPr>
        <w:t>{UL 27.1}</w:t>
      </w:r>
    </w:p>
    <w:p w:rsidR="00A04561" w:rsidRPr="006E7395" w:rsidRDefault="00A04561" w:rsidP="00A04561">
      <w:pPr>
        <w:spacing w:after="0"/>
        <w:ind w:firstLine="300"/>
        <w:jc w:val="center"/>
        <w:rPr>
          <w:rFonts w:ascii="Arial" w:eastAsia="Times New Roman" w:hAnsi="Arial" w:cs="Arial"/>
          <w:b/>
          <w:bCs/>
          <w:color w:val="000000"/>
        </w:rPr>
      </w:pPr>
    </w:p>
    <w:p w:rsidR="006E7395" w:rsidRDefault="006E7395" w:rsidP="006E7395">
      <w:pPr>
        <w:spacing w:after="0"/>
        <w:ind w:firstLine="300"/>
        <w:rPr>
          <w:rFonts w:ascii="Arial" w:eastAsia="Times New Roman" w:hAnsi="Arial" w:cs="Arial"/>
          <w:color w:val="BB146E"/>
          <w:sz w:val="17"/>
          <w:szCs w:val="17"/>
          <w:bdr w:val="none" w:sz="0" w:space="0" w:color="auto" w:frame="1"/>
        </w:rPr>
      </w:pPr>
      <w:r w:rsidRPr="006E7395">
        <w:rPr>
          <w:rFonts w:ascii="Arial" w:eastAsia="Times New Roman" w:hAnsi="Arial" w:cs="Arial"/>
          <w:b/>
          <w:color w:val="000000"/>
          <w:sz w:val="24"/>
          <w:szCs w:val="24"/>
        </w:rPr>
        <w:t>The truth of God revealed in His Word is to be a living, abiding principle.</w:t>
      </w:r>
      <w:r w:rsidRPr="006E7395">
        <w:rPr>
          <w:rFonts w:ascii="Arial" w:eastAsia="Times New Roman" w:hAnsi="Arial" w:cs="Arial"/>
          <w:color w:val="000000"/>
          <w:sz w:val="24"/>
          <w:szCs w:val="24"/>
        </w:rPr>
        <w:t xml:space="preserve"> </w:t>
      </w:r>
      <w:r w:rsidRPr="006E7395">
        <w:rPr>
          <w:rFonts w:ascii="Arial" w:eastAsia="Times New Roman" w:hAnsi="Arial" w:cs="Arial"/>
          <w:color w:val="000000"/>
          <w:sz w:val="24"/>
          <w:szCs w:val="24"/>
          <w:highlight w:val="green"/>
        </w:rPr>
        <w:t>It is not to be looked upon as an influence </w:t>
      </w:r>
      <w:r w:rsidRPr="006E7395">
        <w:rPr>
          <w:rFonts w:ascii="Arial" w:eastAsia="Times New Roman" w:hAnsi="Arial" w:cs="Arial"/>
          <w:i/>
          <w:iCs/>
          <w:color w:val="000000"/>
          <w:sz w:val="24"/>
          <w:szCs w:val="24"/>
          <w:highlight w:val="green"/>
          <w:u w:val="single"/>
          <w:bdr w:val="none" w:sz="0" w:space="0" w:color="auto" w:frame="1"/>
        </w:rPr>
        <w:t>among</w:t>
      </w:r>
      <w:r w:rsidRPr="006E7395">
        <w:rPr>
          <w:rFonts w:ascii="Arial" w:eastAsia="Times New Roman" w:hAnsi="Arial" w:cs="Arial"/>
          <w:color w:val="000000"/>
          <w:sz w:val="24"/>
          <w:szCs w:val="24"/>
          <w:highlight w:val="green"/>
        </w:rPr>
        <w:t> many but that which is set </w:t>
      </w:r>
      <w:r w:rsidRPr="006E7395">
        <w:rPr>
          <w:rFonts w:ascii="Arial" w:eastAsia="Times New Roman" w:hAnsi="Arial" w:cs="Arial"/>
          <w:i/>
          <w:iCs/>
          <w:color w:val="000000"/>
          <w:sz w:val="24"/>
          <w:szCs w:val="24"/>
          <w:highlight w:val="green"/>
          <w:u w:val="single"/>
          <w:bdr w:val="none" w:sz="0" w:space="0" w:color="auto" w:frame="1"/>
        </w:rPr>
        <w:t>over</w:t>
      </w:r>
      <w:r w:rsidRPr="006E7395">
        <w:rPr>
          <w:rFonts w:ascii="Arial" w:eastAsia="Times New Roman" w:hAnsi="Arial" w:cs="Arial"/>
          <w:color w:val="000000"/>
          <w:sz w:val="24"/>
          <w:szCs w:val="24"/>
          <w:highlight w:val="green"/>
          <w:u w:val="single"/>
        </w:rPr>
        <w:t> </w:t>
      </w:r>
      <w:r w:rsidRPr="006E7395">
        <w:rPr>
          <w:rFonts w:ascii="Arial" w:eastAsia="Times New Roman" w:hAnsi="Arial" w:cs="Arial"/>
          <w:color w:val="000000"/>
          <w:sz w:val="24"/>
          <w:szCs w:val="24"/>
          <w:highlight w:val="green"/>
        </w:rPr>
        <w:t>all others.</w:t>
      </w:r>
      <w:r w:rsidRPr="006E7395">
        <w:rPr>
          <w:rFonts w:ascii="Arial" w:eastAsia="Times New Roman" w:hAnsi="Arial" w:cs="Arial"/>
          <w:color w:val="000000"/>
          <w:sz w:val="24"/>
          <w:szCs w:val="24"/>
        </w:rPr>
        <w:t xml:space="preserve"> </w:t>
      </w:r>
      <w:r w:rsidRPr="006E7395">
        <w:rPr>
          <w:rFonts w:ascii="Arial" w:eastAsia="Times New Roman" w:hAnsi="Arial" w:cs="Arial"/>
          <w:color w:val="000000"/>
          <w:sz w:val="24"/>
          <w:szCs w:val="24"/>
          <w:u w:val="single"/>
        </w:rPr>
        <w:t>It will exercise a power over the life and conduct until the whole being is assimilated to</w:t>
      </w:r>
      <w:r w:rsidRPr="006E7395">
        <w:rPr>
          <w:rFonts w:ascii="Arial" w:eastAsia="Times New Roman" w:hAnsi="Arial" w:cs="Arial"/>
          <w:color w:val="000000"/>
          <w:sz w:val="24"/>
          <w:szCs w:val="24"/>
        </w:rPr>
        <w:t xml:space="preserve"> </w:t>
      </w:r>
      <w:r w:rsidRPr="006E7395">
        <w:rPr>
          <w:rFonts w:ascii="Arial" w:eastAsia="Times New Roman" w:hAnsi="Arial" w:cs="Arial"/>
          <w:b/>
          <w:color w:val="000000"/>
          <w:sz w:val="24"/>
          <w:szCs w:val="24"/>
        </w:rPr>
        <w:t>the image of the Perfect Pattern</w:t>
      </w:r>
      <w:r w:rsidRPr="006E7395">
        <w:rPr>
          <w:rFonts w:ascii="Arial" w:eastAsia="Times New Roman" w:hAnsi="Arial" w:cs="Arial"/>
          <w:color w:val="000000"/>
          <w:sz w:val="24"/>
          <w:szCs w:val="24"/>
        </w:rPr>
        <w:t xml:space="preserve">, </w:t>
      </w:r>
      <w:r w:rsidRPr="006E7395">
        <w:rPr>
          <w:rFonts w:ascii="Arial" w:eastAsia="Times New Roman" w:hAnsi="Arial" w:cs="Arial"/>
          <w:b/>
          <w:color w:val="000000"/>
          <w:sz w:val="24"/>
          <w:szCs w:val="24"/>
        </w:rPr>
        <w:t>and the human agent is complete in Jesus Christ.</w:t>
      </w:r>
      <w:r w:rsidRPr="006E7395">
        <w:rPr>
          <w:rFonts w:ascii="Arial" w:eastAsia="Times New Roman" w:hAnsi="Arial" w:cs="Arial"/>
          <w:color w:val="000000"/>
          <w:sz w:val="24"/>
          <w:szCs w:val="24"/>
        </w:rPr>
        <w:t xml:space="preserve"> “As ye have therefore received Christ Jesus the Lord, so walk ye in him: rooted and built up,” </w:t>
      </w:r>
      <w:r w:rsidRPr="006E7395">
        <w:rPr>
          <w:rFonts w:ascii="Arial" w:eastAsia="Times New Roman" w:hAnsi="Arial" w:cs="Arial"/>
          <w:color w:val="000000"/>
          <w:sz w:val="24"/>
          <w:szCs w:val="24"/>
          <w:u w:val="single"/>
        </w:rPr>
        <w:t>not in self, not after men’s ideas, but</w:t>
      </w:r>
      <w:r w:rsidRPr="006E7395">
        <w:rPr>
          <w:rFonts w:ascii="Arial" w:eastAsia="Times New Roman" w:hAnsi="Arial" w:cs="Arial"/>
          <w:b/>
          <w:color w:val="000000"/>
          <w:sz w:val="24"/>
          <w:szCs w:val="24"/>
        </w:rPr>
        <w:t xml:space="preserve"> </w:t>
      </w:r>
      <w:r w:rsidRPr="006E7395">
        <w:rPr>
          <w:rFonts w:ascii="Arial" w:eastAsia="Times New Roman" w:hAnsi="Arial" w:cs="Arial"/>
          <w:color w:val="000000"/>
          <w:sz w:val="24"/>
          <w:szCs w:val="24"/>
        </w:rPr>
        <w:t>“in him, and stablished in the faith, as ye have been taught, abounding therein with thanksgiving. Beware lest any man spoil you through philosophy and vain deceit, after the tradition of men, after the rudiments of the world, and not after Christ” (</w:t>
      </w:r>
      <w:r w:rsidRPr="006E7395">
        <w:rPr>
          <w:rFonts w:ascii="Arial" w:eastAsia="Times New Roman" w:hAnsi="Arial" w:cs="Arial"/>
          <w:color w:val="008000"/>
          <w:sz w:val="24"/>
          <w:szCs w:val="24"/>
          <w:bdr w:val="none" w:sz="0" w:space="0" w:color="auto" w:frame="1"/>
        </w:rPr>
        <w:t>Colossians 2:6-8</w:t>
      </w:r>
      <w:r w:rsidRPr="006E7395">
        <w:rPr>
          <w:rFonts w:ascii="Arial" w:eastAsia="Times New Roman" w:hAnsi="Arial" w:cs="Arial"/>
          <w:color w:val="000000"/>
          <w:sz w:val="24"/>
          <w:szCs w:val="24"/>
        </w:rPr>
        <w:t>). </w:t>
      </w:r>
      <w:r w:rsidRPr="006E7395">
        <w:rPr>
          <w:rFonts w:ascii="Arial" w:eastAsia="Times New Roman" w:hAnsi="Arial" w:cs="Arial"/>
          <w:color w:val="BB146E"/>
          <w:sz w:val="17"/>
          <w:szCs w:val="17"/>
          <w:bdr w:val="none" w:sz="0" w:space="0" w:color="auto" w:frame="1"/>
        </w:rPr>
        <w:t>{UL 27.2}</w:t>
      </w:r>
    </w:p>
    <w:p w:rsidR="00A04561" w:rsidRPr="006E7395" w:rsidRDefault="00A04561" w:rsidP="006E7395">
      <w:pPr>
        <w:spacing w:after="0"/>
        <w:ind w:firstLine="300"/>
        <w:rPr>
          <w:rFonts w:ascii="Arial" w:eastAsia="Times New Roman" w:hAnsi="Arial" w:cs="Arial"/>
          <w:color w:val="000000"/>
          <w:sz w:val="24"/>
          <w:szCs w:val="24"/>
        </w:rPr>
      </w:pPr>
    </w:p>
    <w:p w:rsidR="006E7395" w:rsidRDefault="006E7395" w:rsidP="006E7395">
      <w:pPr>
        <w:spacing w:after="0"/>
        <w:ind w:firstLine="300"/>
        <w:rPr>
          <w:rFonts w:ascii="Arial" w:eastAsia="Times New Roman" w:hAnsi="Arial" w:cs="Arial"/>
          <w:color w:val="BB146E"/>
          <w:sz w:val="17"/>
          <w:szCs w:val="17"/>
          <w:bdr w:val="none" w:sz="0" w:space="0" w:color="auto" w:frame="1"/>
        </w:rPr>
      </w:pPr>
      <w:r w:rsidRPr="006E7395">
        <w:rPr>
          <w:rFonts w:ascii="Arial" w:eastAsia="Times New Roman" w:hAnsi="Arial" w:cs="Arial"/>
          <w:b/>
          <w:color w:val="000000"/>
          <w:sz w:val="24"/>
          <w:szCs w:val="24"/>
        </w:rPr>
        <w:t>Your greatest danger will be that you will not see the need of contemplating the character of Christ</w:t>
      </w:r>
      <w:r w:rsidRPr="006E7395">
        <w:rPr>
          <w:rFonts w:ascii="Arial" w:eastAsia="Times New Roman" w:hAnsi="Arial" w:cs="Arial"/>
          <w:color w:val="000000"/>
          <w:sz w:val="24"/>
          <w:szCs w:val="24"/>
        </w:rPr>
        <w:t xml:space="preserve"> </w:t>
      </w:r>
      <w:r w:rsidRPr="006E7395">
        <w:rPr>
          <w:rFonts w:ascii="Arial" w:eastAsia="Times New Roman" w:hAnsi="Arial" w:cs="Arial"/>
          <w:b/>
          <w:color w:val="000000"/>
          <w:sz w:val="24"/>
          <w:szCs w:val="24"/>
        </w:rPr>
        <w:t>with a set purpose to imitate His life and conform your character to His character</w:t>
      </w:r>
      <w:r w:rsidRPr="006E7395">
        <w:rPr>
          <w:rFonts w:ascii="Arial" w:eastAsia="Times New Roman" w:hAnsi="Arial" w:cs="Arial"/>
          <w:color w:val="000000"/>
          <w:sz w:val="24"/>
          <w:szCs w:val="24"/>
        </w:rPr>
        <w:t xml:space="preserve">. </w:t>
      </w:r>
      <w:r w:rsidRPr="006E7395">
        <w:rPr>
          <w:rFonts w:ascii="Arial" w:eastAsia="Times New Roman" w:hAnsi="Arial" w:cs="Arial"/>
          <w:color w:val="000000"/>
          <w:sz w:val="24"/>
          <w:szCs w:val="24"/>
          <w:u w:val="single"/>
        </w:rPr>
        <w:t>You are to show a marked difference between your character and that of the world.</w:t>
      </w:r>
      <w:r w:rsidRPr="006E7395">
        <w:rPr>
          <w:rFonts w:ascii="Arial" w:eastAsia="Times New Roman" w:hAnsi="Arial" w:cs="Arial"/>
          <w:color w:val="000000"/>
          <w:sz w:val="24"/>
          <w:szCs w:val="24"/>
        </w:rPr>
        <w:t xml:space="preserve"> “For in him </w:t>
      </w:r>
      <w:proofErr w:type="spellStart"/>
      <w:r w:rsidRPr="006E7395">
        <w:rPr>
          <w:rFonts w:ascii="Arial" w:eastAsia="Times New Roman" w:hAnsi="Arial" w:cs="Arial"/>
          <w:color w:val="000000"/>
          <w:sz w:val="24"/>
          <w:szCs w:val="24"/>
        </w:rPr>
        <w:t>dwelleth</w:t>
      </w:r>
      <w:proofErr w:type="spellEnd"/>
      <w:r w:rsidRPr="006E7395">
        <w:rPr>
          <w:rFonts w:ascii="Arial" w:eastAsia="Times New Roman" w:hAnsi="Arial" w:cs="Arial"/>
          <w:color w:val="000000"/>
          <w:sz w:val="24"/>
          <w:szCs w:val="24"/>
        </w:rPr>
        <w:t xml:space="preserve"> all the </w:t>
      </w:r>
      <w:proofErr w:type="spellStart"/>
      <w:r w:rsidRPr="006E7395">
        <w:rPr>
          <w:rFonts w:ascii="Arial" w:eastAsia="Times New Roman" w:hAnsi="Arial" w:cs="Arial"/>
          <w:color w:val="000000"/>
          <w:sz w:val="24"/>
          <w:szCs w:val="24"/>
        </w:rPr>
        <w:t>fulness</w:t>
      </w:r>
      <w:proofErr w:type="spellEnd"/>
      <w:r w:rsidRPr="006E7395">
        <w:rPr>
          <w:rFonts w:ascii="Arial" w:eastAsia="Times New Roman" w:hAnsi="Arial" w:cs="Arial"/>
          <w:color w:val="000000"/>
          <w:sz w:val="24"/>
          <w:szCs w:val="24"/>
        </w:rPr>
        <w:t xml:space="preserve"> of the Godhead bodily. And ye are complete in him, which is the head of all principality and power” (</w:t>
      </w:r>
      <w:r w:rsidRPr="006E7395">
        <w:rPr>
          <w:rFonts w:ascii="Arial" w:eastAsia="Times New Roman" w:hAnsi="Arial" w:cs="Arial"/>
          <w:color w:val="008000"/>
          <w:sz w:val="24"/>
          <w:szCs w:val="24"/>
          <w:bdr w:val="none" w:sz="0" w:space="0" w:color="auto" w:frame="1"/>
        </w:rPr>
        <w:t>Colossians 2:9, 10</w:t>
      </w:r>
      <w:r w:rsidRPr="006E7395">
        <w:rPr>
          <w:rFonts w:ascii="Arial" w:eastAsia="Times New Roman" w:hAnsi="Arial" w:cs="Arial"/>
          <w:color w:val="000000"/>
          <w:sz w:val="24"/>
          <w:szCs w:val="24"/>
        </w:rPr>
        <w:t>). </w:t>
      </w:r>
      <w:r w:rsidRPr="006E7395">
        <w:rPr>
          <w:rFonts w:ascii="Arial" w:eastAsia="Times New Roman" w:hAnsi="Arial" w:cs="Arial"/>
          <w:color w:val="BB146E"/>
          <w:sz w:val="17"/>
          <w:szCs w:val="17"/>
          <w:bdr w:val="none" w:sz="0" w:space="0" w:color="auto" w:frame="1"/>
        </w:rPr>
        <w:t>{UL 27.3}</w:t>
      </w:r>
    </w:p>
    <w:p w:rsidR="00A04561" w:rsidRPr="006E7395" w:rsidRDefault="00A04561" w:rsidP="006E7395">
      <w:pPr>
        <w:spacing w:after="0"/>
        <w:ind w:firstLine="300"/>
        <w:rPr>
          <w:rFonts w:ascii="Arial" w:eastAsia="Times New Roman" w:hAnsi="Arial" w:cs="Arial"/>
          <w:color w:val="000000"/>
          <w:sz w:val="24"/>
          <w:szCs w:val="24"/>
        </w:rPr>
      </w:pPr>
    </w:p>
    <w:p w:rsidR="006E7395" w:rsidRDefault="006E7395" w:rsidP="006E7395">
      <w:pPr>
        <w:spacing w:after="0"/>
        <w:ind w:firstLine="300"/>
        <w:rPr>
          <w:rFonts w:ascii="Arial" w:eastAsia="Times New Roman" w:hAnsi="Arial" w:cs="Arial"/>
          <w:color w:val="BB146E"/>
          <w:sz w:val="17"/>
          <w:szCs w:val="17"/>
          <w:bdr w:val="none" w:sz="0" w:space="0" w:color="auto" w:frame="1"/>
        </w:rPr>
      </w:pPr>
      <w:r w:rsidRPr="006E7395">
        <w:rPr>
          <w:rFonts w:ascii="Arial" w:eastAsia="Times New Roman" w:hAnsi="Arial" w:cs="Arial"/>
          <w:color w:val="000000"/>
          <w:sz w:val="24"/>
          <w:szCs w:val="24"/>
          <w:u w:val="single"/>
        </w:rPr>
        <w:t>The grand truths of the Bible are for us individually</w:t>
      </w:r>
      <w:r w:rsidRPr="006E7395">
        <w:rPr>
          <w:rFonts w:ascii="Arial" w:eastAsia="Times New Roman" w:hAnsi="Arial" w:cs="Arial"/>
          <w:color w:val="000000"/>
          <w:sz w:val="24"/>
          <w:szCs w:val="24"/>
        </w:rPr>
        <w:t xml:space="preserve">, </w:t>
      </w:r>
      <w:r w:rsidRPr="006E7395">
        <w:rPr>
          <w:rFonts w:ascii="Arial" w:eastAsia="Times New Roman" w:hAnsi="Arial" w:cs="Arial"/>
          <w:b/>
          <w:color w:val="000000"/>
          <w:sz w:val="24"/>
          <w:szCs w:val="24"/>
        </w:rPr>
        <w:t>to rule, to guide, to control our life,</w:t>
      </w:r>
      <w:r w:rsidRPr="006E7395">
        <w:rPr>
          <w:rFonts w:ascii="Arial" w:eastAsia="Times New Roman" w:hAnsi="Arial" w:cs="Arial"/>
          <w:color w:val="000000"/>
          <w:sz w:val="24"/>
          <w:szCs w:val="24"/>
        </w:rPr>
        <w:t xml:space="preserve"> </w:t>
      </w:r>
      <w:r w:rsidRPr="006E7395">
        <w:rPr>
          <w:rFonts w:ascii="Arial" w:eastAsia="Times New Roman" w:hAnsi="Arial" w:cs="Arial"/>
          <w:color w:val="000000"/>
          <w:sz w:val="24"/>
          <w:szCs w:val="24"/>
          <w:u w:val="single"/>
        </w:rPr>
        <w:t xml:space="preserve">for this is the only way in which Christ can be properly represented to our world in grace and loveliness in the characters of all who profess to be His disciples. </w:t>
      </w:r>
      <w:r w:rsidRPr="006E7395">
        <w:rPr>
          <w:rFonts w:ascii="Arial" w:eastAsia="Times New Roman" w:hAnsi="Arial" w:cs="Arial"/>
          <w:color w:val="000000"/>
          <w:sz w:val="24"/>
          <w:szCs w:val="24"/>
        </w:rPr>
        <w:t xml:space="preserve">Nothing less than heart service will be acceptable with God. </w:t>
      </w:r>
      <w:r w:rsidRPr="006E7395">
        <w:rPr>
          <w:rFonts w:ascii="Arial" w:eastAsia="Times New Roman" w:hAnsi="Arial" w:cs="Arial"/>
          <w:b/>
          <w:color w:val="000000"/>
          <w:sz w:val="24"/>
          <w:szCs w:val="24"/>
        </w:rPr>
        <w:t>God requires the sanctification of the entire man, body, soul, and spirit.</w:t>
      </w:r>
      <w:r w:rsidRPr="006E7395">
        <w:rPr>
          <w:rFonts w:ascii="Arial" w:eastAsia="Times New Roman" w:hAnsi="Arial" w:cs="Arial"/>
          <w:color w:val="000000"/>
          <w:sz w:val="24"/>
          <w:szCs w:val="24"/>
        </w:rPr>
        <w:t xml:space="preserve"> </w:t>
      </w:r>
      <w:r w:rsidRPr="006E7395">
        <w:rPr>
          <w:rFonts w:ascii="Arial" w:eastAsia="Times New Roman" w:hAnsi="Arial" w:cs="Arial"/>
          <w:color w:val="000000"/>
          <w:sz w:val="24"/>
          <w:szCs w:val="24"/>
          <w:highlight w:val="green"/>
        </w:rPr>
        <w:t>The Holy Spirit implants a new nature, and molds through the grace of Christ the human character,</w:t>
      </w:r>
      <w:r w:rsidRPr="006E7395">
        <w:rPr>
          <w:rFonts w:ascii="Arial" w:eastAsia="Times New Roman" w:hAnsi="Arial" w:cs="Arial"/>
          <w:color w:val="000000"/>
          <w:sz w:val="24"/>
          <w:szCs w:val="24"/>
        </w:rPr>
        <w:t xml:space="preserve"> </w:t>
      </w:r>
      <w:r w:rsidRPr="006E7395">
        <w:rPr>
          <w:rFonts w:ascii="Arial" w:eastAsia="Times New Roman" w:hAnsi="Arial" w:cs="Arial"/>
          <w:color w:val="000000"/>
          <w:sz w:val="24"/>
          <w:szCs w:val="24"/>
          <w:u w:val="single"/>
        </w:rPr>
        <w:t xml:space="preserve">until the image of Christ is perfected. </w:t>
      </w:r>
      <w:r w:rsidRPr="006E7395">
        <w:rPr>
          <w:rFonts w:ascii="Arial" w:eastAsia="Times New Roman" w:hAnsi="Arial" w:cs="Arial"/>
          <w:b/>
          <w:color w:val="000000"/>
          <w:sz w:val="24"/>
          <w:szCs w:val="24"/>
        </w:rPr>
        <w:t>This is true holiness</w:t>
      </w:r>
      <w:r w:rsidRPr="006E7395">
        <w:rPr>
          <w:rFonts w:ascii="Arial" w:eastAsia="Times New Roman" w:hAnsi="Arial" w:cs="Arial"/>
          <w:color w:val="000000"/>
          <w:sz w:val="24"/>
          <w:szCs w:val="24"/>
        </w:rPr>
        <w:t>.... </w:t>
      </w:r>
      <w:r w:rsidRPr="006E7395">
        <w:rPr>
          <w:rFonts w:ascii="Arial" w:eastAsia="Times New Roman" w:hAnsi="Arial" w:cs="Arial"/>
          <w:color w:val="BB146E"/>
          <w:sz w:val="17"/>
          <w:szCs w:val="17"/>
          <w:bdr w:val="none" w:sz="0" w:space="0" w:color="auto" w:frame="1"/>
        </w:rPr>
        <w:t>{UL 27.4}</w:t>
      </w:r>
    </w:p>
    <w:p w:rsidR="00A04561" w:rsidRPr="006E7395" w:rsidRDefault="00A04561" w:rsidP="006E7395">
      <w:pPr>
        <w:spacing w:after="0"/>
        <w:ind w:firstLine="300"/>
        <w:rPr>
          <w:rFonts w:ascii="Arial" w:eastAsia="Times New Roman" w:hAnsi="Arial" w:cs="Arial"/>
          <w:color w:val="000000"/>
          <w:sz w:val="24"/>
          <w:szCs w:val="24"/>
        </w:rPr>
      </w:pPr>
    </w:p>
    <w:p w:rsidR="006E7395" w:rsidRPr="006E7395" w:rsidRDefault="006E7395" w:rsidP="006E7395">
      <w:pPr>
        <w:spacing w:after="0"/>
        <w:ind w:firstLine="300"/>
        <w:rPr>
          <w:rFonts w:ascii="Arial" w:eastAsia="Times New Roman" w:hAnsi="Arial" w:cs="Arial"/>
          <w:color w:val="000000"/>
          <w:sz w:val="24"/>
          <w:szCs w:val="24"/>
        </w:rPr>
      </w:pPr>
      <w:r w:rsidRPr="006E7395">
        <w:rPr>
          <w:rFonts w:ascii="Arial" w:eastAsia="Times New Roman" w:hAnsi="Arial" w:cs="Arial"/>
          <w:b/>
          <w:color w:val="000000"/>
          <w:sz w:val="24"/>
          <w:szCs w:val="24"/>
        </w:rPr>
        <w:t>The spirit and word and influence you carry are making impressions upon the minds of others.</w:t>
      </w:r>
      <w:r w:rsidRPr="006E7395">
        <w:rPr>
          <w:rFonts w:ascii="Arial" w:eastAsia="Times New Roman" w:hAnsi="Arial" w:cs="Arial"/>
          <w:color w:val="000000"/>
          <w:sz w:val="24"/>
          <w:szCs w:val="24"/>
        </w:rPr>
        <w:t xml:space="preserve"> The atmosphere which surrounds the soul, if it is evil, will be like a spiritual malaria, which will be poisonous to those around. But it is profitable for the soul to have an atmosphere that will be as a savor of life unto life to others. </w:t>
      </w:r>
      <w:r w:rsidRPr="006E7395">
        <w:rPr>
          <w:rFonts w:ascii="Arial" w:eastAsia="Times New Roman" w:hAnsi="Arial" w:cs="Arial"/>
          <w:b/>
          <w:color w:val="000000"/>
          <w:sz w:val="24"/>
          <w:szCs w:val="24"/>
        </w:rPr>
        <w:t>When the soul is weighted with the truth which works by love and purifies the soul, a heavenly atmosphere will pervade the soul.</w:t>
      </w:r>
      <w:r w:rsidRPr="006E7395">
        <w:rPr>
          <w:rFonts w:ascii="Arial" w:eastAsia="Times New Roman" w:hAnsi="Arial" w:cs="Arial"/>
          <w:color w:val="000000"/>
          <w:sz w:val="24"/>
          <w:szCs w:val="24"/>
        </w:rPr>
        <w:t xml:space="preserve"> </w:t>
      </w:r>
      <w:r w:rsidRPr="006E7395">
        <w:rPr>
          <w:rFonts w:ascii="Arial" w:eastAsia="Times New Roman" w:hAnsi="Arial" w:cs="Arial"/>
          <w:color w:val="000000"/>
          <w:sz w:val="24"/>
          <w:szCs w:val="24"/>
          <w:highlight w:val="green"/>
        </w:rPr>
        <w:t xml:space="preserve">“He that </w:t>
      </w:r>
      <w:proofErr w:type="spellStart"/>
      <w:r w:rsidRPr="006E7395">
        <w:rPr>
          <w:rFonts w:ascii="Arial" w:eastAsia="Times New Roman" w:hAnsi="Arial" w:cs="Arial"/>
          <w:color w:val="000000"/>
          <w:sz w:val="24"/>
          <w:szCs w:val="24"/>
          <w:highlight w:val="green"/>
        </w:rPr>
        <w:t>walketh</w:t>
      </w:r>
      <w:proofErr w:type="spellEnd"/>
      <w:r w:rsidRPr="006E7395">
        <w:rPr>
          <w:rFonts w:ascii="Arial" w:eastAsia="Times New Roman" w:hAnsi="Arial" w:cs="Arial"/>
          <w:color w:val="000000"/>
          <w:sz w:val="24"/>
          <w:szCs w:val="24"/>
          <w:highlight w:val="green"/>
        </w:rPr>
        <w:t xml:space="preserve"> with wise men shall be wise: but a companion of fools shall be destroyed”</w:t>
      </w:r>
      <w:r w:rsidRPr="006E7395">
        <w:rPr>
          <w:rFonts w:ascii="Arial" w:eastAsia="Times New Roman" w:hAnsi="Arial" w:cs="Arial"/>
          <w:color w:val="000000"/>
          <w:sz w:val="24"/>
          <w:szCs w:val="24"/>
        </w:rPr>
        <w:t xml:space="preserve"> (</w:t>
      </w:r>
      <w:r w:rsidRPr="006E7395">
        <w:rPr>
          <w:rFonts w:ascii="Arial" w:eastAsia="Times New Roman" w:hAnsi="Arial" w:cs="Arial"/>
          <w:color w:val="008000"/>
          <w:sz w:val="24"/>
          <w:szCs w:val="24"/>
          <w:bdr w:val="none" w:sz="0" w:space="0" w:color="auto" w:frame="1"/>
        </w:rPr>
        <w:t>Proverbs 13:20</w:t>
      </w:r>
      <w:r w:rsidRPr="006E7395">
        <w:rPr>
          <w:rFonts w:ascii="Arial" w:eastAsia="Times New Roman" w:hAnsi="Arial" w:cs="Arial"/>
          <w:color w:val="000000"/>
          <w:sz w:val="24"/>
          <w:szCs w:val="24"/>
        </w:rPr>
        <w:t>). Every soul that claims to believe the truth, should manifest uprightness of character, devotion to God, steadfastness of purpose, and represent the character of Christ in a well-ordered life and godly conversation.—</w:t>
      </w:r>
      <w:r w:rsidRPr="006E7395">
        <w:rPr>
          <w:rFonts w:ascii="Arial" w:eastAsia="Times New Roman" w:hAnsi="Arial" w:cs="Arial"/>
          <w:color w:val="0000FF"/>
          <w:sz w:val="24"/>
          <w:szCs w:val="24"/>
          <w:bdr w:val="none" w:sz="0" w:space="0" w:color="auto" w:frame="1"/>
        </w:rPr>
        <w:t>Letter 70, January 13, 1894</w:t>
      </w:r>
      <w:r w:rsidRPr="006E7395">
        <w:rPr>
          <w:rFonts w:ascii="Arial" w:eastAsia="Times New Roman" w:hAnsi="Arial" w:cs="Arial"/>
          <w:color w:val="000000"/>
          <w:sz w:val="24"/>
          <w:szCs w:val="24"/>
        </w:rPr>
        <w:t>, to “Brethren in Responsible Positions in the Review and Herald Office.” </w:t>
      </w:r>
      <w:r w:rsidRPr="006E7395">
        <w:rPr>
          <w:rFonts w:ascii="Arial" w:eastAsia="Times New Roman" w:hAnsi="Arial" w:cs="Arial"/>
          <w:color w:val="BB146E"/>
          <w:sz w:val="17"/>
          <w:szCs w:val="17"/>
          <w:bdr w:val="none" w:sz="0" w:space="0" w:color="auto" w:frame="1"/>
        </w:rPr>
        <w:t>{UL 27.5}</w:t>
      </w:r>
    </w:p>
    <w:p w:rsidR="00EC725B" w:rsidRDefault="00EC725B"/>
    <w:sectPr w:rsidR="00EC725B" w:rsidSect="0084448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4DD" w:rsidRDefault="00D554DD" w:rsidP="006E7395">
      <w:pPr>
        <w:spacing w:after="0"/>
      </w:pPr>
      <w:r>
        <w:separator/>
      </w:r>
    </w:p>
  </w:endnote>
  <w:endnote w:type="continuationSeparator" w:id="0">
    <w:p w:rsidR="00D554DD" w:rsidRDefault="00D554DD" w:rsidP="006E73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4DD" w:rsidRDefault="00D554DD" w:rsidP="006E7395">
      <w:pPr>
        <w:spacing w:after="0"/>
      </w:pPr>
      <w:r>
        <w:separator/>
      </w:r>
    </w:p>
  </w:footnote>
  <w:footnote w:type="continuationSeparator" w:id="0">
    <w:p w:rsidR="00D554DD" w:rsidRDefault="00D554DD" w:rsidP="006E73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95" w:rsidRPr="007672BE" w:rsidRDefault="006E7395" w:rsidP="006E7395">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6E7395" w:rsidRDefault="006E7395" w:rsidP="006E7395">
    <w:pPr>
      <w:pStyle w:val="Header"/>
      <w:rPr>
        <w:rFonts w:ascii="Century" w:hAnsi="Century"/>
      </w:rPr>
    </w:pPr>
    <w:r w:rsidRPr="007672BE">
      <w:rPr>
        <w:rFonts w:ascii="Century" w:hAnsi="Century"/>
      </w:rPr>
      <w:t>Written by Ellen G. White</w:t>
    </w:r>
  </w:p>
  <w:p w:rsidR="006E7395" w:rsidRPr="006E7395" w:rsidRDefault="006E7395">
    <w:pPr>
      <w:pStyle w:val="Header"/>
      <w:rPr>
        <w:rFonts w:ascii="Century" w:hAnsi="Century"/>
      </w:rPr>
    </w:pPr>
    <w:r>
      <w:rPr>
        <w:rFonts w:ascii="Century" w:hAnsi="Century"/>
      </w:rPr>
      <w:t xml:space="preserve">Monday, September </w:t>
    </w:r>
    <w:r w:rsidR="00844489">
      <w:rPr>
        <w:rFonts w:ascii="Century" w:hAnsi="Century"/>
      </w:rPr>
      <w:t>16</w:t>
    </w:r>
    <w:r w:rsidR="00844489" w:rsidRPr="00844489">
      <w:rPr>
        <w:rFonts w:ascii="Century" w:hAnsi="Century"/>
        <w:vertAlign w:val="superscript"/>
      </w:rPr>
      <w:t>th</w:t>
    </w:r>
    <w:r w:rsidR="00844489">
      <w:rPr>
        <w:rFonts w:ascii="Century" w:hAnsi="Century"/>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95"/>
    <w:rsid w:val="004E1B9A"/>
    <w:rsid w:val="006E7395"/>
    <w:rsid w:val="00844489"/>
    <w:rsid w:val="0091268F"/>
    <w:rsid w:val="009F38FB"/>
    <w:rsid w:val="00A04561"/>
    <w:rsid w:val="00AF448F"/>
    <w:rsid w:val="00D554DD"/>
    <w:rsid w:val="00EC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A382D7-3F8C-4EC0-9821-9218B87C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95"/>
    <w:pPr>
      <w:tabs>
        <w:tab w:val="center" w:pos="4680"/>
        <w:tab w:val="right" w:pos="9360"/>
      </w:tabs>
      <w:spacing w:after="0"/>
    </w:pPr>
  </w:style>
  <w:style w:type="character" w:customStyle="1" w:styleId="HeaderChar">
    <w:name w:val="Header Char"/>
    <w:basedOn w:val="DefaultParagraphFont"/>
    <w:link w:val="Header"/>
    <w:uiPriority w:val="99"/>
    <w:rsid w:val="006E7395"/>
  </w:style>
  <w:style w:type="paragraph" w:styleId="Footer">
    <w:name w:val="footer"/>
    <w:basedOn w:val="Normal"/>
    <w:link w:val="FooterChar"/>
    <w:uiPriority w:val="99"/>
    <w:unhideWhenUsed/>
    <w:rsid w:val="006E7395"/>
    <w:pPr>
      <w:tabs>
        <w:tab w:val="center" w:pos="4680"/>
        <w:tab w:val="right" w:pos="9360"/>
      </w:tabs>
      <w:spacing w:after="0"/>
    </w:pPr>
  </w:style>
  <w:style w:type="character" w:customStyle="1" w:styleId="FooterChar">
    <w:name w:val="Footer Char"/>
    <w:basedOn w:val="DefaultParagraphFont"/>
    <w:link w:val="Footer"/>
    <w:uiPriority w:val="99"/>
    <w:rsid w:val="006E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0490">
      <w:bodyDiv w:val="1"/>
      <w:marLeft w:val="0"/>
      <w:marRight w:val="0"/>
      <w:marTop w:val="0"/>
      <w:marBottom w:val="0"/>
      <w:divBdr>
        <w:top w:val="none" w:sz="0" w:space="0" w:color="auto"/>
        <w:left w:val="none" w:sz="0" w:space="0" w:color="auto"/>
        <w:bottom w:val="none" w:sz="0" w:space="0" w:color="auto"/>
        <w:right w:val="none" w:sz="0" w:space="0" w:color="auto"/>
      </w:divBdr>
      <w:divsChild>
        <w:div w:id="799035455">
          <w:marLeft w:val="0"/>
          <w:marRight w:val="0"/>
          <w:marTop w:val="600"/>
          <w:marBottom w:val="300"/>
          <w:divBdr>
            <w:top w:val="none" w:sz="0" w:space="0" w:color="auto"/>
            <w:left w:val="none" w:sz="0" w:space="0" w:color="auto"/>
            <w:bottom w:val="none" w:sz="0" w:space="0" w:color="auto"/>
            <w:right w:val="none" w:sz="0" w:space="0" w:color="auto"/>
          </w:divBdr>
        </w:div>
        <w:div w:id="764689424">
          <w:marLeft w:val="0"/>
          <w:marRight w:val="0"/>
          <w:marTop w:val="75"/>
          <w:marBottom w:val="0"/>
          <w:divBdr>
            <w:top w:val="none" w:sz="0" w:space="0" w:color="auto"/>
            <w:left w:val="none" w:sz="0" w:space="0" w:color="auto"/>
            <w:bottom w:val="none" w:sz="0" w:space="0" w:color="auto"/>
            <w:right w:val="none" w:sz="0" w:space="0" w:color="auto"/>
          </w:divBdr>
        </w:div>
        <w:div w:id="1345596080">
          <w:marLeft w:val="0"/>
          <w:marRight w:val="0"/>
          <w:marTop w:val="75"/>
          <w:marBottom w:val="0"/>
          <w:divBdr>
            <w:top w:val="none" w:sz="0" w:space="0" w:color="auto"/>
            <w:left w:val="none" w:sz="0" w:space="0" w:color="auto"/>
            <w:bottom w:val="none" w:sz="0" w:space="0" w:color="auto"/>
            <w:right w:val="none" w:sz="0" w:space="0" w:color="auto"/>
          </w:divBdr>
        </w:div>
        <w:div w:id="710305076">
          <w:marLeft w:val="0"/>
          <w:marRight w:val="0"/>
          <w:marTop w:val="75"/>
          <w:marBottom w:val="0"/>
          <w:divBdr>
            <w:top w:val="none" w:sz="0" w:space="0" w:color="auto"/>
            <w:left w:val="none" w:sz="0" w:space="0" w:color="auto"/>
            <w:bottom w:val="none" w:sz="0" w:space="0" w:color="auto"/>
            <w:right w:val="none" w:sz="0" w:space="0" w:color="auto"/>
          </w:divBdr>
        </w:div>
        <w:div w:id="597175302">
          <w:marLeft w:val="0"/>
          <w:marRight w:val="0"/>
          <w:marTop w:val="75"/>
          <w:marBottom w:val="0"/>
          <w:divBdr>
            <w:top w:val="none" w:sz="0" w:space="0" w:color="auto"/>
            <w:left w:val="none" w:sz="0" w:space="0" w:color="auto"/>
            <w:bottom w:val="none" w:sz="0" w:space="0" w:color="auto"/>
            <w:right w:val="none" w:sz="0" w:space="0" w:color="auto"/>
          </w:divBdr>
        </w:div>
        <w:div w:id="195312847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2019-08-23T23:24:00Z</dcterms:created>
  <dcterms:modified xsi:type="dcterms:W3CDTF">2019-08-23T23:24:00Z</dcterms:modified>
</cp:coreProperties>
</file>