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EAC40" w14:textId="77777777" w:rsidR="004E6B35" w:rsidRPr="00CD554A" w:rsidRDefault="004E6B35" w:rsidP="004E6B35">
      <w:pPr>
        <w:spacing w:line="1035" w:lineRule="atLeast"/>
        <w:jc w:val="center"/>
        <w:rPr>
          <w:b/>
          <w:bCs/>
          <w:sz w:val="56"/>
          <w:szCs w:val="56"/>
        </w:rPr>
      </w:pPr>
      <w:r w:rsidRPr="00CD554A">
        <w:rPr>
          <w:rFonts w:ascii="Georgia" w:eastAsia="Times New Roman" w:hAnsi="Georgia" w:cs="Arial"/>
          <w:b/>
          <w:bCs/>
          <w:i/>
          <w:iCs/>
          <w:color w:val="13068C"/>
          <w:sz w:val="56"/>
          <w:szCs w:val="56"/>
        </w:rPr>
        <w:t>Ye Visited Me</w:t>
      </w:r>
    </w:p>
    <w:p w14:paraId="7DD2D230" w14:textId="77777777" w:rsidR="004E6B35" w:rsidRPr="00CD554A" w:rsidRDefault="004E6B35" w:rsidP="004E6B35">
      <w:pPr>
        <w:jc w:val="center"/>
        <w:rPr>
          <w:rFonts w:ascii="Leelawadee UI Semilight" w:hAnsi="Leelawadee UI Semilight" w:cs="Leelawadee UI Semilight"/>
          <w:b/>
          <w:color w:val="CC0097"/>
          <w:sz w:val="28"/>
          <w:szCs w:val="28"/>
        </w:rPr>
      </w:pPr>
      <w:r w:rsidRPr="00CD554A">
        <w:rPr>
          <w:rFonts w:ascii="Leelawadee UI Semilight" w:hAnsi="Leelawadee UI Semilight" w:cs="Leelawadee UI Semilight"/>
          <w:b/>
          <w:sz w:val="28"/>
          <w:szCs w:val="28"/>
        </w:rPr>
        <w:t xml:space="preserve">Remember them that are in bonds. </w:t>
      </w:r>
      <w:r w:rsidRPr="00CD554A">
        <w:rPr>
          <w:rFonts w:ascii="Leelawadee UI Semilight" w:hAnsi="Leelawadee UI Semilight" w:cs="Leelawadee UI Semilight"/>
          <w:b/>
          <w:color w:val="009200"/>
          <w:sz w:val="28"/>
          <w:szCs w:val="28"/>
        </w:rPr>
        <w:t>Hebrews 13:3</w:t>
      </w:r>
      <w:r w:rsidRPr="00CD554A">
        <w:rPr>
          <w:rFonts w:ascii="Leelawadee UI Semilight" w:hAnsi="Leelawadee UI Semilight" w:cs="Leelawadee UI Semilight"/>
          <w:b/>
          <w:sz w:val="28"/>
          <w:szCs w:val="28"/>
        </w:rPr>
        <w:t xml:space="preserve">. </w:t>
      </w:r>
      <w:r w:rsidRPr="00CD554A">
        <w:rPr>
          <w:rFonts w:ascii="Leelawadee UI Semilight" w:hAnsi="Leelawadee UI Semilight" w:cs="Leelawadee UI Semilight"/>
          <w:b/>
          <w:color w:val="CC0097"/>
          <w:sz w:val="28"/>
          <w:szCs w:val="28"/>
        </w:rPr>
        <w:t>{UL 189.1}</w:t>
      </w:r>
    </w:p>
    <w:p w14:paraId="1BD66B75" w14:textId="2EE34117" w:rsidR="004E6B35" w:rsidRDefault="004E6B35" w:rsidP="004E6B35">
      <w:pPr>
        <w:ind w:firstLine="720"/>
        <w:rPr>
          <w:rFonts w:ascii="Leelawadee UI Semilight" w:hAnsi="Leelawadee UI Semilight" w:cs="Leelawadee UI Semilight"/>
          <w:color w:val="CC0097"/>
          <w:sz w:val="24"/>
          <w:szCs w:val="24"/>
        </w:rPr>
      </w:pPr>
      <w:r w:rsidRPr="00CD554A">
        <w:rPr>
          <w:rFonts w:ascii="Leelawadee UI Semilight" w:hAnsi="Leelawadee UI Semilight" w:cs="Leelawadee UI Semilight"/>
          <w:sz w:val="24"/>
          <w:szCs w:val="24"/>
        </w:rPr>
        <w:t xml:space="preserve">Yesterday, by invitation, I spoke to the prisoners [near Salem, Oregon]. Sister Jordan, a very amiable woman in the faith, took me in her carriage.... I was surprised to see so fine a company of intelligent men. Oh, so sad! So many young men, younger than our own dear boys, so bright, and looking as though they might fill any position in society. You would not dream that they were prisoners, only as you looked upon their strange dress. And this was so neat and clean. There was nothing repulsive in their appearance. </w:t>
      </w:r>
      <w:r w:rsidRPr="00CD554A">
        <w:rPr>
          <w:rFonts w:ascii="Leelawadee UI Semilight" w:hAnsi="Leelawadee UI Semilight" w:cs="Leelawadee UI Semilight"/>
          <w:color w:val="CC0097"/>
          <w:sz w:val="24"/>
          <w:szCs w:val="24"/>
        </w:rPr>
        <w:t>{UL 189.2}</w:t>
      </w:r>
    </w:p>
    <w:p w14:paraId="5F44E2E6" w14:textId="77777777" w:rsidR="00CD554A" w:rsidRPr="00CD554A" w:rsidRDefault="00CD554A" w:rsidP="004E6B35">
      <w:pPr>
        <w:ind w:firstLine="720"/>
        <w:rPr>
          <w:rFonts w:ascii="Leelawadee UI Semilight" w:hAnsi="Leelawadee UI Semilight" w:cs="Leelawadee UI Semilight"/>
          <w:color w:val="CC0097"/>
          <w:sz w:val="24"/>
          <w:szCs w:val="24"/>
        </w:rPr>
      </w:pPr>
    </w:p>
    <w:p w14:paraId="0BE53043" w14:textId="0510BD1E" w:rsidR="004E6B35" w:rsidRDefault="004E6B35" w:rsidP="004E6B35">
      <w:pPr>
        <w:ind w:firstLine="720"/>
        <w:rPr>
          <w:rFonts w:ascii="Leelawadee UI Semilight" w:hAnsi="Leelawadee UI Semilight" w:cs="Leelawadee UI Semilight"/>
          <w:color w:val="CC0097"/>
          <w:sz w:val="24"/>
          <w:szCs w:val="24"/>
        </w:rPr>
      </w:pPr>
      <w:r w:rsidRPr="00CD554A">
        <w:rPr>
          <w:rFonts w:ascii="Leelawadee UI Semilight" w:hAnsi="Leelawadee UI Semilight" w:cs="Leelawadee UI Semilight"/>
          <w:sz w:val="24"/>
          <w:szCs w:val="24"/>
        </w:rPr>
        <w:t xml:space="preserve">The superintendent first ushered us in and then, at the sound of the bell, the heavy iron bolts were drawn back with a loud noise, and there swarmed from their cells one hundred and fifty prisoners. Then we were locked in with them—the warden, superintendent’s wife (a Southern lady), Brother and Sister Carter, Sister Jordan, and </w:t>
      </w:r>
      <w:proofErr w:type="gramStart"/>
      <w:r w:rsidRPr="00CD554A">
        <w:rPr>
          <w:rFonts w:ascii="Leelawadee UI Semilight" w:hAnsi="Leelawadee UI Semilight" w:cs="Leelawadee UI Semilight"/>
          <w:sz w:val="24"/>
          <w:szCs w:val="24"/>
        </w:rPr>
        <w:t>myself</w:t>
      </w:r>
      <w:proofErr w:type="gramEnd"/>
      <w:r w:rsidRPr="00CD554A">
        <w:rPr>
          <w:rFonts w:ascii="Leelawadee UI Semilight" w:hAnsi="Leelawadee UI Semilight" w:cs="Leelawadee UI Semilight"/>
          <w:sz w:val="24"/>
          <w:szCs w:val="24"/>
        </w:rPr>
        <w:t xml:space="preserve">. The prisoners sang, led by Brother Carter. There was an organ. The performer was a young man, an excellent musician, a man of promise—yet oh, how sad, a convict! I engaged in prayer and every brow bowed. They sang again and then I addressed them. </w:t>
      </w:r>
      <w:r w:rsidRPr="00CD554A">
        <w:rPr>
          <w:rFonts w:ascii="Leelawadee UI Semilight" w:hAnsi="Leelawadee UI Semilight" w:cs="Leelawadee UI Semilight"/>
          <w:color w:val="CC0097"/>
          <w:sz w:val="24"/>
          <w:szCs w:val="24"/>
        </w:rPr>
        <w:t>{UL 189.3}</w:t>
      </w:r>
    </w:p>
    <w:p w14:paraId="6E33CC50" w14:textId="77777777" w:rsidR="00A3101C" w:rsidRPr="00CD554A" w:rsidRDefault="00A3101C" w:rsidP="004E6B35">
      <w:pPr>
        <w:ind w:firstLine="720"/>
        <w:rPr>
          <w:rFonts w:ascii="Leelawadee UI Semilight" w:hAnsi="Leelawadee UI Semilight" w:cs="Leelawadee UI Semilight"/>
          <w:sz w:val="24"/>
          <w:szCs w:val="24"/>
        </w:rPr>
      </w:pPr>
    </w:p>
    <w:p w14:paraId="72793C20" w14:textId="77777777" w:rsidR="004E6B35" w:rsidRPr="00CD554A" w:rsidRDefault="004E6B35" w:rsidP="004E6B35">
      <w:pPr>
        <w:ind w:firstLine="720"/>
        <w:rPr>
          <w:rFonts w:ascii="Leelawadee UI Semilight" w:hAnsi="Leelawadee UI Semilight" w:cs="Leelawadee UI Semilight"/>
          <w:sz w:val="24"/>
          <w:szCs w:val="24"/>
        </w:rPr>
      </w:pPr>
      <w:r w:rsidRPr="00CD554A">
        <w:rPr>
          <w:rFonts w:ascii="Leelawadee UI Semilight" w:hAnsi="Leelawadee UI Semilight" w:cs="Leelawadee UI Semilight"/>
          <w:sz w:val="24"/>
          <w:szCs w:val="24"/>
        </w:rPr>
        <w:t xml:space="preserve">They listened with the most profound attention as I spoke from these words: “Behold, what manner of love the Father hath bestowed upon us, that we should be called the sons of God” (1 John 3:1). I then presented before them Adam’s sin, his fall, and the gift of God to redeem Adam’s failure; the love here manifested to save man from sin and ruin. I dwelt upon the temptation of Christ in the wilderness, the victory gained </w:t>
      </w:r>
      <w:proofErr w:type="gramStart"/>
      <w:r w:rsidRPr="00CD554A">
        <w:rPr>
          <w:rFonts w:ascii="Leelawadee UI Semilight" w:hAnsi="Leelawadee UI Semilight" w:cs="Leelawadee UI Semilight"/>
          <w:sz w:val="24"/>
          <w:szCs w:val="24"/>
        </w:rPr>
        <w:t>in</w:t>
      </w:r>
      <w:proofErr w:type="gramEnd"/>
      <w:r w:rsidRPr="00CD554A">
        <w:rPr>
          <w:rFonts w:ascii="Leelawadee UI Semilight" w:hAnsi="Leelawadee UI Semilight" w:cs="Leelawadee UI Semilight"/>
          <w:sz w:val="24"/>
          <w:szCs w:val="24"/>
        </w:rPr>
        <w:t xml:space="preserve"> behalf of the race, and how man may overcome the seductive snares of Satan by making Christ his trust. </w:t>
      </w:r>
      <w:r w:rsidRPr="00CD554A">
        <w:rPr>
          <w:rFonts w:ascii="Leelawadee UI Semilight" w:hAnsi="Leelawadee UI Semilight" w:cs="Leelawadee UI Semilight"/>
          <w:color w:val="CC0097"/>
          <w:sz w:val="24"/>
          <w:szCs w:val="24"/>
        </w:rPr>
        <w:t>{UL 189.4}</w:t>
      </w:r>
    </w:p>
    <w:p w14:paraId="300483E6" w14:textId="70C17FB2" w:rsidR="004E6B35" w:rsidRDefault="004E6B35" w:rsidP="004E6B35">
      <w:pPr>
        <w:ind w:firstLine="720"/>
        <w:rPr>
          <w:rFonts w:ascii="Leelawadee UI Semilight" w:hAnsi="Leelawadee UI Semilight" w:cs="Leelawadee UI Semilight"/>
          <w:color w:val="CC0097"/>
          <w:sz w:val="24"/>
          <w:szCs w:val="24"/>
        </w:rPr>
      </w:pPr>
      <w:bookmarkStart w:id="0" w:name="_Hlk54110683"/>
      <w:r w:rsidRPr="00CD554A">
        <w:rPr>
          <w:rFonts w:ascii="Leelawadee UI Semilight" w:hAnsi="Leelawadee UI Semilight" w:cs="Leelawadee UI Semilight"/>
          <w:sz w:val="24"/>
          <w:szCs w:val="24"/>
        </w:rPr>
        <w:t xml:space="preserve">I dwelt a few moments upon the nature of sin; that sin was the transgression of the law, and how through repentance toward God and faith toward our Lord Jesus Christ the sinner might be saved with a full and free salvation. But he is not saved by the merits of the blood of Christ while he continues to transgress the Father’s law.... Christ died to evidence to the sinner that there was no hope for him while he continued in sin. </w:t>
      </w:r>
      <w:bookmarkStart w:id="1" w:name="_Hlk54109596"/>
      <w:r w:rsidRPr="00CD554A">
        <w:rPr>
          <w:rFonts w:ascii="Leelawadee UI Semilight" w:hAnsi="Leelawadee UI Semilight" w:cs="Leelawadee UI Semilight"/>
          <w:sz w:val="24"/>
          <w:szCs w:val="24"/>
          <w:highlight w:val="green"/>
          <w:u w:val="single"/>
        </w:rPr>
        <w:t xml:space="preserve">Obedience to all God’s requirements is his only hope for pardon through the blood of Christ. I dwelt largely upon the great reward to be given the final overcomer—the crown of life that </w:t>
      </w:r>
      <w:proofErr w:type="spellStart"/>
      <w:r w:rsidRPr="00CD554A">
        <w:rPr>
          <w:rFonts w:ascii="Leelawadee UI Semilight" w:hAnsi="Leelawadee UI Semilight" w:cs="Leelawadee UI Semilight"/>
          <w:sz w:val="24"/>
          <w:szCs w:val="24"/>
          <w:highlight w:val="green"/>
          <w:u w:val="single"/>
        </w:rPr>
        <w:t>fadeth</w:t>
      </w:r>
      <w:proofErr w:type="spellEnd"/>
      <w:r w:rsidRPr="00CD554A">
        <w:rPr>
          <w:rFonts w:ascii="Leelawadee UI Semilight" w:hAnsi="Leelawadee UI Semilight" w:cs="Leelawadee UI Semilight"/>
          <w:sz w:val="24"/>
          <w:szCs w:val="24"/>
          <w:highlight w:val="green"/>
          <w:u w:val="single"/>
        </w:rPr>
        <w:t xml:space="preserve"> not away to be placed upon his brow</w:t>
      </w:r>
      <w:bookmarkEnd w:id="1"/>
      <w:r w:rsidRPr="00CD554A">
        <w:rPr>
          <w:rFonts w:ascii="Leelawadee UI Semilight" w:hAnsi="Leelawadee UI Semilight" w:cs="Leelawadee UI Semilight"/>
          <w:sz w:val="24"/>
          <w:szCs w:val="24"/>
          <w:highlight w:val="green"/>
        </w:rPr>
        <w:t>.</w:t>
      </w:r>
      <w:r w:rsidRPr="00CD554A">
        <w:rPr>
          <w:rFonts w:ascii="Leelawadee UI Semilight" w:hAnsi="Leelawadee UI Semilight" w:cs="Leelawadee UI Semilight"/>
          <w:sz w:val="24"/>
          <w:szCs w:val="24"/>
        </w:rPr>
        <w:t xml:space="preserve"> </w:t>
      </w:r>
      <w:bookmarkEnd w:id="0"/>
      <w:r w:rsidRPr="00CD554A">
        <w:rPr>
          <w:rFonts w:ascii="Leelawadee UI Semilight" w:hAnsi="Leelawadee UI Semilight" w:cs="Leelawadee UI Semilight"/>
          <w:color w:val="CC0097"/>
          <w:sz w:val="24"/>
          <w:szCs w:val="24"/>
        </w:rPr>
        <w:t>{UL 189.5}</w:t>
      </w:r>
    </w:p>
    <w:p w14:paraId="4A4CD051" w14:textId="77777777" w:rsidR="00CD554A" w:rsidRPr="00CD554A" w:rsidRDefault="00CD554A" w:rsidP="004E6B35">
      <w:pPr>
        <w:ind w:firstLine="720"/>
        <w:rPr>
          <w:rFonts w:ascii="Leelawadee UI Semilight" w:hAnsi="Leelawadee UI Semilight" w:cs="Leelawadee UI Semilight"/>
          <w:color w:val="CC0097"/>
          <w:sz w:val="24"/>
          <w:szCs w:val="24"/>
        </w:rPr>
      </w:pPr>
    </w:p>
    <w:p w14:paraId="3844D42A" w14:textId="284ED570" w:rsidR="004E6B35" w:rsidRDefault="004E6B35" w:rsidP="004E6B35">
      <w:pPr>
        <w:ind w:firstLine="720"/>
        <w:rPr>
          <w:rFonts w:ascii="Leelawadee UI Semilight" w:hAnsi="Leelawadee UI Semilight" w:cs="Leelawadee UI Semilight"/>
          <w:color w:val="CC0097"/>
          <w:sz w:val="24"/>
          <w:szCs w:val="24"/>
        </w:rPr>
      </w:pPr>
      <w:bookmarkStart w:id="2" w:name="_Hlk54110797"/>
      <w:r w:rsidRPr="00CD554A">
        <w:rPr>
          <w:rFonts w:ascii="Leelawadee UI Semilight" w:hAnsi="Leelawadee UI Semilight" w:cs="Leelawadee UI Semilight"/>
          <w:sz w:val="24"/>
          <w:szCs w:val="24"/>
        </w:rPr>
        <w:t>The people listened with the most solemn mien, and the tearful eye and quivering lip showed that their hearts, although calloused with sin, felt the words spoken.</w:t>
      </w:r>
      <w:bookmarkEnd w:id="2"/>
      <w:r w:rsidRPr="00CD554A">
        <w:rPr>
          <w:rFonts w:ascii="Leelawadee UI Semilight" w:hAnsi="Leelawadee UI Semilight" w:cs="Leelawadee UI Semilight"/>
          <w:sz w:val="24"/>
          <w:szCs w:val="24"/>
        </w:rPr>
        <w:t>—</w:t>
      </w:r>
      <w:r w:rsidRPr="00CD554A">
        <w:rPr>
          <w:rFonts w:ascii="Leelawadee UI Semilight" w:hAnsi="Leelawadee UI Semilight" w:cs="Leelawadee UI Semilight"/>
          <w:color w:val="1515FF"/>
          <w:sz w:val="24"/>
          <w:szCs w:val="24"/>
        </w:rPr>
        <w:t>Letter 32, June 24, 1878</w:t>
      </w:r>
      <w:r w:rsidRPr="00CD554A">
        <w:rPr>
          <w:rFonts w:ascii="Leelawadee UI Semilight" w:hAnsi="Leelawadee UI Semilight" w:cs="Leelawadee UI Semilight"/>
          <w:sz w:val="24"/>
          <w:szCs w:val="24"/>
        </w:rPr>
        <w:t xml:space="preserve">, to James White, who was traveling in the Eastern United States. </w:t>
      </w:r>
      <w:r w:rsidRPr="00CD554A">
        <w:rPr>
          <w:rFonts w:ascii="Leelawadee UI Semilight" w:hAnsi="Leelawadee UI Semilight" w:cs="Leelawadee UI Semilight"/>
          <w:color w:val="CC0097"/>
          <w:sz w:val="24"/>
          <w:szCs w:val="24"/>
        </w:rPr>
        <w:t>{UL 189.6}</w:t>
      </w:r>
    </w:p>
    <w:p w14:paraId="735EE674" w14:textId="1ABBD5E5" w:rsidR="00A3101C" w:rsidRDefault="00A3101C" w:rsidP="004E6B35">
      <w:pPr>
        <w:ind w:firstLine="720"/>
        <w:rPr>
          <w:rFonts w:ascii="Leelawadee UI Semilight" w:hAnsi="Leelawadee UI Semilight" w:cs="Leelawadee UI Semilight"/>
          <w:color w:val="CC0097"/>
          <w:sz w:val="24"/>
          <w:szCs w:val="24"/>
        </w:rPr>
      </w:pPr>
    </w:p>
    <w:p w14:paraId="3A179F27" w14:textId="45B682F6" w:rsidR="00A3101C" w:rsidRPr="00EF0A40" w:rsidRDefault="00A3101C" w:rsidP="00A3101C">
      <w:pPr>
        <w:ind w:firstLine="720"/>
        <w:rPr>
          <w:rFonts w:ascii="Arial" w:hAnsi="Arial" w:cs="Arial"/>
          <w:b/>
          <w:bCs/>
          <w:i/>
          <w:iCs/>
          <w:color w:val="7030A0"/>
          <w:sz w:val="32"/>
          <w:szCs w:val="32"/>
          <w:u w:val="single"/>
        </w:rPr>
      </w:pPr>
      <w:r w:rsidRPr="00EF0A40">
        <w:rPr>
          <w:rFonts w:ascii="Arial" w:hAnsi="Arial" w:cs="Arial"/>
          <w:b/>
          <w:bCs/>
          <w:i/>
          <w:iCs/>
          <w:color w:val="7030A0"/>
          <w:sz w:val="32"/>
          <w:szCs w:val="32"/>
          <w:u w:val="single"/>
        </w:rPr>
        <w:t xml:space="preserve">CHIEF OF SINNERS  </w:t>
      </w:r>
    </w:p>
    <w:p w14:paraId="05CB03B8" w14:textId="56FC9C84" w:rsidR="00A3101C" w:rsidRDefault="00042A0C" w:rsidP="00A3101C">
      <w:pPr>
        <w:ind w:firstLine="720"/>
        <w:rPr>
          <w:rFonts w:ascii="Leelawadee UI Semilight" w:hAnsi="Leelawadee UI Semilight" w:cs="Leelawadee UI Semilight"/>
          <w:b/>
          <w:bCs/>
          <w:i/>
          <w:iCs/>
          <w:color w:val="CC0097"/>
          <w:sz w:val="18"/>
          <w:szCs w:val="18"/>
          <w:u w:val="single"/>
        </w:rPr>
      </w:pPr>
      <w:proofErr w:type="spellStart"/>
      <w:r w:rsidRPr="00042A0C">
        <w:rPr>
          <w:rFonts w:ascii="Leelawadee UI Semilight" w:hAnsi="Leelawadee UI Semilight" w:cs="Leelawadee UI Semilight"/>
          <w:b/>
          <w:bCs/>
          <w:i/>
          <w:iCs/>
          <w:color w:val="CC0097"/>
          <w:sz w:val="18"/>
          <w:szCs w:val="18"/>
          <w:u w:val="single"/>
        </w:rPr>
        <w:t>Fountianview</w:t>
      </w:r>
      <w:proofErr w:type="spellEnd"/>
    </w:p>
    <w:p w14:paraId="340D5237" w14:textId="77777777" w:rsidR="00042A0C" w:rsidRPr="00042A0C" w:rsidRDefault="00042A0C" w:rsidP="00A3101C">
      <w:pPr>
        <w:ind w:firstLine="720"/>
        <w:rPr>
          <w:rFonts w:ascii="Leelawadee UI Semilight" w:hAnsi="Leelawadee UI Semilight" w:cs="Leelawadee UI Semilight"/>
          <w:b/>
          <w:bCs/>
          <w:i/>
          <w:iCs/>
          <w:color w:val="CC0097"/>
          <w:sz w:val="18"/>
          <w:szCs w:val="18"/>
          <w:u w:val="single"/>
        </w:rPr>
      </w:pPr>
    </w:p>
    <w:p w14:paraId="66019A43" w14:textId="662134AA" w:rsidR="00A3101C" w:rsidRPr="00A3101C" w:rsidRDefault="00A3101C" w:rsidP="00A3101C">
      <w:pPr>
        <w:ind w:firstLine="720"/>
        <w:rPr>
          <w:rFonts w:ascii="Arial" w:hAnsi="Arial" w:cs="Arial"/>
          <w:b/>
          <w:bCs/>
          <w:sz w:val="28"/>
          <w:szCs w:val="28"/>
        </w:rPr>
      </w:pPr>
      <w:r w:rsidRPr="00A3101C">
        <w:rPr>
          <w:rFonts w:ascii="Arial" w:hAnsi="Arial" w:cs="Arial"/>
          <w:b/>
          <w:bCs/>
          <w:sz w:val="28"/>
          <w:szCs w:val="28"/>
        </w:rPr>
        <w:t>Chief of sinners though I be,</w:t>
      </w:r>
      <w:r w:rsidRPr="00A3101C">
        <w:rPr>
          <w:rFonts w:ascii="Arial" w:hAnsi="Arial" w:cs="Arial"/>
          <w:b/>
          <w:bCs/>
          <w:sz w:val="28"/>
          <w:szCs w:val="28"/>
        </w:rPr>
        <w:t xml:space="preserve"> </w:t>
      </w:r>
      <w:r w:rsidRPr="00A3101C">
        <w:rPr>
          <w:rFonts w:ascii="Arial" w:hAnsi="Arial" w:cs="Arial"/>
          <w:b/>
          <w:bCs/>
          <w:sz w:val="28"/>
          <w:szCs w:val="28"/>
        </w:rPr>
        <w:t xml:space="preserve">Jesus shed His blood for </w:t>
      </w:r>
      <w:r w:rsidRPr="00A3101C">
        <w:rPr>
          <w:rFonts w:ascii="Arial" w:hAnsi="Arial" w:cs="Arial"/>
          <w:b/>
          <w:bCs/>
          <w:sz w:val="28"/>
          <w:szCs w:val="28"/>
        </w:rPr>
        <w:t>me.</w:t>
      </w:r>
    </w:p>
    <w:p w14:paraId="09EA726E" w14:textId="71509B7A" w:rsidR="00A3101C" w:rsidRPr="00A3101C" w:rsidRDefault="00A3101C" w:rsidP="00A3101C">
      <w:pPr>
        <w:ind w:firstLine="720"/>
        <w:rPr>
          <w:rFonts w:ascii="Arial" w:hAnsi="Arial" w:cs="Arial"/>
          <w:b/>
          <w:bCs/>
          <w:sz w:val="28"/>
          <w:szCs w:val="28"/>
        </w:rPr>
      </w:pPr>
      <w:r w:rsidRPr="00A3101C">
        <w:rPr>
          <w:rFonts w:ascii="Arial" w:hAnsi="Arial" w:cs="Arial"/>
          <w:b/>
          <w:bCs/>
          <w:sz w:val="28"/>
          <w:szCs w:val="28"/>
        </w:rPr>
        <w:t>Died that I might live on high,</w:t>
      </w:r>
      <w:r w:rsidRPr="00A3101C">
        <w:rPr>
          <w:rFonts w:ascii="Arial" w:hAnsi="Arial" w:cs="Arial"/>
          <w:b/>
          <w:bCs/>
          <w:sz w:val="28"/>
          <w:szCs w:val="28"/>
        </w:rPr>
        <w:t xml:space="preserve"> lived</w:t>
      </w:r>
      <w:r w:rsidRPr="00A3101C">
        <w:rPr>
          <w:rFonts w:ascii="Arial" w:hAnsi="Arial" w:cs="Arial"/>
          <w:b/>
          <w:bCs/>
          <w:sz w:val="28"/>
          <w:szCs w:val="28"/>
        </w:rPr>
        <w:t xml:space="preserve"> that I might never die,</w:t>
      </w:r>
    </w:p>
    <w:p w14:paraId="381A21E9" w14:textId="36BAD6B4" w:rsidR="00A3101C" w:rsidRPr="00A3101C" w:rsidRDefault="00A3101C" w:rsidP="00A3101C">
      <w:pPr>
        <w:ind w:firstLine="720"/>
        <w:rPr>
          <w:rFonts w:ascii="Arial" w:hAnsi="Arial" w:cs="Arial"/>
          <w:b/>
          <w:bCs/>
          <w:sz w:val="28"/>
          <w:szCs w:val="28"/>
        </w:rPr>
      </w:pPr>
      <w:r w:rsidRPr="00A3101C">
        <w:rPr>
          <w:rFonts w:ascii="Arial" w:hAnsi="Arial" w:cs="Arial"/>
          <w:b/>
          <w:bCs/>
          <w:sz w:val="28"/>
          <w:szCs w:val="28"/>
        </w:rPr>
        <w:t>As the branch is to the vine,</w:t>
      </w:r>
      <w:r w:rsidRPr="00A3101C">
        <w:rPr>
          <w:rFonts w:ascii="Arial" w:hAnsi="Arial" w:cs="Arial"/>
          <w:b/>
          <w:bCs/>
          <w:sz w:val="28"/>
          <w:szCs w:val="28"/>
        </w:rPr>
        <w:t xml:space="preserve"> </w:t>
      </w:r>
      <w:r w:rsidRPr="00A3101C">
        <w:rPr>
          <w:rFonts w:ascii="Arial" w:hAnsi="Arial" w:cs="Arial"/>
          <w:b/>
          <w:bCs/>
          <w:sz w:val="28"/>
          <w:szCs w:val="28"/>
        </w:rPr>
        <w:t>I am His, and He is mine.</w:t>
      </w:r>
    </w:p>
    <w:p w14:paraId="5D93BA71" w14:textId="77777777" w:rsidR="00A3101C" w:rsidRPr="00A3101C" w:rsidRDefault="00A3101C" w:rsidP="00A3101C">
      <w:pPr>
        <w:ind w:firstLine="720"/>
        <w:rPr>
          <w:rFonts w:ascii="Arial" w:hAnsi="Arial" w:cs="Arial"/>
          <w:b/>
          <w:bCs/>
          <w:sz w:val="28"/>
          <w:szCs w:val="28"/>
        </w:rPr>
      </w:pPr>
    </w:p>
    <w:p w14:paraId="31CB99CF" w14:textId="28421578" w:rsidR="00A3101C" w:rsidRPr="00A3101C" w:rsidRDefault="00A3101C" w:rsidP="00A3101C">
      <w:pPr>
        <w:ind w:firstLine="720"/>
        <w:rPr>
          <w:rFonts w:ascii="Arial" w:hAnsi="Arial" w:cs="Arial"/>
          <w:b/>
          <w:bCs/>
          <w:sz w:val="28"/>
          <w:szCs w:val="28"/>
        </w:rPr>
      </w:pPr>
      <w:r w:rsidRPr="00A3101C">
        <w:rPr>
          <w:rFonts w:ascii="Arial" w:hAnsi="Arial" w:cs="Arial"/>
          <w:b/>
          <w:bCs/>
          <w:sz w:val="28"/>
          <w:szCs w:val="28"/>
        </w:rPr>
        <w:t>Oh, the height of Jesus' love!</w:t>
      </w:r>
      <w:r w:rsidRPr="00A3101C">
        <w:rPr>
          <w:rFonts w:ascii="Arial" w:hAnsi="Arial" w:cs="Arial"/>
          <w:b/>
          <w:bCs/>
          <w:sz w:val="28"/>
          <w:szCs w:val="28"/>
        </w:rPr>
        <w:t xml:space="preserve"> </w:t>
      </w:r>
      <w:r w:rsidRPr="00A3101C">
        <w:rPr>
          <w:rFonts w:ascii="Arial" w:hAnsi="Arial" w:cs="Arial"/>
          <w:b/>
          <w:bCs/>
          <w:sz w:val="28"/>
          <w:szCs w:val="28"/>
        </w:rPr>
        <w:t>Higher than the heavens above,</w:t>
      </w:r>
    </w:p>
    <w:p w14:paraId="0BC34280" w14:textId="3E7F7530" w:rsidR="00A3101C" w:rsidRPr="00A3101C" w:rsidRDefault="00A3101C" w:rsidP="00A3101C">
      <w:pPr>
        <w:ind w:firstLine="720"/>
        <w:rPr>
          <w:rFonts w:ascii="Arial" w:hAnsi="Arial" w:cs="Arial"/>
          <w:b/>
          <w:bCs/>
          <w:sz w:val="28"/>
          <w:szCs w:val="28"/>
        </w:rPr>
      </w:pPr>
      <w:r w:rsidRPr="00A3101C">
        <w:rPr>
          <w:rFonts w:ascii="Arial" w:hAnsi="Arial" w:cs="Arial"/>
          <w:b/>
          <w:bCs/>
          <w:sz w:val="28"/>
          <w:szCs w:val="28"/>
        </w:rPr>
        <w:t>Deeper than the depths of sea,</w:t>
      </w:r>
      <w:r w:rsidRPr="00A3101C">
        <w:rPr>
          <w:rFonts w:ascii="Arial" w:hAnsi="Arial" w:cs="Arial"/>
          <w:b/>
          <w:bCs/>
          <w:sz w:val="28"/>
          <w:szCs w:val="28"/>
        </w:rPr>
        <w:t xml:space="preserve"> </w:t>
      </w:r>
      <w:r w:rsidRPr="00A3101C">
        <w:rPr>
          <w:rFonts w:ascii="Arial" w:hAnsi="Arial" w:cs="Arial"/>
          <w:b/>
          <w:bCs/>
          <w:sz w:val="28"/>
          <w:szCs w:val="28"/>
        </w:rPr>
        <w:t>Lasting as eternity.</w:t>
      </w:r>
    </w:p>
    <w:p w14:paraId="6D576CF1" w14:textId="77777777" w:rsidR="00A3101C" w:rsidRDefault="00A3101C" w:rsidP="00A3101C">
      <w:pPr>
        <w:ind w:firstLine="720"/>
        <w:rPr>
          <w:rFonts w:ascii="Arial" w:hAnsi="Arial" w:cs="Arial"/>
          <w:b/>
          <w:bCs/>
          <w:sz w:val="28"/>
          <w:szCs w:val="28"/>
        </w:rPr>
      </w:pPr>
      <w:r w:rsidRPr="00A3101C">
        <w:rPr>
          <w:rFonts w:ascii="Arial" w:hAnsi="Arial" w:cs="Arial"/>
          <w:b/>
          <w:bCs/>
          <w:sz w:val="28"/>
          <w:szCs w:val="28"/>
        </w:rPr>
        <w:t xml:space="preserve">Love that found me--wondrous </w:t>
      </w:r>
      <w:r w:rsidRPr="00A3101C">
        <w:rPr>
          <w:rFonts w:ascii="Arial" w:hAnsi="Arial" w:cs="Arial"/>
          <w:b/>
          <w:bCs/>
          <w:sz w:val="28"/>
          <w:szCs w:val="28"/>
        </w:rPr>
        <w:t xml:space="preserve">thought! -- </w:t>
      </w:r>
      <w:r w:rsidRPr="00A3101C">
        <w:rPr>
          <w:rFonts w:ascii="Arial" w:hAnsi="Arial" w:cs="Arial"/>
          <w:b/>
          <w:bCs/>
          <w:sz w:val="28"/>
          <w:szCs w:val="28"/>
        </w:rPr>
        <w:t xml:space="preserve">Found me when I sought Him </w:t>
      </w:r>
      <w:r>
        <w:rPr>
          <w:rFonts w:ascii="Arial" w:hAnsi="Arial" w:cs="Arial"/>
          <w:b/>
          <w:bCs/>
          <w:sz w:val="28"/>
          <w:szCs w:val="28"/>
        </w:rPr>
        <w:t xml:space="preserve">  </w:t>
      </w:r>
    </w:p>
    <w:p w14:paraId="52E55B1D" w14:textId="1EBA54E4" w:rsidR="00A3101C" w:rsidRPr="00A3101C" w:rsidRDefault="00A3101C" w:rsidP="00A3101C">
      <w:pPr>
        <w:ind w:firstLine="720"/>
        <w:rPr>
          <w:rFonts w:ascii="Arial" w:hAnsi="Arial" w:cs="Arial"/>
          <w:b/>
          <w:bCs/>
          <w:sz w:val="28"/>
          <w:szCs w:val="28"/>
        </w:rPr>
      </w:pPr>
      <w:r w:rsidRPr="00A3101C">
        <w:rPr>
          <w:rFonts w:ascii="Arial" w:hAnsi="Arial" w:cs="Arial"/>
          <w:b/>
          <w:bCs/>
          <w:sz w:val="28"/>
          <w:szCs w:val="28"/>
        </w:rPr>
        <w:t>not.</w:t>
      </w:r>
    </w:p>
    <w:p w14:paraId="43E54139" w14:textId="77777777" w:rsidR="00A3101C" w:rsidRPr="00A3101C" w:rsidRDefault="00A3101C" w:rsidP="00A3101C">
      <w:pPr>
        <w:ind w:firstLine="720"/>
        <w:rPr>
          <w:rFonts w:ascii="Arial" w:hAnsi="Arial" w:cs="Arial"/>
          <w:b/>
          <w:bCs/>
          <w:sz w:val="28"/>
          <w:szCs w:val="28"/>
        </w:rPr>
      </w:pPr>
    </w:p>
    <w:p w14:paraId="302BED78" w14:textId="3332CBE9" w:rsidR="00A3101C" w:rsidRPr="00A3101C" w:rsidRDefault="00A3101C" w:rsidP="00A3101C">
      <w:pPr>
        <w:ind w:firstLine="720"/>
        <w:rPr>
          <w:rFonts w:ascii="Arial" w:hAnsi="Arial" w:cs="Arial"/>
          <w:b/>
          <w:bCs/>
          <w:sz w:val="28"/>
          <w:szCs w:val="28"/>
        </w:rPr>
      </w:pPr>
      <w:r w:rsidRPr="00A3101C">
        <w:rPr>
          <w:rFonts w:ascii="Arial" w:hAnsi="Arial" w:cs="Arial"/>
          <w:b/>
          <w:bCs/>
          <w:sz w:val="28"/>
          <w:szCs w:val="28"/>
        </w:rPr>
        <w:t>Jesus only can impart</w:t>
      </w:r>
      <w:r w:rsidRPr="00A3101C">
        <w:rPr>
          <w:rFonts w:ascii="Arial" w:hAnsi="Arial" w:cs="Arial"/>
          <w:b/>
          <w:bCs/>
          <w:sz w:val="28"/>
          <w:szCs w:val="28"/>
        </w:rPr>
        <w:t xml:space="preserve"> </w:t>
      </w:r>
      <w:r w:rsidRPr="00A3101C">
        <w:rPr>
          <w:rFonts w:ascii="Arial" w:hAnsi="Arial" w:cs="Arial"/>
          <w:b/>
          <w:bCs/>
          <w:sz w:val="28"/>
          <w:szCs w:val="28"/>
        </w:rPr>
        <w:t xml:space="preserve">Balm to heal the smitten </w:t>
      </w:r>
      <w:r w:rsidRPr="00A3101C">
        <w:rPr>
          <w:rFonts w:ascii="Arial" w:hAnsi="Arial" w:cs="Arial"/>
          <w:b/>
          <w:bCs/>
          <w:sz w:val="28"/>
          <w:szCs w:val="28"/>
        </w:rPr>
        <w:t>heart.</w:t>
      </w:r>
    </w:p>
    <w:p w14:paraId="1A8A9F56" w14:textId="37F658E1" w:rsidR="00A3101C" w:rsidRPr="00A3101C" w:rsidRDefault="00A3101C" w:rsidP="00A3101C">
      <w:pPr>
        <w:ind w:firstLine="720"/>
        <w:rPr>
          <w:rFonts w:ascii="Arial" w:hAnsi="Arial" w:cs="Arial"/>
          <w:b/>
          <w:bCs/>
          <w:sz w:val="28"/>
          <w:szCs w:val="28"/>
        </w:rPr>
      </w:pPr>
      <w:r w:rsidRPr="00A3101C">
        <w:rPr>
          <w:rFonts w:ascii="Arial" w:hAnsi="Arial" w:cs="Arial"/>
          <w:b/>
          <w:bCs/>
          <w:sz w:val="28"/>
          <w:szCs w:val="28"/>
        </w:rPr>
        <w:t>Peace that flows from sin forgiven,</w:t>
      </w:r>
      <w:r w:rsidRPr="00A3101C">
        <w:rPr>
          <w:rFonts w:ascii="Arial" w:hAnsi="Arial" w:cs="Arial"/>
          <w:b/>
          <w:bCs/>
          <w:sz w:val="28"/>
          <w:szCs w:val="28"/>
        </w:rPr>
        <w:t xml:space="preserve"> </w:t>
      </w:r>
      <w:r w:rsidRPr="00A3101C">
        <w:rPr>
          <w:rFonts w:ascii="Arial" w:hAnsi="Arial" w:cs="Arial"/>
          <w:b/>
          <w:bCs/>
          <w:sz w:val="28"/>
          <w:szCs w:val="28"/>
        </w:rPr>
        <w:t xml:space="preserve">Joy that lifts the soul to </w:t>
      </w:r>
      <w:r w:rsidRPr="00A3101C">
        <w:rPr>
          <w:rFonts w:ascii="Arial" w:hAnsi="Arial" w:cs="Arial"/>
          <w:b/>
          <w:bCs/>
          <w:sz w:val="28"/>
          <w:szCs w:val="28"/>
        </w:rPr>
        <w:t>heaven.</w:t>
      </w:r>
    </w:p>
    <w:p w14:paraId="130AEA51" w14:textId="0E827BEE" w:rsidR="00A3101C" w:rsidRPr="00A3101C" w:rsidRDefault="00A3101C" w:rsidP="00A3101C">
      <w:pPr>
        <w:ind w:firstLine="720"/>
        <w:rPr>
          <w:rFonts w:ascii="Arial" w:hAnsi="Arial" w:cs="Arial"/>
          <w:b/>
          <w:bCs/>
          <w:sz w:val="28"/>
          <w:szCs w:val="28"/>
        </w:rPr>
      </w:pPr>
      <w:r w:rsidRPr="00A3101C">
        <w:rPr>
          <w:rFonts w:ascii="Arial" w:hAnsi="Arial" w:cs="Arial"/>
          <w:b/>
          <w:bCs/>
          <w:sz w:val="28"/>
          <w:szCs w:val="28"/>
        </w:rPr>
        <w:t>Faith and hope to walk with God</w:t>
      </w:r>
      <w:r w:rsidRPr="00A3101C">
        <w:rPr>
          <w:rFonts w:ascii="Arial" w:hAnsi="Arial" w:cs="Arial"/>
          <w:b/>
          <w:bCs/>
          <w:sz w:val="28"/>
          <w:szCs w:val="28"/>
        </w:rPr>
        <w:t xml:space="preserve"> </w:t>
      </w:r>
      <w:r w:rsidRPr="00A3101C">
        <w:rPr>
          <w:rFonts w:ascii="Arial" w:hAnsi="Arial" w:cs="Arial"/>
          <w:b/>
          <w:bCs/>
          <w:sz w:val="28"/>
          <w:szCs w:val="28"/>
        </w:rPr>
        <w:t>In the way that Enoch trod.</w:t>
      </w:r>
    </w:p>
    <w:p w14:paraId="24CBD070" w14:textId="77777777" w:rsidR="00A3101C" w:rsidRPr="00A3101C" w:rsidRDefault="00A3101C" w:rsidP="00A3101C">
      <w:pPr>
        <w:ind w:firstLine="720"/>
        <w:rPr>
          <w:rFonts w:ascii="Arial" w:hAnsi="Arial" w:cs="Arial"/>
          <w:b/>
          <w:bCs/>
          <w:sz w:val="28"/>
          <w:szCs w:val="28"/>
        </w:rPr>
      </w:pPr>
    </w:p>
    <w:p w14:paraId="6348A799" w14:textId="595BE271" w:rsidR="00A3101C" w:rsidRPr="00A3101C" w:rsidRDefault="00A3101C" w:rsidP="00A3101C">
      <w:pPr>
        <w:ind w:firstLine="720"/>
        <w:rPr>
          <w:rFonts w:ascii="Arial" w:hAnsi="Arial" w:cs="Arial"/>
          <w:b/>
          <w:bCs/>
          <w:sz w:val="28"/>
          <w:szCs w:val="28"/>
        </w:rPr>
      </w:pPr>
      <w:r w:rsidRPr="00A3101C">
        <w:rPr>
          <w:rFonts w:ascii="Arial" w:hAnsi="Arial" w:cs="Arial"/>
          <w:b/>
          <w:bCs/>
          <w:sz w:val="28"/>
          <w:szCs w:val="28"/>
        </w:rPr>
        <w:t>Chief of sinner though I be,</w:t>
      </w:r>
      <w:r w:rsidRPr="00A3101C">
        <w:rPr>
          <w:rFonts w:ascii="Arial" w:hAnsi="Arial" w:cs="Arial"/>
          <w:b/>
          <w:bCs/>
          <w:sz w:val="28"/>
          <w:szCs w:val="28"/>
        </w:rPr>
        <w:t xml:space="preserve"> </w:t>
      </w:r>
      <w:r w:rsidRPr="00A3101C">
        <w:rPr>
          <w:rFonts w:ascii="Arial" w:hAnsi="Arial" w:cs="Arial"/>
          <w:b/>
          <w:bCs/>
          <w:sz w:val="28"/>
          <w:szCs w:val="28"/>
        </w:rPr>
        <w:t xml:space="preserve">Christ is All in all to </w:t>
      </w:r>
      <w:r w:rsidRPr="00A3101C">
        <w:rPr>
          <w:rFonts w:ascii="Arial" w:hAnsi="Arial" w:cs="Arial"/>
          <w:b/>
          <w:bCs/>
          <w:sz w:val="28"/>
          <w:szCs w:val="28"/>
        </w:rPr>
        <w:t>me.</w:t>
      </w:r>
    </w:p>
    <w:p w14:paraId="7A664397" w14:textId="7D2AE7E9" w:rsidR="00A3101C" w:rsidRPr="00A3101C" w:rsidRDefault="00A3101C" w:rsidP="00A3101C">
      <w:pPr>
        <w:ind w:firstLine="720"/>
        <w:rPr>
          <w:rFonts w:ascii="Arial" w:hAnsi="Arial" w:cs="Arial"/>
          <w:b/>
          <w:bCs/>
          <w:sz w:val="28"/>
          <w:szCs w:val="28"/>
        </w:rPr>
      </w:pPr>
      <w:r w:rsidRPr="00A3101C">
        <w:rPr>
          <w:rFonts w:ascii="Arial" w:hAnsi="Arial" w:cs="Arial"/>
          <w:b/>
          <w:bCs/>
          <w:sz w:val="28"/>
          <w:szCs w:val="28"/>
        </w:rPr>
        <w:t>All my wants to Him are known,</w:t>
      </w:r>
      <w:r w:rsidRPr="00A3101C">
        <w:rPr>
          <w:rFonts w:ascii="Arial" w:hAnsi="Arial" w:cs="Arial"/>
          <w:b/>
          <w:bCs/>
          <w:sz w:val="28"/>
          <w:szCs w:val="28"/>
        </w:rPr>
        <w:t xml:space="preserve"> all</w:t>
      </w:r>
      <w:r w:rsidRPr="00A3101C">
        <w:rPr>
          <w:rFonts w:ascii="Arial" w:hAnsi="Arial" w:cs="Arial"/>
          <w:b/>
          <w:bCs/>
          <w:sz w:val="28"/>
          <w:szCs w:val="28"/>
        </w:rPr>
        <w:t xml:space="preserve"> my sorrows are His own.</w:t>
      </w:r>
    </w:p>
    <w:p w14:paraId="53D6D52A" w14:textId="080BDD6D" w:rsidR="00A3101C" w:rsidRPr="00A3101C" w:rsidRDefault="00A3101C" w:rsidP="00A3101C">
      <w:pPr>
        <w:ind w:firstLine="720"/>
        <w:rPr>
          <w:rFonts w:ascii="Arial" w:hAnsi="Arial" w:cs="Arial"/>
          <w:b/>
          <w:bCs/>
          <w:sz w:val="28"/>
          <w:szCs w:val="28"/>
        </w:rPr>
      </w:pPr>
      <w:r w:rsidRPr="00A3101C">
        <w:rPr>
          <w:rFonts w:ascii="Arial" w:hAnsi="Arial" w:cs="Arial"/>
          <w:b/>
          <w:bCs/>
          <w:sz w:val="28"/>
          <w:szCs w:val="28"/>
        </w:rPr>
        <w:t>Safe with Him from earthly strife,</w:t>
      </w:r>
      <w:r w:rsidRPr="00A3101C">
        <w:rPr>
          <w:rFonts w:ascii="Arial" w:hAnsi="Arial" w:cs="Arial"/>
          <w:b/>
          <w:bCs/>
          <w:sz w:val="28"/>
          <w:szCs w:val="28"/>
        </w:rPr>
        <w:t xml:space="preserve"> </w:t>
      </w:r>
      <w:r w:rsidRPr="00A3101C">
        <w:rPr>
          <w:rFonts w:ascii="Arial" w:hAnsi="Arial" w:cs="Arial"/>
          <w:b/>
          <w:bCs/>
          <w:sz w:val="28"/>
          <w:szCs w:val="28"/>
        </w:rPr>
        <w:t>He sustains the hidden life. </w:t>
      </w:r>
    </w:p>
    <w:p w14:paraId="73BCA0B2" w14:textId="77777777" w:rsidR="00A3101C" w:rsidRPr="00A3101C" w:rsidRDefault="00A3101C" w:rsidP="00A3101C">
      <w:pPr>
        <w:ind w:firstLine="720"/>
        <w:rPr>
          <w:rFonts w:ascii="Arial" w:hAnsi="Arial" w:cs="Arial"/>
          <w:b/>
          <w:bCs/>
          <w:sz w:val="28"/>
          <w:szCs w:val="28"/>
        </w:rPr>
      </w:pPr>
    </w:p>
    <w:p w14:paraId="592622C3" w14:textId="3812AF9B" w:rsidR="00A3101C" w:rsidRPr="00A3101C" w:rsidRDefault="00A3101C" w:rsidP="00A3101C">
      <w:pPr>
        <w:ind w:firstLine="720"/>
        <w:rPr>
          <w:rFonts w:ascii="Arial" w:hAnsi="Arial" w:cs="Arial"/>
          <w:b/>
          <w:bCs/>
          <w:sz w:val="28"/>
          <w:szCs w:val="28"/>
        </w:rPr>
      </w:pPr>
      <w:r w:rsidRPr="00A3101C">
        <w:rPr>
          <w:rFonts w:ascii="Arial" w:hAnsi="Arial" w:cs="Arial"/>
          <w:b/>
          <w:bCs/>
          <w:sz w:val="28"/>
          <w:szCs w:val="28"/>
        </w:rPr>
        <w:t>O my Savior, help afford</w:t>
      </w:r>
      <w:r w:rsidRPr="00A3101C">
        <w:rPr>
          <w:rFonts w:ascii="Arial" w:hAnsi="Arial" w:cs="Arial"/>
          <w:b/>
          <w:bCs/>
          <w:sz w:val="28"/>
          <w:szCs w:val="28"/>
        </w:rPr>
        <w:t xml:space="preserve"> </w:t>
      </w:r>
      <w:r w:rsidRPr="00A3101C">
        <w:rPr>
          <w:rFonts w:ascii="Arial" w:hAnsi="Arial" w:cs="Arial"/>
          <w:b/>
          <w:bCs/>
          <w:sz w:val="28"/>
          <w:szCs w:val="28"/>
        </w:rPr>
        <w:t>By Thy Spirit and Thy Word!</w:t>
      </w:r>
    </w:p>
    <w:p w14:paraId="3E22E9FE" w14:textId="62F0A9FF" w:rsidR="00A3101C" w:rsidRPr="00A3101C" w:rsidRDefault="00A3101C" w:rsidP="00A3101C">
      <w:pPr>
        <w:ind w:firstLine="720"/>
        <w:rPr>
          <w:rFonts w:ascii="Arial" w:hAnsi="Arial" w:cs="Arial"/>
          <w:b/>
          <w:bCs/>
          <w:sz w:val="28"/>
          <w:szCs w:val="28"/>
        </w:rPr>
      </w:pPr>
      <w:r w:rsidRPr="00A3101C">
        <w:rPr>
          <w:rFonts w:ascii="Arial" w:hAnsi="Arial" w:cs="Arial"/>
          <w:b/>
          <w:bCs/>
          <w:sz w:val="28"/>
          <w:szCs w:val="28"/>
        </w:rPr>
        <w:t>When my wayward heart would stray,</w:t>
      </w:r>
      <w:r w:rsidRPr="00A3101C">
        <w:rPr>
          <w:rFonts w:ascii="Arial" w:hAnsi="Arial" w:cs="Arial"/>
          <w:b/>
          <w:bCs/>
          <w:sz w:val="28"/>
          <w:szCs w:val="28"/>
        </w:rPr>
        <w:t xml:space="preserve"> </w:t>
      </w:r>
      <w:r w:rsidRPr="00A3101C">
        <w:rPr>
          <w:rFonts w:ascii="Arial" w:hAnsi="Arial" w:cs="Arial"/>
          <w:b/>
          <w:bCs/>
          <w:sz w:val="28"/>
          <w:szCs w:val="28"/>
        </w:rPr>
        <w:t xml:space="preserve">Keep me in the narrow </w:t>
      </w:r>
      <w:r w:rsidRPr="00A3101C">
        <w:rPr>
          <w:rFonts w:ascii="Arial" w:hAnsi="Arial" w:cs="Arial"/>
          <w:b/>
          <w:bCs/>
          <w:sz w:val="28"/>
          <w:szCs w:val="28"/>
        </w:rPr>
        <w:t>way.</w:t>
      </w:r>
    </w:p>
    <w:p w14:paraId="7194BEE3" w14:textId="6A0D4525" w:rsidR="00A3101C" w:rsidRPr="00A3101C" w:rsidRDefault="00A3101C" w:rsidP="00A3101C">
      <w:pPr>
        <w:ind w:firstLine="720"/>
        <w:rPr>
          <w:rFonts w:ascii="Arial" w:hAnsi="Arial" w:cs="Arial"/>
          <w:b/>
          <w:bCs/>
          <w:sz w:val="28"/>
          <w:szCs w:val="28"/>
        </w:rPr>
      </w:pPr>
      <w:r w:rsidRPr="00A3101C">
        <w:rPr>
          <w:rFonts w:ascii="Arial" w:hAnsi="Arial" w:cs="Arial"/>
          <w:b/>
          <w:bCs/>
          <w:sz w:val="28"/>
          <w:szCs w:val="28"/>
        </w:rPr>
        <w:t>Grace in time of need supply</w:t>
      </w:r>
      <w:r w:rsidRPr="00A3101C">
        <w:rPr>
          <w:rFonts w:ascii="Arial" w:hAnsi="Arial" w:cs="Arial"/>
          <w:b/>
          <w:bCs/>
          <w:sz w:val="28"/>
          <w:szCs w:val="28"/>
        </w:rPr>
        <w:t xml:space="preserve"> </w:t>
      </w:r>
      <w:r w:rsidRPr="00A3101C">
        <w:rPr>
          <w:rFonts w:ascii="Arial" w:hAnsi="Arial" w:cs="Arial"/>
          <w:b/>
          <w:bCs/>
          <w:sz w:val="28"/>
          <w:szCs w:val="28"/>
        </w:rPr>
        <w:t>While I live and when I die.</w:t>
      </w:r>
    </w:p>
    <w:p w14:paraId="726BF310" w14:textId="77777777" w:rsidR="00A3101C" w:rsidRPr="00A3101C" w:rsidRDefault="00A3101C" w:rsidP="00A3101C">
      <w:pPr>
        <w:ind w:firstLine="720"/>
        <w:rPr>
          <w:rFonts w:ascii="Arial" w:hAnsi="Arial" w:cs="Arial"/>
          <w:sz w:val="24"/>
          <w:szCs w:val="24"/>
        </w:rPr>
      </w:pPr>
    </w:p>
    <w:p w14:paraId="33097F72" w14:textId="7C893674" w:rsidR="00A3101C" w:rsidRPr="00A3101C" w:rsidRDefault="00A3101C" w:rsidP="00A3101C">
      <w:pPr>
        <w:rPr>
          <w:rFonts w:ascii="Arial" w:hAnsi="Arial" w:cs="Arial"/>
          <w:color w:val="CC0097"/>
          <w:sz w:val="24"/>
          <w:szCs w:val="24"/>
        </w:rPr>
      </w:pPr>
    </w:p>
    <w:p w14:paraId="438C1F48" w14:textId="37390681" w:rsidR="002C2F51" w:rsidRDefault="002C2F51">
      <w:pPr>
        <w:rPr>
          <w:rFonts w:ascii="Arial" w:hAnsi="Arial" w:cs="Arial"/>
          <w:sz w:val="28"/>
          <w:szCs w:val="28"/>
        </w:rPr>
      </w:pPr>
    </w:p>
    <w:p w14:paraId="21BB603A" w14:textId="2C6750FC" w:rsidR="00A3101C" w:rsidRDefault="00A3101C">
      <w:pPr>
        <w:rPr>
          <w:rFonts w:ascii="Arial" w:hAnsi="Arial" w:cs="Arial"/>
          <w:sz w:val="28"/>
          <w:szCs w:val="28"/>
        </w:rPr>
      </w:pPr>
    </w:p>
    <w:p w14:paraId="31034040" w14:textId="77777777" w:rsidR="00A3101C" w:rsidRPr="001F285E" w:rsidRDefault="00A3101C" w:rsidP="00A3101C">
      <w:pPr>
        <w:shd w:val="clear" w:color="auto" w:fill="FFFFFF"/>
        <w:spacing w:after="120"/>
        <w:outlineLvl w:val="0"/>
        <w:rPr>
          <w:rFonts w:ascii="Arial" w:eastAsia="Times New Roman" w:hAnsi="Arial" w:cs="Arial"/>
          <w:b/>
          <w:bCs/>
          <w:i/>
          <w:iCs/>
          <w:color w:val="7030A0"/>
          <w:kern w:val="36"/>
          <w:sz w:val="32"/>
          <w:szCs w:val="32"/>
          <w:u w:val="single"/>
        </w:rPr>
      </w:pPr>
      <w:hyperlink r:id="rId6" w:history="1">
        <w:r w:rsidRPr="001F285E">
          <w:rPr>
            <w:rFonts w:ascii="Arial" w:eastAsia="Times New Roman" w:hAnsi="Arial" w:cs="Arial"/>
            <w:b/>
            <w:bCs/>
            <w:i/>
            <w:iCs/>
            <w:color w:val="7030A0"/>
            <w:kern w:val="36"/>
            <w:sz w:val="32"/>
            <w:szCs w:val="32"/>
            <w:u w:val="single"/>
          </w:rPr>
          <w:t>What Hate Does to People</w:t>
        </w:r>
      </w:hyperlink>
    </w:p>
    <w:p w14:paraId="64C49D15" w14:textId="6871CA43" w:rsidR="00A3101C" w:rsidRPr="001F285E" w:rsidRDefault="00702306" w:rsidP="00A3101C">
      <w:pPr>
        <w:shd w:val="clear" w:color="auto" w:fill="FFFFFF"/>
        <w:spacing w:after="0"/>
        <w:rPr>
          <w:rFonts w:ascii="Arial" w:eastAsia="Times New Roman" w:hAnsi="Arial" w:cs="Arial"/>
          <w:color w:val="181818"/>
          <w:sz w:val="26"/>
          <w:szCs w:val="26"/>
        </w:rPr>
      </w:pPr>
      <w:r>
        <w:rPr>
          <w:rFonts w:ascii="Arial" w:eastAsia="Times New Roman" w:hAnsi="Arial" w:cs="Arial"/>
          <w:color w:val="181818"/>
          <w:sz w:val="26"/>
          <w:szCs w:val="26"/>
        </w:rPr>
        <w:t xml:space="preserve">Dr. Linda </w:t>
      </w:r>
      <w:proofErr w:type="spellStart"/>
      <w:r>
        <w:rPr>
          <w:rFonts w:ascii="Arial" w:eastAsia="Times New Roman" w:hAnsi="Arial" w:cs="Arial"/>
          <w:color w:val="181818"/>
          <w:sz w:val="26"/>
          <w:szCs w:val="26"/>
        </w:rPr>
        <w:t>Mintle</w:t>
      </w:r>
      <w:proofErr w:type="spellEnd"/>
      <w:r>
        <w:rPr>
          <w:rFonts w:ascii="Arial" w:eastAsia="Times New Roman" w:hAnsi="Arial" w:cs="Arial"/>
          <w:color w:val="181818"/>
          <w:sz w:val="26"/>
          <w:szCs w:val="26"/>
        </w:rPr>
        <w:t xml:space="preserve"> – Therapist and Author</w:t>
      </w:r>
    </w:p>
    <w:p w14:paraId="65CB138E" w14:textId="77777777" w:rsidR="00A3101C" w:rsidRPr="001F285E" w:rsidRDefault="00A3101C" w:rsidP="00A3101C">
      <w:pPr>
        <w:spacing w:after="0"/>
        <w:rPr>
          <w:rFonts w:ascii="Times New Roman" w:eastAsia="Times New Roman" w:hAnsi="Times New Roman" w:cs="Times New Roman"/>
          <w:sz w:val="24"/>
          <w:szCs w:val="24"/>
        </w:rPr>
      </w:pPr>
    </w:p>
    <w:p w14:paraId="3ABA2220" w14:textId="77777777" w:rsidR="00A3101C" w:rsidRPr="001F285E" w:rsidRDefault="00A3101C" w:rsidP="00A3101C">
      <w:pPr>
        <w:shd w:val="clear" w:color="auto" w:fill="FFFFFF"/>
        <w:spacing w:after="360" w:line="384" w:lineRule="atLeast"/>
        <w:rPr>
          <w:rFonts w:ascii="Arial" w:eastAsia="Times New Roman" w:hAnsi="Arial" w:cs="Arial"/>
          <w:color w:val="181818"/>
          <w:sz w:val="28"/>
          <w:szCs w:val="28"/>
        </w:rPr>
      </w:pPr>
      <w:r w:rsidRPr="001F285E">
        <w:rPr>
          <w:rFonts w:ascii="Arial" w:eastAsia="Times New Roman" w:hAnsi="Arial" w:cs="Arial"/>
          <w:color w:val="181818"/>
          <w:sz w:val="28"/>
          <w:szCs w:val="28"/>
        </w:rPr>
        <w:t>These past few weeks, Americans have seen the worst part of humanity—</w:t>
      </w:r>
      <w:r w:rsidRPr="001F285E">
        <w:rPr>
          <w:rFonts w:ascii="Arial" w:eastAsia="Times New Roman" w:hAnsi="Arial" w:cs="Arial"/>
          <w:b/>
          <w:bCs/>
          <w:color w:val="181818"/>
          <w:sz w:val="28"/>
          <w:szCs w:val="28"/>
        </w:rPr>
        <w:t>hate</w:t>
      </w:r>
      <w:r w:rsidRPr="001F285E">
        <w:rPr>
          <w:rFonts w:ascii="Arial" w:eastAsia="Times New Roman" w:hAnsi="Arial" w:cs="Arial"/>
          <w:color w:val="181818"/>
          <w:sz w:val="28"/>
          <w:szCs w:val="28"/>
        </w:rPr>
        <w:t xml:space="preserve"> acted out in our public streets</w:t>
      </w:r>
      <w:r w:rsidRPr="001F285E">
        <w:rPr>
          <w:rFonts w:ascii="Arial" w:eastAsia="Times New Roman" w:hAnsi="Arial" w:cs="Arial"/>
          <w:b/>
          <w:bCs/>
          <w:color w:val="181818"/>
          <w:sz w:val="28"/>
          <w:szCs w:val="28"/>
        </w:rPr>
        <w:t>. Hate</w:t>
      </w:r>
      <w:r w:rsidRPr="001F285E">
        <w:rPr>
          <w:rFonts w:ascii="Arial" w:eastAsia="Times New Roman" w:hAnsi="Arial" w:cs="Arial"/>
          <w:color w:val="181818"/>
          <w:sz w:val="28"/>
          <w:szCs w:val="28"/>
        </w:rPr>
        <w:t xml:space="preserve"> against people of different races, </w:t>
      </w:r>
      <w:r w:rsidRPr="001F285E">
        <w:rPr>
          <w:rFonts w:ascii="Arial" w:eastAsia="Times New Roman" w:hAnsi="Arial" w:cs="Arial"/>
          <w:b/>
          <w:bCs/>
          <w:color w:val="181818"/>
          <w:sz w:val="28"/>
          <w:szCs w:val="28"/>
        </w:rPr>
        <w:t>hate</w:t>
      </w:r>
      <w:r w:rsidRPr="001F285E">
        <w:rPr>
          <w:rFonts w:ascii="Arial" w:eastAsia="Times New Roman" w:hAnsi="Arial" w:cs="Arial"/>
          <w:color w:val="181818"/>
          <w:sz w:val="28"/>
          <w:szCs w:val="28"/>
        </w:rPr>
        <w:t xml:space="preserve"> against the police, against those who are different, against groups, individuals.</w:t>
      </w:r>
    </w:p>
    <w:p w14:paraId="11BC02EA" w14:textId="2921CD99" w:rsidR="00A3101C" w:rsidRPr="001F285E" w:rsidRDefault="00A3101C" w:rsidP="00A3101C">
      <w:pPr>
        <w:shd w:val="clear" w:color="auto" w:fill="FFFFFF"/>
        <w:spacing w:after="360" w:line="384" w:lineRule="atLeast"/>
        <w:rPr>
          <w:rFonts w:ascii="Arial" w:eastAsia="Times New Roman" w:hAnsi="Arial" w:cs="Arial"/>
          <w:color w:val="181818"/>
          <w:sz w:val="28"/>
          <w:szCs w:val="28"/>
        </w:rPr>
      </w:pPr>
      <w:r w:rsidRPr="001F285E">
        <w:rPr>
          <w:rFonts w:ascii="Arial" w:eastAsia="Times New Roman" w:hAnsi="Arial" w:cs="Arial"/>
          <w:color w:val="181818"/>
          <w:sz w:val="28"/>
          <w:szCs w:val="28"/>
        </w:rPr>
        <w:t xml:space="preserve">When O.J. Simpson was paroled recently, I heard news commentators say they </w:t>
      </w:r>
      <w:r w:rsidRPr="001F285E">
        <w:rPr>
          <w:rFonts w:ascii="Arial" w:eastAsia="Times New Roman" w:hAnsi="Arial" w:cs="Arial"/>
          <w:b/>
          <w:bCs/>
          <w:color w:val="181818"/>
          <w:sz w:val="28"/>
          <w:szCs w:val="28"/>
        </w:rPr>
        <w:t xml:space="preserve">hated </w:t>
      </w:r>
      <w:r w:rsidRPr="001F285E">
        <w:rPr>
          <w:rFonts w:ascii="Arial" w:eastAsia="Times New Roman" w:hAnsi="Arial" w:cs="Arial"/>
          <w:color w:val="181818"/>
          <w:sz w:val="28"/>
          <w:szCs w:val="28"/>
        </w:rPr>
        <w:t xml:space="preserve">him. When I search for images of </w:t>
      </w:r>
      <w:r w:rsidRPr="001F285E">
        <w:rPr>
          <w:rFonts w:ascii="Arial" w:eastAsia="Times New Roman" w:hAnsi="Arial" w:cs="Arial"/>
          <w:b/>
          <w:bCs/>
          <w:color w:val="181818"/>
          <w:sz w:val="28"/>
          <w:szCs w:val="28"/>
        </w:rPr>
        <w:t>hate</w:t>
      </w:r>
      <w:r w:rsidRPr="001F285E">
        <w:rPr>
          <w:rFonts w:ascii="Arial" w:eastAsia="Times New Roman" w:hAnsi="Arial" w:cs="Arial"/>
          <w:color w:val="181818"/>
          <w:sz w:val="28"/>
          <w:szCs w:val="28"/>
        </w:rPr>
        <w:t>, pictures of our president emerge.</w:t>
      </w:r>
    </w:p>
    <w:p w14:paraId="74C883F3" w14:textId="77777777" w:rsidR="00A3101C" w:rsidRPr="001F285E" w:rsidRDefault="00A3101C" w:rsidP="00A3101C">
      <w:pPr>
        <w:shd w:val="clear" w:color="auto" w:fill="FFFFFF"/>
        <w:spacing w:after="360" w:line="384" w:lineRule="atLeast"/>
        <w:rPr>
          <w:rFonts w:ascii="Arial" w:eastAsia="Times New Roman" w:hAnsi="Arial" w:cs="Arial"/>
          <w:color w:val="181818"/>
          <w:sz w:val="28"/>
          <w:szCs w:val="28"/>
        </w:rPr>
      </w:pPr>
      <w:r w:rsidRPr="001F285E">
        <w:rPr>
          <w:rFonts w:ascii="Arial" w:eastAsia="Times New Roman" w:hAnsi="Arial" w:cs="Arial"/>
          <w:color w:val="181818"/>
          <w:sz w:val="28"/>
          <w:szCs w:val="28"/>
        </w:rPr>
        <w:t>But what happens when we feel this powerful emotion towards a group of people or an individual? What does it mean to be "</w:t>
      </w:r>
      <w:r w:rsidRPr="001F285E">
        <w:rPr>
          <w:rFonts w:ascii="Arial" w:eastAsia="Times New Roman" w:hAnsi="Arial" w:cs="Arial"/>
          <w:b/>
          <w:bCs/>
          <w:color w:val="181818"/>
          <w:sz w:val="28"/>
          <w:szCs w:val="28"/>
        </w:rPr>
        <w:t>in hate</w:t>
      </w:r>
      <w:r w:rsidRPr="001F285E">
        <w:rPr>
          <w:rFonts w:ascii="Arial" w:eastAsia="Times New Roman" w:hAnsi="Arial" w:cs="Arial"/>
          <w:color w:val="181818"/>
          <w:sz w:val="28"/>
          <w:szCs w:val="28"/>
        </w:rPr>
        <w:t xml:space="preserve">" rather than be </w:t>
      </w:r>
      <w:r w:rsidRPr="001F285E">
        <w:rPr>
          <w:rFonts w:ascii="Arial" w:eastAsia="Times New Roman" w:hAnsi="Arial" w:cs="Arial"/>
          <w:b/>
          <w:bCs/>
          <w:color w:val="FF0000"/>
          <w:sz w:val="28"/>
          <w:szCs w:val="28"/>
        </w:rPr>
        <w:t>in love</w:t>
      </w:r>
      <w:r w:rsidRPr="001F285E">
        <w:rPr>
          <w:rFonts w:ascii="Arial" w:eastAsia="Times New Roman" w:hAnsi="Arial" w:cs="Arial"/>
          <w:color w:val="181818"/>
          <w:sz w:val="28"/>
          <w:szCs w:val="28"/>
        </w:rPr>
        <w:t>? While some would argue that there is fine line between the two feeling states, the brain activates differently "</w:t>
      </w:r>
      <w:r w:rsidRPr="001F285E">
        <w:rPr>
          <w:rFonts w:ascii="Arial" w:eastAsia="Times New Roman" w:hAnsi="Arial" w:cs="Arial"/>
          <w:b/>
          <w:bCs/>
          <w:color w:val="181818"/>
          <w:sz w:val="28"/>
          <w:szCs w:val="28"/>
        </w:rPr>
        <w:t>in hate</w:t>
      </w:r>
      <w:r w:rsidRPr="001F285E">
        <w:rPr>
          <w:rFonts w:ascii="Arial" w:eastAsia="Times New Roman" w:hAnsi="Arial" w:cs="Arial"/>
          <w:color w:val="181818"/>
          <w:sz w:val="28"/>
          <w:szCs w:val="28"/>
        </w:rPr>
        <w:t>."</w:t>
      </w:r>
    </w:p>
    <w:p w14:paraId="4B7B0347" w14:textId="77777777" w:rsidR="00A3101C" w:rsidRPr="001F285E" w:rsidRDefault="00A3101C" w:rsidP="00A3101C">
      <w:pPr>
        <w:shd w:val="clear" w:color="auto" w:fill="FFFFFF"/>
        <w:spacing w:after="360" w:line="384" w:lineRule="atLeast"/>
        <w:rPr>
          <w:rFonts w:ascii="Arial" w:eastAsia="Times New Roman" w:hAnsi="Arial" w:cs="Arial"/>
          <w:color w:val="181818"/>
          <w:sz w:val="28"/>
          <w:szCs w:val="28"/>
        </w:rPr>
      </w:pPr>
      <w:r w:rsidRPr="001F285E">
        <w:rPr>
          <w:rFonts w:ascii="Arial" w:eastAsia="Times New Roman" w:hAnsi="Arial" w:cs="Arial"/>
          <w:color w:val="181818"/>
          <w:sz w:val="28"/>
          <w:szCs w:val="28"/>
        </w:rPr>
        <w:t xml:space="preserve">When someone is </w:t>
      </w:r>
      <w:r w:rsidRPr="001F285E">
        <w:rPr>
          <w:rFonts w:ascii="Arial" w:eastAsia="Times New Roman" w:hAnsi="Arial" w:cs="Arial"/>
          <w:b/>
          <w:bCs/>
          <w:color w:val="FF0000"/>
          <w:sz w:val="28"/>
          <w:szCs w:val="28"/>
        </w:rPr>
        <w:t>in love</w:t>
      </w:r>
      <w:r w:rsidRPr="001F285E">
        <w:rPr>
          <w:rFonts w:ascii="Arial" w:eastAsia="Times New Roman" w:hAnsi="Arial" w:cs="Arial"/>
          <w:color w:val="181818"/>
          <w:sz w:val="28"/>
          <w:szCs w:val="28"/>
        </w:rPr>
        <w:t xml:space="preserve">, the parts of the brain involved in judgment and reason deactivate. </w:t>
      </w:r>
      <w:proofErr w:type="gramStart"/>
      <w:r w:rsidRPr="001F285E">
        <w:rPr>
          <w:rFonts w:ascii="Arial" w:eastAsia="Times New Roman" w:hAnsi="Arial" w:cs="Arial"/>
          <w:color w:val="181818"/>
          <w:sz w:val="28"/>
          <w:szCs w:val="28"/>
        </w:rPr>
        <w:t>This is why</w:t>
      </w:r>
      <w:proofErr w:type="gramEnd"/>
      <w:r w:rsidRPr="001F285E">
        <w:rPr>
          <w:rFonts w:ascii="Arial" w:eastAsia="Times New Roman" w:hAnsi="Arial" w:cs="Arial"/>
          <w:color w:val="181818"/>
          <w:sz w:val="28"/>
          <w:szCs w:val="28"/>
        </w:rPr>
        <w:t xml:space="preserve"> we often say that </w:t>
      </w:r>
      <w:r w:rsidRPr="001F285E">
        <w:rPr>
          <w:rFonts w:ascii="Arial" w:eastAsia="Times New Roman" w:hAnsi="Arial" w:cs="Arial"/>
          <w:b/>
          <w:bCs/>
          <w:color w:val="FF0000"/>
          <w:sz w:val="28"/>
          <w:szCs w:val="28"/>
        </w:rPr>
        <w:t>love</w:t>
      </w:r>
      <w:r w:rsidRPr="001F285E">
        <w:rPr>
          <w:rFonts w:ascii="Arial" w:eastAsia="Times New Roman" w:hAnsi="Arial" w:cs="Arial"/>
          <w:color w:val="181818"/>
          <w:sz w:val="28"/>
          <w:szCs w:val="28"/>
        </w:rPr>
        <w:t xml:space="preserve"> makes someone "stupid" and they lose their good sense. But </w:t>
      </w:r>
      <w:r w:rsidRPr="001F285E">
        <w:rPr>
          <w:rFonts w:ascii="Arial" w:eastAsia="Times New Roman" w:hAnsi="Arial" w:cs="Arial"/>
          <w:b/>
          <w:bCs/>
          <w:color w:val="181818"/>
          <w:sz w:val="28"/>
          <w:szCs w:val="28"/>
        </w:rPr>
        <w:t>hate</w:t>
      </w:r>
      <w:r w:rsidRPr="001F285E">
        <w:rPr>
          <w:rFonts w:ascii="Arial" w:eastAsia="Times New Roman" w:hAnsi="Arial" w:cs="Arial"/>
          <w:color w:val="181818"/>
          <w:sz w:val="28"/>
          <w:szCs w:val="28"/>
        </w:rPr>
        <w:t xml:space="preserve"> heightens your judgment. It activates regions in the brain associated with aggression. The motor parts of your brain move that aggression into action. </w:t>
      </w:r>
      <w:proofErr w:type="gramStart"/>
      <w:r w:rsidRPr="001F285E">
        <w:rPr>
          <w:rFonts w:ascii="Arial" w:eastAsia="Times New Roman" w:hAnsi="Arial" w:cs="Arial"/>
          <w:color w:val="181818"/>
          <w:sz w:val="28"/>
          <w:szCs w:val="28"/>
        </w:rPr>
        <w:t>This is why</w:t>
      </w:r>
      <w:proofErr w:type="gramEnd"/>
      <w:r w:rsidRPr="001F285E">
        <w:rPr>
          <w:rFonts w:ascii="Arial" w:eastAsia="Times New Roman" w:hAnsi="Arial" w:cs="Arial"/>
          <w:color w:val="181818"/>
          <w:sz w:val="28"/>
          <w:szCs w:val="28"/>
        </w:rPr>
        <w:t xml:space="preserve"> holding on to </w:t>
      </w:r>
      <w:r w:rsidRPr="001F285E">
        <w:rPr>
          <w:rFonts w:ascii="Arial" w:eastAsia="Times New Roman" w:hAnsi="Arial" w:cs="Arial"/>
          <w:b/>
          <w:bCs/>
          <w:color w:val="181818"/>
          <w:sz w:val="28"/>
          <w:szCs w:val="28"/>
        </w:rPr>
        <w:t>hate</w:t>
      </w:r>
      <w:r w:rsidRPr="001F285E">
        <w:rPr>
          <w:rFonts w:ascii="Arial" w:eastAsia="Times New Roman" w:hAnsi="Arial" w:cs="Arial"/>
          <w:color w:val="181818"/>
          <w:sz w:val="28"/>
          <w:szCs w:val="28"/>
        </w:rPr>
        <w:t xml:space="preserve"> is </w:t>
      </w:r>
      <w:r w:rsidRPr="001F285E">
        <w:rPr>
          <w:rFonts w:ascii="Arial" w:eastAsia="Times New Roman" w:hAnsi="Arial" w:cs="Arial"/>
          <w:color w:val="181818"/>
          <w:sz w:val="28"/>
          <w:szCs w:val="28"/>
          <w:u w:val="single"/>
        </w:rPr>
        <w:t>dangerous.</w:t>
      </w:r>
      <w:r w:rsidRPr="001F285E">
        <w:rPr>
          <w:rFonts w:ascii="Arial" w:eastAsia="Times New Roman" w:hAnsi="Arial" w:cs="Arial"/>
          <w:color w:val="181818"/>
          <w:sz w:val="28"/>
          <w:szCs w:val="28"/>
        </w:rPr>
        <w:t xml:space="preserve"> The more a person </w:t>
      </w:r>
      <w:r w:rsidRPr="001F285E">
        <w:rPr>
          <w:rFonts w:ascii="Arial" w:eastAsia="Times New Roman" w:hAnsi="Arial" w:cs="Arial"/>
          <w:b/>
          <w:bCs/>
          <w:color w:val="181818"/>
          <w:sz w:val="28"/>
          <w:szCs w:val="28"/>
        </w:rPr>
        <w:t>hates</w:t>
      </w:r>
      <w:r w:rsidRPr="001F285E">
        <w:rPr>
          <w:rFonts w:ascii="Arial" w:eastAsia="Times New Roman" w:hAnsi="Arial" w:cs="Arial"/>
          <w:color w:val="181818"/>
          <w:sz w:val="28"/>
          <w:szCs w:val="28"/>
        </w:rPr>
        <w:t xml:space="preserve">, the more prone he or she is to taking action. </w:t>
      </w:r>
      <w:r w:rsidRPr="001F285E">
        <w:rPr>
          <w:rFonts w:ascii="Arial" w:eastAsia="Times New Roman" w:hAnsi="Arial" w:cs="Arial"/>
          <w:b/>
          <w:bCs/>
          <w:color w:val="181818"/>
          <w:sz w:val="28"/>
          <w:szCs w:val="28"/>
        </w:rPr>
        <w:t>Haters</w:t>
      </w:r>
      <w:r w:rsidRPr="001F285E">
        <w:rPr>
          <w:rFonts w:ascii="Arial" w:eastAsia="Times New Roman" w:hAnsi="Arial" w:cs="Arial"/>
          <w:color w:val="181818"/>
          <w:sz w:val="28"/>
          <w:szCs w:val="28"/>
        </w:rPr>
        <w:t xml:space="preserve"> calculate their moves and plan revenge. Reason and rumination are both involved.</w:t>
      </w:r>
    </w:p>
    <w:p w14:paraId="49399A54" w14:textId="77777777" w:rsidR="00A3101C" w:rsidRPr="001F285E" w:rsidRDefault="00A3101C" w:rsidP="00A3101C">
      <w:pPr>
        <w:shd w:val="clear" w:color="auto" w:fill="FFFFFF"/>
        <w:spacing w:after="360" w:line="384" w:lineRule="atLeast"/>
        <w:rPr>
          <w:rFonts w:ascii="Arial" w:eastAsia="Times New Roman" w:hAnsi="Arial" w:cs="Arial"/>
          <w:color w:val="181818"/>
          <w:sz w:val="28"/>
          <w:szCs w:val="28"/>
        </w:rPr>
      </w:pPr>
      <w:r w:rsidRPr="001F285E">
        <w:rPr>
          <w:rFonts w:ascii="Arial" w:eastAsia="Times New Roman" w:hAnsi="Arial" w:cs="Arial"/>
          <w:color w:val="181818"/>
          <w:sz w:val="28"/>
          <w:szCs w:val="28"/>
        </w:rPr>
        <w:t xml:space="preserve">There are many reasons why people find themselves in this negative state of emotion–they have been deeply hurt by someone, feel afraid of others, or feel empty and target others as a way to deal with the void. Sometimes, we </w:t>
      </w:r>
      <w:r w:rsidRPr="001F285E">
        <w:rPr>
          <w:rFonts w:ascii="Arial" w:eastAsia="Times New Roman" w:hAnsi="Arial" w:cs="Arial"/>
          <w:b/>
          <w:bCs/>
          <w:color w:val="181818"/>
          <w:sz w:val="28"/>
          <w:szCs w:val="28"/>
        </w:rPr>
        <w:t xml:space="preserve">hate </w:t>
      </w:r>
      <w:r w:rsidRPr="001F285E">
        <w:rPr>
          <w:rFonts w:ascii="Arial" w:eastAsia="Times New Roman" w:hAnsi="Arial" w:cs="Arial"/>
          <w:color w:val="181818"/>
          <w:sz w:val="28"/>
          <w:szCs w:val="28"/>
        </w:rPr>
        <w:t xml:space="preserve">because others remind us of negative things about ourselves and we project those feelings on to others. </w:t>
      </w:r>
      <w:r w:rsidRPr="001F285E">
        <w:rPr>
          <w:rFonts w:ascii="Arial" w:eastAsia="Times New Roman" w:hAnsi="Arial" w:cs="Arial"/>
          <w:b/>
          <w:bCs/>
          <w:color w:val="181818"/>
          <w:sz w:val="28"/>
          <w:szCs w:val="28"/>
        </w:rPr>
        <w:t>Hate</w:t>
      </w:r>
      <w:r w:rsidRPr="001F285E">
        <w:rPr>
          <w:rFonts w:ascii="Arial" w:eastAsia="Times New Roman" w:hAnsi="Arial" w:cs="Arial"/>
          <w:color w:val="181818"/>
          <w:sz w:val="28"/>
          <w:szCs w:val="28"/>
        </w:rPr>
        <w:t xml:space="preserve"> can also be bred by betrayal and by envy. </w:t>
      </w:r>
      <w:r w:rsidRPr="001F285E">
        <w:rPr>
          <w:rFonts w:ascii="Arial" w:eastAsia="Times New Roman" w:hAnsi="Arial" w:cs="Arial"/>
          <w:b/>
          <w:bCs/>
          <w:color w:val="181818"/>
          <w:sz w:val="28"/>
          <w:szCs w:val="28"/>
        </w:rPr>
        <w:t>Hate</w:t>
      </w:r>
      <w:r w:rsidRPr="001F285E">
        <w:rPr>
          <w:rFonts w:ascii="Arial" w:eastAsia="Times New Roman" w:hAnsi="Arial" w:cs="Arial"/>
          <w:color w:val="181818"/>
          <w:sz w:val="28"/>
          <w:szCs w:val="28"/>
        </w:rPr>
        <w:t xml:space="preserve"> can become all-consuming and affect a person physically, </w:t>
      </w:r>
      <w:proofErr w:type="gramStart"/>
      <w:r w:rsidRPr="001F285E">
        <w:rPr>
          <w:rFonts w:ascii="Arial" w:eastAsia="Times New Roman" w:hAnsi="Arial" w:cs="Arial"/>
          <w:color w:val="181818"/>
          <w:sz w:val="28"/>
          <w:szCs w:val="28"/>
        </w:rPr>
        <w:t>as well as,</w:t>
      </w:r>
      <w:proofErr w:type="gramEnd"/>
      <w:r w:rsidRPr="001F285E">
        <w:rPr>
          <w:rFonts w:ascii="Arial" w:eastAsia="Times New Roman" w:hAnsi="Arial" w:cs="Arial"/>
          <w:color w:val="181818"/>
          <w:sz w:val="28"/>
          <w:szCs w:val="28"/>
        </w:rPr>
        <w:t xml:space="preserve"> spiritually and emotionally. In the end, it leads to bitterness.</w:t>
      </w:r>
    </w:p>
    <w:p w14:paraId="41E252B2" w14:textId="77777777" w:rsidR="00A3101C" w:rsidRPr="001F285E" w:rsidRDefault="00A3101C" w:rsidP="00A3101C">
      <w:pPr>
        <w:shd w:val="clear" w:color="auto" w:fill="FFFFFF"/>
        <w:spacing w:after="360" w:line="384" w:lineRule="atLeast"/>
        <w:rPr>
          <w:rFonts w:ascii="Arial" w:eastAsia="Times New Roman" w:hAnsi="Arial" w:cs="Arial"/>
          <w:color w:val="181818"/>
          <w:sz w:val="28"/>
          <w:szCs w:val="28"/>
        </w:rPr>
      </w:pPr>
      <w:r w:rsidRPr="001F285E">
        <w:rPr>
          <w:rFonts w:ascii="Arial" w:eastAsia="Times New Roman" w:hAnsi="Arial" w:cs="Arial"/>
          <w:color w:val="181818"/>
          <w:sz w:val="28"/>
          <w:szCs w:val="28"/>
        </w:rPr>
        <w:lastRenderedPageBreak/>
        <w:t xml:space="preserve">We learn to </w:t>
      </w:r>
      <w:r w:rsidRPr="001F285E">
        <w:rPr>
          <w:rFonts w:ascii="Arial" w:eastAsia="Times New Roman" w:hAnsi="Arial" w:cs="Arial"/>
          <w:b/>
          <w:bCs/>
          <w:color w:val="181818"/>
          <w:sz w:val="28"/>
          <w:szCs w:val="28"/>
        </w:rPr>
        <w:t xml:space="preserve">hate </w:t>
      </w:r>
      <w:r w:rsidRPr="001F285E">
        <w:rPr>
          <w:rFonts w:ascii="Arial" w:eastAsia="Times New Roman" w:hAnsi="Arial" w:cs="Arial"/>
          <w:color w:val="181818"/>
          <w:sz w:val="28"/>
          <w:szCs w:val="28"/>
        </w:rPr>
        <w:t xml:space="preserve">somewhere—whether the source is online, a family system, disturbed friends, violent video games—something </w:t>
      </w:r>
      <w:proofErr w:type="gramStart"/>
      <w:r w:rsidRPr="001F285E">
        <w:rPr>
          <w:rFonts w:ascii="Arial" w:eastAsia="Times New Roman" w:hAnsi="Arial" w:cs="Arial"/>
          <w:color w:val="181818"/>
          <w:sz w:val="28"/>
          <w:szCs w:val="28"/>
        </w:rPr>
        <w:t>has to</w:t>
      </w:r>
      <w:proofErr w:type="gramEnd"/>
      <w:r w:rsidRPr="001F285E">
        <w:rPr>
          <w:rFonts w:ascii="Arial" w:eastAsia="Times New Roman" w:hAnsi="Arial" w:cs="Arial"/>
          <w:color w:val="181818"/>
          <w:sz w:val="28"/>
          <w:szCs w:val="28"/>
        </w:rPr>
        <w:t xml:space="preserve"> begin to build </w:t>
      </w:r>
      <w:r w:rsidRPr="001F285E">
        <w:rPr>
          <w:rFonts w:ascii="Arial" w:eastAsia="Times New Roman" w:hAnsi="Arial" w:cs="Arial"/>
          <w:b/>
          <w:bCs/>
          <w:color w:val="181818"/>
          <w:sz w:val="28"/>
          <w:szCs w:val="28"/>
        </w:rPr>
        <w:t>hate</w:t>
      </w:r>
      <w:r w:rsidRPr="001F285E">
        <w:rPr>
          <w:rFonts w:ascii="Arial" w:eastAsia="Times New Roman" w:hAnsi="Arial" w:cs="Arial"/>
          <w:color w:val="181818"/>
          <w:sz w:val="28"/>
          <w:szCs w:val="28"/>
        </w:rPr>
        <w:t xml:space="preserve"> as a way to deal with others and/or ourselves. But </w:t>
      </w:r>
      <w:r w:rsidRPr="001F285E">
        <w:rPr>
          <w:rFonts w:ascii="Arial" w:eastAsia="Times New Roman" w:hAnsi="Arial" w:cs="Arial"/>
          <w:b/>
          <w:bCs/>
          <w:color w:val="181818"/>
          <w:sz w:val="28"/>
          <w:szCs w:val="28"/>
        </w:rPr>
        <w:t>hatred</w:t>
      </w:r>
      <w:r w:rsidRPr="001F285E">
        <w:rPr>
          <w:rFonts w:ascii="Arial" w:eastAsia="Times New Roman" w:hAnsi="Arial" w:cs="Arial"/>
          <w:color w:val="181818"/>
          <w:sz w:val="28"/>
          <w:szCs w:val="28"/>
        </w:rPr>
        <w:t xml:space="preserve"> is a heart sin. </w:t>
      </w:r>
      <w:r w:rsidRPr="001F285E">
        <w:rPr>
          <w:rFonts w:ascii="Arial" w:eastAsia="Times New Roman" w:hAnsi="Arial" w:cs="Arial"/>
          <w:color w:val="002060"/>
          <w:sz w:val="28"/>
          <w:szCs w:val="28"/>
        </w:rPr>
        <w:t>For the Christian, it is viewed as an act of murder</w:t>
      </w:r>
      <w:r w:rsidRPr="001F285E">
        <w:rPr>
          <w:rFonts w:ascii="Arial" w:eastAsia="Times New Roman" w:hAnsi="Arial" w:cs="Arial"/>
          <w:color w:val="181818"/>
          <w:sz w:val="28"/>
          <w:szCs w:val="28"/>
        </w:rPr>
        <w:t>. We are directed to rid ourselves of this destructive emotion.</w:t>
      </w:r>
    </w:p>
    <w:p w14:paraId="228B49C3" w14:textId="2FF29523" w:rsidR="00A3101C" w:rsidRPr="001F285E" w:rsidRDefault="00A3101C" w:rsidP="00A3101C">
      <w:pPr>
        <w:shd w:val="clear" w:color="auto" w:fill="FFFFFF"/>
        <w:spacing w:after="360" w:line="384" w:lineRule="atLeast"/>
        <w:rPr>
          <w:rFonts w:ascii="Arial" w:eastAsia="Times New Roman" w:hAnsi="Arial" w:cs="Arial"/>
          <w:color w:val="002060"/>
          <w:sz w:val="28"/>
          <w:szCs w:val="28"/>
        </w:rPr>
      </w:pPr>
      <w:r w:rsidRPr="001F285E">
        <w:rPr>
          <w:rFonts w:ascii="Arial" w:eastAsia="Times New Roman" w:hAnsi="Arial" w:cs="Arial"/>
          <w:color w:val="181818"/>
          <w:sz w:val="28"/>
          <w:szCs w:val="28"/>
        </w:rPr>
        <w:t xml:space="preserve">The science of </w:t>
      </w:r>
      <w:r w:rsidRPr="001F285E">
        <w:rPr>
          <w:rFonts w:ascii="Arial" w:eastAsia="Times New Roman" w:hAnsi="Arial" w:cs="Arial"/>
          <w:b/>
          <w:bCs/>
          <w:color w:val="181818"/>
          <w:sz w:val="28"/>
          <w:szCs w:val="28"/>
        </w:rPr>
        <w:t>hate</w:t>
      </w:r>
      <w:r w:rsidRPr="001F285E">
        <w:rPr>
          <w:rFonts w:ascii="Arial" w:eastAsia="Times New Roman" w:hAnsi="Arial" w:cs="Arial"/>
          <w:color w:val="181818"/>
          <w:sz w:val="28"/>
          <w:szCs w:val="28"/>
        </w:rPr>
        <w:t xml:space="preserve"> tells us that people who feel </w:t>
      </w:r>
      <w:r w:rsidRPr="001F285E">
        <w:rPr>
          <w:rFonts w:ascii="Arial" w:eastAsia="Times New Roman" w:hAnsi="Arial" w:cs="Arial"/>
          <w:b/>
          <w:bCs/>
          <w:color w:val="181818"/>
          <w:sz w:val="28"/>
          <w:szCs w:val="28"/>
        </w:rPr>
        <w:t>hate</w:t>
      </w:r>
      <w:r w:rsidRPr="001F285E">
        <w:rPr>
          <w:rFonts w:ascii="Arial" w:eastAsia="Times New Roman" w:hAnsi="Arial" w:cs="Arial"/>
          <w:color w:val="181818"/>
          <w:sz w:val="28"/>
          <w:szCs w:val="28"/>
        </w:rPr>
        <w:t xml:space="preserve"> often </w:t>
      </w:r>
      <w:r w:rsidRPr="00702306">
        <w:rPr>
          <w:rFonts w:ascii="Arial" w:eastAsia="Times New Roman" w:hAnsi="Arial" w:cs="Arial"/>
          <w:color w:val="181818"/>
          <w:sz w:val="28"/>
          <w:szCs w:val="28"/>
        </w:rPr>
        <w:t>to think</w:t>
      </w:r>
      <w:r w:rsidRPr="001F285E">
        <w:rPr>
          <w:rFonts w:ascii="Arial" w:eastAsia="Times New Roman" w:hAnsi="Arial" w:cs="Arial"/>
          <w:color w:val="181818"/>
          <w:sz w:val="28"/>
          <w:szCs w:val="28"/>
        </w:rPr>
        <w:t xml:space="preserve"> they can also be loving and kind in other parts of their lives, but </w:t>
      </w:r>
      <w:r w:rsidRPr="001F285E">
        <w:rPr>
          <w:rFonts w:ascii="Arial" w:eastAsia="Times New Roman" w:hAnsi="Arial" w:cs="Arial"/>
          <w:b/>
          <w:bCs/>
          <w:color w:val="181818"/>
          <w:sz w:val="28"/>
          <w:szCs w:val="28"/>
        </w:rPr>
        <w:t>hate</w:t>
      </w:r>
      <w:r w:rsidRPr="001F285E">
        <w:rPr>
          <w:rFonts w:ascii="Arial" w:eastAsia="Times New Roman" w:hAnsi="Arial" w:cs="Arial"/>
          <w:color w:val="181818"/>
          <w:sz w:val="28"/>
          <w:szCs w:val="28"/>
        </w:rPr>
        <w:t xml:space="preserve"> is a cancer and brings only destruction. "</w:t>
      </w:r>
      <w:r w:rsidR="00BD6CE7" w:rsidRPr="00BD6CE7">
        <w:rPr>
          <w:rFonts w:ascii="Arial" w:eastAsia="Times New Roman" w:hAnsi="Arial" w:cs="Arial"/>
          <w:color w:val="002060"/>
          <w:sz w:val="28"/>
          <w:szCs w:val="28"/>
        </w:rPr>
        <w:t>But he that</w:t>
      </w:r>
      <w:r w:rsidRPr="001F285E">
        <w:rPr>
          <w:rFonts w:ascii="Arial" w:eastAsia="Times New Roman" w:hAnsi="Arial" w:cs="Arial"/>
          <w:color w:val="002060"/>
          <w:sz w:val="28"/>
          <w:szCs w:val="28"/>
        </w:rPr>
        <w:t xml:space="preserve"> </w:t>
      </w:r>
      <w:proofErr w:type="spellStart"/>
      <w:r w:rsidRPr="001F285E">
        <w:rPr>
          <w:rFonts w:ascii="Arial" w:eastAsia="Times New Roman" w:hAnsi="Arial" w:cs="Arial"/>
          <w:b/>
          <w:bCs/>
          <w:color w:val="002060"/>
          <w:sz w:val="28"/>
          <w:szCs w:val="28"/>
        </w:rPr>
        <w:t>hat</w:t>
      </w:r>
      <w:r w:rsidR="00BD6CE7" w:rsidRPr="00BD6CE7">
        <w:rPr>
          <w:rFonts w:ascii="Arial" w:eastAsia="Times New Roman" w:hAnsi="Arial" w:cs="Arial"/>
          <w:b/>
          <w:bCs/>
          <w:color w:val="002060"/>
          <w:sz w:val="28"/>
          <w:szCs w:val="28"/>
        </w:rPr>
        <w:t>eth</w:t>
      </w:r>
      <w:proofErr w:type="spellEnd"/>
      <w:r w:rsidRPr="001F285E">
        <w:rPr>
          <w:rFonts w:ascii="Arial" w:eastAsia="Times New Roman" w:hAnsi="Arial" w:cs="Arial"/>
          <w:color w:val="002060"/>
          <w:sz w:val="28"/>
          <w:szCs w:val="28"/>
        </w:rPr>
        <w:t xml:space="preserve"> his brother is in the darkness</w:t>
      </w:r>
      <w:r w:rsidR="00BD6CE7" w:rsidRPr="00BD6CE7">
        <w:rPr>
          <w:rFonts w:ascii="Arial" w:eastAsia="Times New Roman" w:hAnsi="Arial" w:cs="Arial"/>
          <w:color w:val="002060"/>
          <w:sz w:val="28"/>
          <w:szCs w:val="28"/>
        </w:rPr>
        <w:t>,</w:t>
      </w:r>
      <w:r w:rsidRPr="001F285E">
        <w:rPr>
          <w:rFonts w:ascii="Arial" w:eastAsia="Times New Roman" w:hAnsi="Arial" w:cs="Arial"/>
          <w:color w:val="002060"/>
          <w:sz w:val="28"/>
          <w:szCs w:val="28"/>
        </w:rPr>
        <w:t xml:space="preserve"> and walk</w:t>
      </w:r>
      <w:r w:rsidR="00BD6CE7" w:rsidRPr="00BD6CE7">
        <w:rPr>
          <w:rFonts w:ascii="Arial" w:eastAsia="Times New Roman" w:hAnsi="Arial" w:cs="Arial"/>
          <w:color w:val="002060"/>
          <w:sz w:val="28"/>
          <w:szCs w:val="28"/>
        </w:rPr>
        <w:t>eth</w:t>
      </w:r>
      <w:r w:rsidRPr="001F285E">
        <w:rPr>
          <w:rFonts w:ascii="Arial" w:eastAsia="Times New Roman" w:hAnsi="Arial" w:cs="Arial"/>
          <w:color w:val="002060"/>
          <w:sz w:val="28"/>
          <w:szCs w:val="28"/>
        </w:rPr>
        <w:t xml:space="preserve"> in</w:t>
      </w:r>
      <w:r w:rsidR="00BD6CE7" w:rsidRPr="00BD6CE7">
        <w:rPr>
          <w:rFonts w:ascii="Arial" w:eastAsia="Times New Roman" w:hAnsi="Arial" w:cs="Arial"/>
          <w:color w:val="002060"/>
          <w:sz w:val="28"/>
          <w:szCs w:val="28"/>
        </w:rPr>
        <w:t xml:space="preserve"> darkness, and </w:t>
      </w:r>
      <w:proofErr w:type="spellStart"/>
      <w:r w:rsidR="00BD6CE7" w:rsidRPr="00BD6CE7">
        <w:rPr>
          <w:rFonts w:ascii="Arial" w:eastAsia="Times New Roman" w:hAnsi="Arial" w:cs="Arial"/>
          <w:color w:val="002060"/>
          <w:sz w:val="28"/>
          <w:szCs w:val="28"/>
        </w:rPr>
        <w:t>knoweth</w:t>
      </w:r>
      <w:proofErr w:type="spellEnd"/>
      <w:r w:rsidR="00BD6CE7" w:rsidRPr="00BD6CE7">
        <w:rPr>
          <w:rFonts w:ascii="Arial" w:eastAsia="Times New Roman" w:hAnsi="Arial" w:cs="Arial"/>
          <w:color w:val="002060"/>
          <w:sz w:val="28"/>
          <w:szCs w:val="28"/>
        </w:rPr>
        <w:t xml:space="preserve"> not whither he </w:t>
      </w:r>
      <w:proofErr w:type="spellStart"/>
      <w:r w:rsidR="00BD6CE7" w:rsidRPr="00BD6CE7">
        <w:rPr>
          <w:rFonts w:ascii="Arial" w:eastAsia="Times New Roman" w:hAnsi="Arial" w:cs="Arial"/>
          <w:color w:val="002060"/>
          <w:sz w:val="28"/>
          <w:szCs w:val="28"/>
        </w:rPr>
        <w:t>goeth</w:t>
      </w:r>
      <w:proofErr w:type="spellEnd"/>
      <w:r w:rsidR="00BD6CE7" w:rsidRPr="00BD6CE7">
        <w:rPr>
          <w:rFonts w:ascii="Arial" w:eastAsia="Times New Roman" w:hAnsi="Arial" w:cs="Arial"/>
          <w:color w:val="002060"/>
          <w:sz w:val="28"/>
          <w:szCs w:val="28"/>
        </w:rPr>
        <w:t xml:space="preserve">, because that </w:t>
      </w:r>
      <w:r w:rsidRPr="001F285E">
        <w:rPr>
          <w:rFonts w:ascii="Arial" w:eastAsia="Times New Roman" w:hAnsi="Arial" w:cs="Arial"/>
          <w:color w:val="002060"/>
          <w:sz w:val="28"/>
          <w:szCs w:val="28"/>
        </w:rPr>
        <w:t>darkness ha</w:t>
      </w:r>
      <w:r w:rsidR="00BD6CE7" w:rsidRPr="00BD6CE7">
        <w:rPr>
          <w:rFonts w:ascii="Arial" w:eastAsia="Times New Roman" w:hAnsi="Arial" w:cs="Arial"/>
          <w:color w:val="002060"/>
          <w:sz w:val="28"/>
          <w:szCs w:val="28"/>
        </w:rPr>
        <w:t>th</w:t>
      </w:r>
      <w:r w:rsidRPr="001F285E">
        <w:rPr>
          <w:rFonts w:ascii="Arial" w:eastAsia="Times New Roman" w:hAnsi="Arial" w:cs="Arial"/>
          <w:color w:val="002060"/>
          <w:sz w:val="28"/>
          <w:szCs w:val="28"/>
        </w:rPr>
        <w:t xml:space="preserve"> blinded his eyes" (1 John 2:11).</w:t>
      </w:r>
    </w:p>
    <w:p w14:paraId="5499822C" w14:textId="7DE8DAFC" w:rsidR="00A3101C" w:rsidRDefault="00A3101C" w:rsidP="00A3101C">
      <w:pPr>
        <w:shd w:val="clear" w:color="auto" w:fill="FFFFFF"/>
        <w:spacing w:after="360" w:line="384" w:lineRule="atLeast"/>
        <w:rPr>
          <w:rFonts w:ascii="Arial" w:eastAsia="Times New Roman" w:hAnsi="Arial" w:cs="Arial"/>
          <w:color w:val="FF0000"/>
          <w:sz w:val="28"/>
          <w:szCs w:val="28"/>
        </w:rPr>
      </w:pPr>
      <w:r w:rsidRPr="001F285E">
        <w:rPr>
          <w:rFonts w:ascii="Arial" w:eastAsia="Times New Roman" w:hAnsi="Arial" w:cs="Arial"/>
          <w:color w:val="181818"/>
          <w:sz w:val="28"/>
          <w:szCs w:val="28"/>
        </w:rPr>
        <w:t xml:space="preserve">There is no positive benefit or place for </w:t>
      </w:r>
      <w:r w:rsidRPr="001F285E">
        <w:rPr>
          <w:rFonts w:ascii="Arial" w:eastAsia="Times New Roman" w:hAnsi="Arial" w:cs="Arial"/>
          <w:b/>
          <w:bCs/>
          <w:sz w:val="28"/>
          <w:szCs w:val="28"/>
        </w:rPr>
        <w:t>hate</w:t>
      </w:r>
      <w:r w:rsidRPr="001F285E">
        <w:rPr>
          <w:rFonts w:ascii="Arial" w:eastAsia="Times New Roman" w:hAnsi="Arial" w:cs="Arial"/>
          <w:color w:val="181818"/>
          <w:sz w:val="28"/>
          <w:szCs w:val="28"/>
        </w:rPr>
        <w:t xml:space="preserve"> other than directing that emotion to evil. </w:t>
      </w:r>
      <w:r w:rsidRPr="001F285E">
        <w:rPr>
          <w:rFonts w:ascii="Arial" w:eastAsia="Times New Roman" w:hAnsi="Arial" w:cs="Arial"/>
          <w:color w:val="009BDF"/>
          <w:sz w:val="28"/>
          <w:szCs w:val="28"/>
        </w:rPr>
        <w:t>Psalm 97:10</w:t>
      </w:r>
      <w:r w:rsidRPr="001F285E">
        <w:rPr>
          <w:rFonts w:ascii="Arial" w:eastAsia="Times New Roman" w:hAnsi="Arial" w:cs="Arial"/>
          <w:color w:val="181818"/>
          <w:sz w:val="28"/>
          <w:szCs w:val="28"/>
        </w:rPr>
        <w:t>. "</w:t>
      </w:r>
      <w:r w:rsidR="00125448" w:rsidRPr="00125448">
        <w:rPr>
          <w:rFonts w:ascii="Arial" w:eastAsia="Times New Roman" w:hAnsi="Arial" w:cs="Arial"/>
          <w:color w:val="002060"/>
          <w:sz w:val="28"/>
          <w:szCs w:val="28"/>
        </w:rPr>
        <w:t>Ye that</w:t>
      </w:r>
      <w:r w:rsidRPr="001F285E">
        <w:rPr>
          <w:rFonts w:ascii="Arial" w:eastAsia="Times New Roman" w:hAnsi="Arial" w:cs="Arial"/>
          <w:color w:val="002060"/>
          <w:sz w:val="28"/>
          <w:szCs w:val="28"/>
        </w:rPr>
        <w:t xml:space="preserve"> love the Lord hate evil</w:t>
      </w:r>
      <w:r w:rsidRPr="001F285E">
        <w:rPr>
          <w:rFonts w:ascii="Arial" w:eastAsia="Times New Roman" w:hAnsi="Arial" w:cs="Arial"/>
          <w:color w:val="181818"/>
          <w:sz w:val="28"/>
          <w:szCs w:val="28"/>
        </w:rPr>
        <w:t xml:space="preserve">." The way to get out of that darkness is to walk in the light and allow God to transform your heart. Forgive those who have hurt you, let go of bitterness and the need for revenge, stop thinking and ruminating about your injustices. Rather think about how </w:t>
      </w:r>
      <w:r w:rsidR="00702306" w:rsidRPr="00702306">
        <w:rPr>
          <w:rFonts w:ascii="Arial" w:eastAsia="Times New Roman" w:hAnsi="Arial" w:cs="Arial"/>
          <w:color w:val="181818"/>
          <w:sz w:val="28"/>
          <w:szCs w:val="28"/>
        </w:rPr>
        <w:t>you can</w:t>
      </w:r>
      <w:r w:rsidRPr="001F285E">
        <w:rPr>
          <w:rFonts w:ascii="Arial" w:eastAsia="Times New Roman" w:hAnsi="Arial" w:cs="Arial"/>
          <w:color w:val="181818"/>
          <w:sz w:val="28"/>
          <w:szCs w:val="28"/>
        </w:rPr>
        <w:t xml:space="preserve"> be part of the solution and begin open your heart to </w:t>
      </w:r>
      <w:r w:rsidRPr="001F285E">
        <w:rPr>
          <w:rFonts w:ascii="Arial" w:eastAsia="Times New Roman" w:hAnsi="Arial" w:cs="Arial"/>
          <w:color w:val="FF0000"/>
          <w:sz w:val="28"/>
          <w:szCs w:val="28"/>
        </w:rPr>
        <w:t>love.</w:t>
      </w:r>
    </w:p>
    <w:p w14:paraId="6925F273" w14:textId="1E8868A0" w:rsidR="00125448" w:rsidRPr="001F285E" w:rsidRDefault="00125448" w:rsidP="00A3101C">
      <w:pPr>
        <w:shd w:val="clear" w:color="auto" w:fill="FFFFFF"/>
        <w:spacing w:after="360" w:line="384" w:lineRule="atLeast"/>
        <w:rPr>
          <w:rFonts w:ascii="Arial" w:eastAsia="Times New Roman" w:hAnsi="Arial" w:cs="Arial"/>
          <w:b/>
          <w:bCs/>
          <w:i/>
          <w:iCs/>
          <w:color w:val="7030A0"/>
          <w:sz w:val="28"/>
          <w:szCs w:val="28"/>
          <w:u w:val="single"/>
        </w:rPr>
      </w:pPr>
      <w:r w:rsidRPr="00125448">
        <w:rPr>
          <w:rFonts w:ascii="Arial" w:eastAsia="Times New Roman" w:hAnsi="Arial" w:cs="Arial"/>
          <w:b/>
          <w:bCs/>
          <w:i/>
          <w:iCs/>
          <w:color w:val="7030A0"/>
          <w:sz w:val="28"/>
          <w:szCs w:val="28"/>
          <w:u w:val="single"/>
        </w:rPr>
        <w:t>CLOSING THOUGHTS</w:t>
      </w:r>
    </w:p>
    <w:p w14:paraId="174963E0" w14:textId="69C4A26F" w:rsidR="00A3101C" w:rsidRPr="00EF0A40" w:rsidRDefault="00EF0A40" w:rsidP="00A3101C">
      <w:pPr>
        <w:rPr>
          <w:rFonts w:ascii="Arial" w:hAnsi="Arial" w:cs="Arial"/>
          <w:sz w:val="24"/>
          <w:szCs w:val="24"/>
        </w:rPr>
      </w:pPr>
      <w:r w:rsidRPr="00EF0A40">
        <w:rPr>
          <w:rFonts w:ascii="Arial" w:hAnsi="Arial" w:cs="Arial"/>
          <w:sz w:val="24"/>
          <w:szCs w:val="24"/>
        </w:rPr>
        <w:t xml:space="preserve">I dwelt a few moments upon the nature of sin; that sin was the transgression of the law, and how through repentance toward God and faith toward our Lord Jesus Christ the sinner might be saved with a full and free salvation. But he is not saved by the merits of the blood of Christ while he continues to transgress the Father’s law.... Christ died to evidence to the sinner that there was no hope for him while he continued in sin. Obedience to all God’s requirements is his only hope for pardon through the blood of Christ. I dwelt largely upon the great reward to be given the final overcomer—the crown of life that </w:t>
      </w:r>
      <w:proofErr w:type="spellStart"/>
      <w:r w:rsidRPr="00EF0A40">
        <w:rPr>
          <w:rFonts w:ascii="Arial" w:hAnsi="Arial" w:cs="Arial"/>
          <w:sz w:val="24"/>
          <w:szCs w:val="24"/>
        </w:rPr>
        <w:t>fadeth</w:t>
      </w:r>
      <w:proofErr w:type="spellEnd"/>
      <w:r w:rsidRPr="00EF0A40">
        <w:rPr>
          <w:rFonts w:ascii="Arial" w:hAnsi="Arial" w:cs="Arial"/>
          <w:sz w:val="24"/>
          <w:szCs w:val="24"/>
        </w:rPr>
        <w:t xml:space="preserve"> not away to be placed upon his brow.</w:t>
      </w:r>
    </w:p>
    <w:p w14:paraId="37985916" w14:textId="6A9E75E2" w:rsidR="00EF0A40" w:rsidRPr="00EF0A40" w:rsidRDefault="00EF0A40" w:rsidP="00A3101C">
      <w:pPr>
        <w:rPr>
          <w:rFonts w:ascii="Arial" w:hAnsi="Arial" w:cs="Arial"/>
          <w:sz w:val="24"/>
          <w:szCs w:val="24"/>
        </w:rPr>
      </w:pPr>
    </w:p>
    <w:p w14:paraId="059251BB" w14:textId="75192B84" w:rsidR="00EF0A40" w:rsidRPr="00EF0A40" w:rsidRDefault="00EF0A40" w:rsidP="00A3101C">
      <w:pPr>
        <w:rPr>
          <w:rFonts w:ascii="Arial" w:hAnsi="Arial" w:cs="Arial"/>
          <w:b/>
          <w:bCs/>
          <w:i/>
          <w:iCs/>
          <w:color w:val="7030A0"/>
          <w:sz w:val="24"/>
          <w:szCs w:val="24"/>
          <w:u w:val="single"/>
        </w:rPr>
      </w:pPr>
      <w:r w:rsidRPr="00EF0A40">
        <w:rPr>
          <w:rFonts w:ascii="Arial" w:hAnsi="Arial" w:cs="Arial"/>
          <w:b/>
          <w:bCs/>
          <w:i/>
          <w:iCs/>
          <w:color w:val="7030A0"/>
          <w:sz w:val="24"/>
          <w:szCs w:val="24"/>
          <w:u w:val="single"/>
        </w:rPr>
        <w:t>CLOSING PRAYER</w:t>
      </w:r>
    </w:p>
    <w:p w14:paraId="129AAB11" w14:textId="32893C13" w:rsidR="00A3101C" w:rsidRPr="00EF0A40" w:rsidRDefault="00EF0A40">
      <w:pPr>
        <w:rPr>
          <w:rFonts w:ascii="Arial" w:hAnsi="Arial" w:cs="Arial"/>
          <w:sz w:val="28"/>
          <w:szCs w:val="28"/>
        </w:rPr>
      </w:pPr>
      <w:r w:rsidRPr="00EF0A40">
        <w:rPr>
          <w:rFonts w:ascii="Arial" w:hAnsi="Arial" w:cs="Arial"/>
          <w:sz w:val="24"/>
          <w:szCs w:val="24"/>
        </w:rPr>
        <w:t>The people listened with the most solemn mien, and the tearful eye and quivering lip showed that their hearts, although calloused with sin, felt the words spoken.</w:t>
      </w:r>
      <w:r>
        <w:rPr>
          <w:rFonts w:ascii="Arial" w:hAnsi="Arial" w:cs="Arial"/>
          <w:sz w:val="24"/>
          <w:szCs w:val="24"/>
        </w:rPr>
        <w:t xml:space="preserve"> Father forgive us for we are so unworthy, without you we are dead</w:t>
      </w:r>
      <w:r w:rsidR="002F3489">
        <w:rPr>
          <w:rFonts w:ascii="Arial" w:hAnsi="Arial" w:cs="Arial"/>
          <w:sz w:val="24"/>
          <w:szCs w:val="24"/>
        </w:rPr>
        <w:t>,</w:t>
      </w:r>
      <w:r>
        <w:rPr>
          <w:rFonts w:ascii="Arial" w:hAnsi="Arial" w:cs="Arial"/>
          <w:sz w:val="24"/>
          <w:szCs w:val="24"/>
        </w:rPr>
        <w:t xml:space="preserve"> we will stay in our trespasses and sins</w:t>
      </w:r>
      <w:r w:rsidR="002F3489">
        <w:rPr>
          <w:rFonts w:ascii="Arial" w:hAnsi="Arial" w:cs="Arial"/>
          <w:sz w:val="24"/>
          <w:szCs w:val="24"/>
        </w:rPr>
        <w:t>, heal us, wash us, deliver us from our weaknesses and fill us with you. This I pray in Jesus precious name. Amen</w:t>
      </w:r>
      <w:r>
        <w:rPr>
          <w:rFonts w:ascii="Arial" w:hAnsi="Arial" w:cs="Arial"/>
          <w:sz w:val="24"/>
          <w:szCs w:val="24"/>
        </w:rPr>
        <w:t xml:space="preserve"> </w:t>
      </w:r>
    </w:p>
    <w:p w14:paraId="78AB1629" w14:textId="77777777" w:rsidR="00EF0A40" w:rsidRPr="00EF0A40" w:rsidRDefault="00EF0A40">
      <w:pPr>
        <w:rPr>
          <w:rFonts w:ascii="Arial" w:hAnsi="Arial" w:cs="Arial"/>
          <w:b/>
          <w:bCs/>
          <w:sz w:val="28"/>
          <w:szCs w:val="28"/>
        </w:rPr>
      </w:pPr>
    </w:p>
    <w:sectPr w:rsidR="00EF0A40" w:rsidRPr="00EF0A40" w:rsidSect="000E137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3C43B" w14:textId="77777777" w:rsidR="0024039B" w:rsidRDefault="0024039B" w:rsidP="004E6B35">
      <w:pPr>
        <w:spacing w:after="0"/>
      </w:pPr>
      <w:r>
        <w:separator/>
      </w:r>
    </w:p>
  </w:endnote>
  <w:endnote w:type="continuationSeparator" w:id="0">
    <w:p w14:paraId="02BC0B07" w14:textId="77777777" w:rsidR="0024039B" w:rsidRDefault="0024039B" w:rsidP="004E6B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970788"/>
      <w:docPartObj>
        <w:docPartGallery w:val="Page Numbers (Bottom of Page)"/>
        <w:docPartUnique/>
      </w:docPartObj>
    </w:sdtPr>
    <w:sdtEndPr>
      <w:rPr>
        <w:noProof/>
      </w:rPr>
    </w:sdtEndPr>
    <w:sdtContent>
      <w:p w14:paraId="51AC2371" w14:textId="359209C6" w:rsidR="00CD554A" w:rsidRDefault="00CD55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D9D351" w14:textId="77777777" w:rsidR="00CD554A" w:rsidRDefault="00CD5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DC838" w14:textId="77777777" w:rsidR="0024039B" w:rsidRDefault="0024039B" w:rsidP="004E6B35">
      <w:pPr>
        <w:spacing w:after="0"/>
      </w:pPr>
      <w:r>
        <w:separator/>
      </w:r>
    </w:p>
  </w:footnote>
  <w:footnote w:type="continuationSeparator" w:id="0">
    <w:p w14:paraId="6F40C6E1" w14:textId="77777777" w:rsidR="0024039B" w:rsidRDefault="0024039B" w:rsidP="004E6B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FBC9" w14:textId="77777777" w:rsidR="004E6B35" w:rsidRPr="000D0E10" w:rsidRDefault="004E6B35" w:rsidP="004E6B35">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571A1906" w14:textId="77777777" w:rsidR="004E6B35" w:rsidRDefault="004E6B35" w:rsidP="004E6B35">
    <w:pPr>
      <w:tabs>
        <w:tab w:val="center" w:pos="4680"/>
        <w:tab w:val="right" w:pos="9360"/>
      </w:tabs>
      <w:spacing w:after="0"/>
      <w:rPr>
        <w:rFonts w:ascii="Century" w:hAnsi="Century"/>
      </w:rPr>
    </w:pPr>
    <w:r w:rsidRPr="000D0E10">
      <w:rPr>
        <w:rFonts w:ascii="Century" w:hAnsi="Century"/>
      </w:rPr>
      <w:t>Written by Ellen G. White</w:t>
    </w:r>
  </w:p>
  <w:p w14:paraId="1F3ECE34" w14:textId="77777777" w:rsidR="004E6B35" w:rsidRDefault="004E6B35" w:rsidP="004E6B35">
    <w:pPr>
      <w:tabs>
        <w:tab w:val="center" w:pos="4680"/>
        <w:tab w:val="right" w:pos="9360"/>
      </w:tabs>
      <w:spacing w:after="0"/>
      <w:rPr>
        <w:rFonts w:ascii="Century" w:hAnsi="Century"/>
      </w:rPr>
    </w:pPr>
    <w:r>
      <w:rPr>
        <w:rFonts w:ascii="Century" w:hAnsi="Century"/>
      </w:rPr>
      <w:t>Wednesday, October 21, 2020</w:t>
    </w:r>
  </w:p>
  <w:p w14:paraId="47795E42" w14:textId="77777777" w:rsidR="000E137A" w:rsidRDefault="002403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6B35"/>
    <w:rsid w:val="00042A0C"/>
    <w:rsid w:val="00090151"/>
    <w:rsid w:val="00125448"/>
    <w:rsid w:val="0024039B"/>
    <w:rsid w:val="00291355"/>
    <w:rsid w:val="002C2F51"/>
    <w:rsid w:val="002F3489"/>
    <w:rsid w:val="003E105B"/>
    <w:rsid w:val="004E6B35"/>
    <w:rsid w:val="00612AB8"/>
    <w:rsid w:val="006B1AC6"/>
    <w:rsid w:val="006D169C"/>
    <w:rsid w:val="00702306"/>
    <w:rsid w:val="00A3101C"/>
    <w:rsid w:val="00BD6CE7"/>
    <w:rsid w:val="00CD554A"/>
    <w:rsid w:val="00EF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0E26"/>
  <w15:docId w15:val="{02397E4B-BEF7-476B-B777-8D4C85F0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B35"/>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B35"/>
    <w:pPr>
      <w:tabs>
        <w:tab w:val="center" w:pos="4680"/>
        <w:tab w:val="right" w:pos="9360"/>
      </w:tabs>
      <w:spacing w:after="0"/>
    </w:pPr>
  </w:style>
  <w:style w:type="character" w:customStyle="1" w:styleId="HeaderChar">
    <w:name w:val="Header Char"/>
    <w:basedOn w:val="DefaultParagraphFont"/>
    <w:link w:val="Header"/>
    <w:uiPriority w:val="99"/>
    <w:rsid w:val="004E6B35"/>
  </w:style>
  <w:style w:type="paragraph" w:styleId="Footer">
    <w:name w:val="footer"/>
    <w:basedOn w:val="Normal"/>
    <w:link w:val="FooterChar"/>
    <w:uiPriority w:val="99"/>
    <w:unhideWhenUsed/>
    <w:rsid w:val="004E6B35"/>
    <w:pPr>
      <w:tabs>
        <w:tab w:val="center" w:pos="4680"/>
        <w:tab w:val="right" w:pos="9360"/>
      </w:tabs>
      <w:spacing w:after="0"/>
    </w:pPr>
  </w:style>
  <w:style w:type="character" w:customStyle="1" w:styleId="FooterChar">
    <w:name w:val="Footer Char"/>
    <w:basedOn w:val="DefaultParagraphFont"/>
    <w:link w:val="Footer"/>
    <w:uiPriority w:val="99"/>
    <w:rsid w:val="004E6B35"/>
  </w:style>
  <w:style w:type="paragraph" w:styleId="BalloonText">
    <w:name w:val="Balloon Text"/>
    <w:basedOn w:val="Normal"/>
    <w:link w:val="BalloonTextChar"/>
    <w:uiPriority w:val="99"/>
    <w:semiHidden/>
    <w:unhideWhenUsed/>
    <w:rsid w:val="004E6B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39439">
      <w:bodyDiv w:val="1"/>
      <w:marLeft w:val="0"/>
      <w:marRight w:val="0"/>
      <w:marTop w:val="0"/>
      <w:marBottom w:val="0"/>
      <w:divBdr>
        <w:top w:val="none" w:sz="0" w:space="0" w:color="auto"/>
        <w:left w:val="none" w:sz="0" w:space="0" w:color="auto"/>
        <w:bottom w:val="none" w:sz="0" w:space="0" w:color="auto"/>
        <w:right w:val="none" w:sz="0" w:space="0" w:color="auto"/>
      </w:divBdr>
      <w:divsChild>
        <w:div w:id="2028674876">
          <w:marLeft w:val="0"/>
          <w:marRight w:val="0"/>
          <w:marTop w:val="0"/>
          <w:marBottom w:val="0"/>
          <w:divBdr>
            <w:top w:val="none" w:sz="0" w:space="0" w:color="auto"/>
            <w:left w:val="none" w:sz="0" w:space="0" w:color="auto"/>
            <w:bottom w:val="none" w:sz="0" w:space="0" w:color="auto"/>
            <w:right w:val="none" w:sz="0" w:space="0" w:color="auto"/>
          </w:divBdr>
          <w:divsChild>
            <w:div w:id="671027594">
              <w:marLeft w:val="0"/>
              <w:marRight w:val="0"/>
              <w:marTop w:val="0"/>
              <w:marBottom w:val="0"/>
              <w:divBdr>
                <w:top w:val="none" w:sz="0" w:space="0" w:color="auto"/>
                <w:left w:val="none" w:sz="0" w:space="0" w:color="auto"/>
                <w:bottom w:val="none" w:sz="0" w:space="0" w:color="auto"/>
                <w:right w:val="none" w:sz="0" w:space="0" w:color="auto"/>
              </w:divBdr>
            </w:div>
          </w:divsChild>
        </w:div>
        <w:div w:id="1646468158">
          <w:marLeft w:val="0"/>
          <w:marRight w:val="0"/>
          <w:marTop w:val="0"/>
          <w:marBottom w:val="0"/>
          <w:divBdr>
            <w:top w:val="none" w:sz="0" w:space="0" w:color="auto"/>
            <w:left w:val="none" w:sz="0" w:space="0" w:color="auto"/>
            <w:bottom w:val="none" w:sz="0" w:space="0" w:color="auto"/>
            <w:right w:val="none" w:sz="0" w:space="0" w:color="auto"/>
          </w:divBdr>
          <w:divsChild>
            <w:div w:id="1486241672">
              <w:marLeft w:val="0"/>
              <w:marRight w:val="0"/>
              <w:marTop w:val="0"/>
              <w:marBottom w:val="0"/>
              <w:divBdr>
                <w:top w:val="none" w:sz="0" w:space="0" w:color="auto"/>
                <w:left w:val="none" w:sz="0" w:space="0" w:color="auto"/>
                <w:bottom w:val="none" w:sz="0" w:space="0" w:color="auto"/>
                <w:right w:val="none" w:sz="0" w:space="0" w:color="auto"/>
              </w:divBdr>
            </w:div>
          </w:divsChild>
        </w:div>
        <w:div w:id="659965145">
          <w:marLeft w:val="0"/>
          <w:marRight w:val="0"/>
          <w:marTop w:val="0"/>
          <w:marBottom w:val="0"/>
          <w:divBdr>
            <w:top w:val="none" w:sz="0" w:space="0" w:color="auto"/>
            <w:left w:val="none" w:sz="0" w:space="0" w:color="auto"/>
            <w:bottom w:val="none" w:sz="0" w:space="0" w:color="auto"/>
            <w:right w:val="none" w:sz="0" w:space="0" w:color="auto"/>
          </w:divBdr>
          <w:divsChild>
            <w:div w:id="300620446">
              <w:marLeft w:val="0"/>
              <w:marRight w:val="0"/>
              <w:marTop w:val="0"/>
              <w:marBottom w:val="0"/>
              <w:divBdr>
                <w:top w:val="none" w:sz="0" w:space="0" w:color="auto"/>
                <w:left w:val="none" w:sz="0" w:space="0" w:color="auto"/>
                <w:bottom w:val="none" w:sz="0" w:space="0" w:color="auto"/>
                <w:right w:val="none" w:sz="0" w:space="0" w:color="auto"/>
              </w:divBdr>
            </w:div>
          </w:divsChild>
        </w:div>
        <w:div w:id="1293945948">
          <w:marLeft w:val="0"/>
          <w:marRight w:val="0"/>
          <w:marTop w:val="0"/>
          <w:marBottom w:val="0"/>
          <w:divBdr>
            <w:top w:val="none" w:sz="0" w:space="0" w:color="auto"/>
            <w:left w:val="none" w:sz="0" w:space="0" w:color="auto"/>
            <w:bottom w:val="none" w:sz="0" w:space="0" w:color="auto"/>
            <w:right w:val="none" w:sz="0" w:space="0" w:color="auto"/>
          </w:divBdr>
          <w:divsChild>
            <w:div w:id="1676417485">
              <w:marLeft w:val="0"/>
              <w:marRight w:val="0"/>
              <w:marTop w:val="0"/>
              <w:marBottom w:val="0"/>
              <w:divBdr>
                <w:top w:val="none" w:sz="0" w:space="0" w:color="auto"/>
                <w:left w:val="none" w:sz="0" w:space="0" w:color="auto"/>
                <w:bottom w:val="none" w:sz="0" w:space="0" w:color="auto"/>
                <w:right w:val="none" w:sz="0" w:space="0" w:color="auto"/>
              </w:divBdr>
            </w:div>
          </w:divsChild>
        </w:div>
        <w:div w:id="886450741">
          <w:marLeft w:val="0"/>
          <w:marRight w:val="0"/>
          <w:marTop w:val="0"/>
          <w:marBottom w:val="0"/>
          <w:divBdr>
            <w:top w:val="none" w:sz="0" w:space="0" w:color="auto"/>
            <w:left w:val="none" w:sz="0" w:space="0" w:color="auto"/>
            <w:bottom w:val="none" w:sz="0" w:space="0" w:color="auto"/>
            <w:right w:val="none" w:sz="0" w:space="0" w:color="auto"/>
          </w:divBdr>
          <w:divsChild>
            <w:div w:id="1071152472">
              <w:marLeft w:val="0"/>
              <w:marRight w:val="0"/>
              <w:marTop w:val="0"/>
              <w:marBottom w:val="0"/>
              <w:divBdr>
                <w:top w:val="none" w:sz="0" w:space="0" w:color="auto"/>
                <w:left w:val="none" w:sz="0" w:space="0" w:color="auto"/>
                <w:bottom w:val="none" w:sz="0" w:space="0" w:color="auto"/>
                <w:right w:val="none" w:sz="0" w:space="0" w:color="auto"/>
              </w:divBdr>
            </w:div>
          </w:divsChild>
        </w:div>
        <w:div w:id="664281128">
          <w:marLeft w:val="0"/>
          <w:marRight w:val="0"/>
          <w:marTop w:val="0"/>
          <w:marBottom w:val="0"/>
          <w:divBdr>
            <w:top w:val="none" w:sz="0" w:space="0" w:color="auto"/>
            <w:left w:val="none" w:sz="0" w:space="0" w:color="auto"/>
            <w:bottom w:val="none" w:sz="0" w:space="0" w:color="auto"/>
            <w:right w:val="none" w:sz="0" w:space="0" w:color="auto"/>
          </w:divBdr>
          <w:divsChild>
            <w:div w:id="983394989">
              <w:marLeft w:val="0"/>
              <w:marRight w:val="0"/>
              <w:marTop w:val="0"/>
              <w:marBottom w:val="0"/>
              <w:divBdr>
                <w:top w:val="none" w:sz="0" w:space="0" w:color="auto"/>
                <w:left w:val="none" w:sz="0" w:space="0" w:color="auto"/>
                <w:bottom w:val="none" w:sz="0" w:space="0" w:color="auto"/>
                <w:right w:val="none" w:sz="0" w:space="0" w:color="auto"/>
              </w:divBdr>
            </w:div>
          </w:divsChild>
        </w:div>
        <w:div w:id="1566185777">
          <w:marLeft w:val="0"/>
          <w:marRight w:val="0"/>
          <w:marTop w:val="0"/>
          <w:marBottom w:val="0"/>
          <w:divBdr>
            <w:top w:val="none" w:sz="0" w:space="0" w:color="auto"/>
            <w:left w:val="none" w:sz="0" w:space="0" w:color="auto"/>
            <w:bottom w:val="none" w:sz="0" w:space="0" w:color="auto"/>
            <w:right w:val="none" w:sz="0" w:space="0" w:color="auto"/>
          </w:divBdr>
          <w:divsChild>
            <w:div w:id="5617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2810">
      <w:bodyDiv w:val="1"/>
      <w:marLeft w:val="0"/>
      <w:marRight w:val="0"/>
      <w:marTop w:val="0"/>
      <w:marBottom w:val="0"/>
      <w:divBdr>
        <w:top w:val="none" w:sz="0" w:space="0" w:color="auto"/>
        <w:left w:val="none" w:sz="0" w:space="0" w:color="auto"/>
        <w:bottom w:val="none" w:sz="0" w:space="0" w:color="auto"/>
        <w:right w:val="none" w:sz="0" w:space="0" w:color="auto"/>
      </w:divBdr>
      <w:divsChild>
        <w:div w:id="390663922">
          <w:marLeft w:val="0"/>
          <w:marRight w:val="0"/>
          <w:marTop w:val="0"/>
          <w:marBottom w:val="0"/>
          <w:divBdr>
            <w:top w:val="none" w:sz="0" w:space="0" w:color="auto"/>
            <w:left w:val="none" w:sz="0" w:space="0" w:color="auto"/>
            <w:bottom w:val="none" w:sz="0" w:space="0" w:color="auto"/>
            <w:right w:val="none" w:sz="0" w:space="0" w:color="auto"/>
          </w:divBdr>
          <w:divsChild>
            <w:div w:id="1200052991">
              <w:marLeft w:val="0"/>
              <w:marRight w:val="0"/>
              <w:marTop w:val="0"/>
              <w:marBottom w:val="0"/>
              <w:divBdr>
                <w:top w:val="none" w:sz="0" w:space="0" w:color="auto"/>
                <w:left w:val="none" w:sz="0" w:space="0" w:color="auto"/>
                <w:bottom w:val="none" w:sz="0" w:space="0" w:color="auto"/>
                <w:right w:val="none" w:sz="0" w:space="0" w:color="auto"/>
              </w:divBdr>
            </w:div>
          </w:divsChild>
        </w:div>
        <w:div w:id="113446973">
          <w:marLeft w:val="0"/>
          <w:marRight w:val="0"/>
          <w:marTop w:val="0"/>
          <w:marBottom w:val="0"/>
          <w:divBdr>
            <w:top w:val="none" w:sz="0" w:space="0" w:color="auto"/>
            <w:left w:val="none" w:sz="0" w:space="0" w:color="auto"/>
            <w:bottom w:val="none" w:sz="0" w:space="0" w:color="auto"/>
            <w:right w:val="none" w:sz="0" w:space="0" w:color="auto"/>
          </w:divBdr>
          <w:divsChild>
            <w:div w:id="1867598393">
              <w:marLeft w:val="0"/>
              <w:marRight w:val="0"/>
              <w:marTop w:val="0"/>
              <w:marBottom w:val="0"/>
              <w:divBdr>
                <w:top w:val="none" w:sz="0" w:space="0" w:color="auto"/>
                <w:left w:val="none" w:sz="0" w:space="0" w:color="auto"/>
                <w:bottom w:val="none" w:sz="0" w:space="0" w:color="auto"/>
                <w:right w:val="none" w:sz="0" w:space="0" w:color="auto"/>
              </w:divBdr>
            </w:div>
          </w:divsChild>
        </w:div>
        <w:div w:id="1235235690">
          <w:marLeft w:val="0"/>
          <w:marRight w:val="0"/>
          <w:marTop w:val="0"/>
          <w:marBottom w:val="0"/>
          <w:divBdr>
            <w:top w:val="none" w:sz="0" w:space="0" w:color="auto"/>
            <w:left w:val="none" w:sz="0" w:space="0" w:color="auto"/>
            <w:bottom w:val="none" w:sz="0" w:space="0" w:color="auto"/>
            <w:right w:val="none" w:sz="0" w:space="0" w:color="auto"/>
          </w:divBdr>
          <w:divsChild>
            <w:div w:id="156192909">
              <w:marLeft w:val="0"/>
              <w:marRight w:val="0"/>
              <w:marTop w:val="0"/>
              <w:marBottom w:val="0"/>
              <w:divBdr>
                <w:top w:val="none" w:sz="0" w:space="0" w:color="auto"/>
                <w:left w:val="none" w:sz="0" w:space="0" w:color="auto"/>
                <w:bottom w:val="none" w:sz="0" w:space="0" w:color="auto"/>
                <w:right w:val="none" w:sz="0" w:space="0" w:color="auto"/>
              </w:divBdr>
            </w:div>
          </w:divsChild>
        </w:div>
        <w:div w:id="565189378">
          <w:marLeft w:val="0"/>
          <w:marRight w:val="0"/>
          <w:marTop w:val="0"/>
          <w:marBottom w:val="0"/>
          <w:divBdr>
            <w:top w:val="none" w:sz="0" w:space="0" w:color="auto"/>
            <w:left w:val="none" w:sz="0" w:space="0" w:color="auto"/>
            <w:bottom w:val="none" w:sz="0" w:space="0" w:color="auto"/>
            <w:right w:val="none" w:sz="0" w:space="0" w:color="auto"/>
          </w:divBdr>
          <w:divsChild>
            <w:div w:id="45691224">
              <w:marLeft w:val="0"/>
              <w:marRight w:val="0"/>
              <w:marTop w:val="0"/>
              <w:marBottom w:val="0"/>
              <w:divBdr>
                <w:top w:val="none" w:sz="0" w:space="0" w:color="auto"/>
                <w:left w:val="none" w:sz="0" w:space="0" w:color="auto"/>
                <w:bottom w:val="none" w:sz="0" w:space="0" w:color="auto"/>
                <w:right w:val="none" w:sz="0" w:space="0" w:color="auto"/>
              </w:divBdr>
            </w:div>
          </w:divsChild>
        </w:div>
        <w:div w:id="821771202">
          <w:marLeft w:val="0"/>
          <w:marRight w:val="0"/>
          <w:marTop w:val="0"/>
          <w:marBottom w:val="0"/>
          <w:divBdr>
            <w:top w:val="none" w:sz="0" w:space="0" w:color="auto"/>
            <w:left w:val="none" w:sz="0" w:space="0" w:color="auto"/>
            <w:bottom w:val="none" w:sz="0" w:space="0" w:color="auto"/>
            <w:right w:val="none" w:sz="0" w:space="0" w:color="auto"/>
          </w:divBdr>
          <w:divsChild>
            <w:div w:id="943924141">
              <w:marLeft w:val="0"/>
              <w:marRight w:val="0"/>
              <w:marTop w:val="0"/>
              <w:marBottom w:val="0"/>
              <w:divBdr>
                <w:top w:val="none" w:sz="0" w:space="0" w:color="auto"/>
                <w:left w:val="none" w:sz="0" w:space="0" w:color="auto"/>
                <w:bottom w:val="none" w:sz="0" w:space="0" w:color="auto"/>
                <w:right w:val="none" w:sz="0" w:space="0" w:color="auto"/>
              </w:divBdr>
            </w:div>
          </w:divsChild>
        </w:div>
        <w:div w:id="1251695460">
          <w:marLeft w:val="0"/>
          <w:marRight w:val="0"/>
          <w:marTop w:val="0"/>
          <w:marBottom w:val="0"/>
          <w:divBdr>
            <w:top w:val="none" w:sz="0" w:space="0" w:color="auto"/>
            <w:left w:val="none" w:sz="0" w:space="0" w:color="auto"/>
            <w:bottom w:val="none" w:sz="0" w:space="0" w:color="auto"/>
            <w:right w:val="none" w:sz="0" w:space="0" w:color="auto"/>
          </w:divBdr>
          <w:divsChild>
            <w:div w:id="369693719">
              <w:marLeft w:val="0"/>
              <w:marRight w:val="0"/>
              <w:marTop w:val="0"/>
              <w:marBottom w:val="0"/>
              <w:divBdr>
                <w:top w:val="none" w:sz="0" w:space="0" w:color="auto"/>
                <w:left w:val="none" w:sz="0" w:space="0" w:color="auto"/>
                <w:bottom w:val="none" w:sz="0" w:space="0" w:color="auto"/>
                <w:right w:val="none" w:sz="0" w:space="0" w:color="auto"/>
              </w:divBdr>
            </w:div>
          </w:divsChild>
        </w:div>
        <w:div w:id="255940590">
          <w:marLeft w:val="0"/>
          <w:marRight w:val="0"/>
          <w:marTop w:val="0"/>
          <w:marBottom w:val="0"/>
          <w:divBdr>
            <w:top w:val="none" w:sz="0" w:space="0" w:color="auto"/>
            <w:left w:val="none" w:sz="0" w:space="0" w:color="auto"/>
            <w:bottom w:val="none" w:sz="0" w:space="0" w:color="auto"/>
            <w:right w:val="none" w:sz="0" w:space="0" w:color="auto"/>
          </w:divBdr>
          <w:divsChild>
            <w:div w:id="5310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cbn.com/familymatters/what-hate-does-to-peopl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Antoinette Olague</cp:lastModifiedBy>
  <cp:revision>2</cp:revision>
  <dcterms:created xsi:type="dcterms:W3CDTF">2020-10-21T01:35:00Z</dcterms:created>
  <dcterms:modified xsi:type="dcterms:W3CDTF">2020-10-21T01:35:00Z</dcterms:modified>
</cp:coreProperties>
</file>